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D2F" w:rsidRDefault="00E50886">
      <w:r w:rsidRPr="00E50886">
        <w:t xml:space="preserve">Roundtable Discussion on Parliamentary Democracy and Good Governance January 11, 2005 Islamabad </w:t>
      </w:r>
      <w:r w:rsidR="003E0F13" w:rsidRPr="00E50886">
        <w:t>Organized</w:t>
      </w:r>
      <w:r w:rsidRPr="00E50886">
        <w:t xml:space="preserve"> by Pakistan Institute of </w:t>
      </w:r>
      <w:proofErr w:type="spellStart"/>
      <w:proofErr w:type="gramStart"/>
      <w:r w:rsidRPr="00E50886">
        <w:t>Leg</w:t>
      </w:r>
      <w:bookmarkStart w:id="0" w:name="_GoBack"/>
      <w:bookmarkEnd w:id="0"/>
      <w:r w:rsidRPr="00E50886">
        <w:t>ié</w:t>
      </w:r>
      <w:proofErr w:type="spellEnd"/>
      <w:r w:rsidRPr="00E50886">
        <w:t>(</w:t>
      </w:r>
      <w:proofErr w:type="spellStart"/>
      <w:proofErr w:type="gramEnd"/>
      <w:r w:rsidRPr="00E50886">
        <w:t>åtiée</w:t>
      </w:r>
      <w:proofErr w:type="spellEnd"/>
      <w:r w:rsidRPr="00E50886">
        <w:t xml:space="preserve"> In association with CANADIAN HIGH COMMISSION ISLAMABAD</w:t>
      </w:r>
      <w:r w:rsidRPr="00E50886">
        <w:cr/>
      </w:r>
    </w:p>
    <w:p w:rsidR="00E50886" w:rsidRDefault="00E50886">
      <w:r w:rsidRPr="00E50886">
        <w:t>Parliament and the Public: The Role of Transparency and Account</w:t>
      </w:r>
      <w:r w:rsidR="003E0F13">
        <w:t xml:space="preserve"> </w:t>
      </w:r>
      <w:r w:rsidR="003E0F13" w:rsidRPr="00E50886">
        <w:t>bills</w:t>
      </w:r>
      <w:r w:rsidRPr="00E50886">
        <w:t xml:space="preserve"> in Ensuring Good Governance Senator Prof. </w:t>
      </w:r>
      <w:proofErr w:type="spellStart"/>
      <w:r w:rsidRPr="00E50886">
        <w:t>Khurshid</w:t>
      </w:r>
      <w:proofErr w:type="spellEnd"/>
      <w:r w:rsidRPr="00E50886">
        <w:t xml:space="preserve"> Ahmed (General, X) Chairman, Institute of Polio Studies</w:t>
      </w:r>
      <w:r w:rsidRPr="00E50886">
        <w:cr/>
      </w:r>
    </w:p>
    <w:p w:rsidR="00E50886" w:rsidRDefault="003E0F13">
      <w:r>
        <w:t>S</w:t>
      </w:r>
      <w:r w:rsidR="00E50886" w:rsidRPr="00E50886">
        <w:t xml:space="preserve">enator Prof. </w:t>
      </w:r>
      <w:proofErr w:type="spellStart"/>
      <w:r w:rsidR="00E50886" w:rsidRPr="00E50886">
        <w:t>Khurshid</w:t>
      </w:r>
      <w:proofErr w:type="spellEnd"/>
      <w:r w:rsidR="00E50886" w:rsidRPr="00E50886">
        <w:t xml:space="preserve"> \</w:t>
      </w:r>
      <w:proofErr w:type="spellStart"/>
      <w:r w:rsidR="00E50886" w:rsidRPr="00E50886">
        <w:t>hmed</w:t>
      </w:r>
      <w:proofErr w:type="spellEnd"/>
      <w:r w:rsidR="00E50886" w:rsidRPr="00E50886">
        <w:t xml:space="preserve"> </w:t>
      </w:r>
      <w:r w:rsidRPr="00E50886">
        <w:t>startle</w:t>
      </w:r>
      <w:r w:rsidR="00E50886" w:rsidRPr="00E50886">
        <w:t xml:space="preserve"> off </w:t>
      </w:r>
      <w:r w:rsidRPr="00E50886">
        <w:t>by</w:t>
      </w:r>
      <w:r w:rsidR="00E50886" w:rsidRPr="00E50886">
        <w:t xml:space="preserve"> saying that it is a rare opportunity; that the parliamentarians from Canada and Pakistan a</w:t>
      </w:r>
      <w:r w:rsidR="00090E7A">
        <w:t>re meeting</w:t>
      </w:r>
      <w:r w:rsidR="00E50886" w:rsidRPr="00E50886">
        <w:t xml:space="preserve"> in to share their thoughts and concerns on the subject of parliamentary democracy and good governance. He said that Canada is almost 15 times larger in size than Pakistan, one fifth in population, has a GDP which is 15 times larger and per capita </w:t>
      </w:r>
      <w:r w:rsidRPr="00E50886">
        <w:t>nicotine</w:t>
      </w:r>
      <w:r w:rsidR="00E50886" w:rsidRPr="00E50886">
        <w:t xml:space="preserve"> whic</w:t>
      </w:r>
      <w:r w:rsidR="00090E7A">
        <w:t xml:space="preserve">h is almost per cent larger. </w:t>
      </w:r>
      <w:proofErr w:type="gramStart"/>
      <w:r w:rsidR="00090E7A">
        <w:t>h</w:t>
      </w:r>
      <w:r w:rsidR="00E50886" w:rsidRPr="00E50886">
        <w:t>e</w:t>
      </w:r>
      <w:proofErr w:type="gramEnd"/>
      <w:r w:rsidR="00E50886" w:rsidRPr="00E50886">
        <w:t xml:space="preserve"> said that Canada presents a situation where a challenge of the physical size is very relevant. Pakistan also faces this problem in a way, particularly in </w:t>
      </w:r>
      <w:proofErr w:type="spellStart"/>
      <w:r w:rsidR="00E50886" w:rsidRPr="00E50886">
        <w:t>Balochistan</w:t>
      </w:r>
      <w:proofErr w:type="spellEnd"/>
      <w:r w:rsidR="00E50886" w:rsidRPr="00E50886">
        <w:t xml:space="preserve"> where only six million people inhabit almost half the Pakistani area. Canada also represents a very successful experiment in facing the challenge from diversity, of l</w:t>
      </w:r>
      <w:r>
        <w:t xml:space="preserve">anguage, ethnicity and religion </w:t>
      </w:r>
      <w:r w:rsidR="00E50886" w:rsidRPr="00E50886">
        <w:t xml:space="preserve">cultural systems. Another similarity, he said, is that Canada also faces a </w:t>
      </w:r>
      <w:r w:rsidRPr="00E50886">
        <w:t>neighbor</w:t>
      </w:r>
      <w:r w:rsidR="00E50886" w:rsidRPr="00E50886">
        <w:t xml:space="preserve"> which is a bio brother</w:t>
      </w:r>
      <w:r w:rsidR="00E50886" w:rsidRPr="00E50886">
        <w:cr/>
      </w:r>
    </w:p>
    <w:p w:rsidR="00E50886" w:rsidRDefault="00E50886">
      <w:proofErr w:type="gramStart"/>
      <w:r w:rsidRPr="00E50886">
        <w:t>and</w:t>
      </w:r>
      <w:proofErr w:type="gramEnd"/>
      <w:r w:rsidRPr="00E50886">
        <w:t xml:space="preserve"> Pakistan has not experienced a </w:t>
      </w:r>
      <w:r w:rsidR="003E0F13">
        <w:t xml:space="preserve">dissimilar situation. There are </w:t>
      </w:r>
      <w:r w:rsidRPr="00E50886">
        <w:t xml:space="preserve">many such avenues, thus, for learning and sharing, he said. </w:t>
      </w:r>
      <w:r w:rsidR="003E0F13">
        <w:t xml:space="preserve">Agreeing with Senator </w:t>
      </w:r>
      <w:proofErr w:type="spellStart"/>
      <w:r w:rsidR="003E0F13">
        <w:t>Mushahid</w:t>
      </w:r>
      <w:proofErr w:type="spellEnd"/>
      <w:r w:rsidRPr="00E50886">
        <w:t xml:space="preserve"> </w:t>
      </w:r>
      <w:r w:rsidR="003E0F13" w:rsidRPr="00E50886">
        <w:t>Hussain</w:t>
      </w:r>
      <w:r w:rsidRPr="00E50886">
        <w:t xml:space="preserve"> Sayed on accolades for Canada's role after 9/11, he added that it was a Canadian chairman of the CN Security Council during which resolution on Kashmir </w:t>
      </w:r>
      <w:r w:rsidR="003E0F13" w:rsidRPr="00E50886">
        <w:t>vase</w:t>
      </w:r>
      <w:r w:rsidRPr="00E50886">
        <w:t xml:space="preserve"> adopted. Senator Prof. </w:t>
      </w:r>
      <w:proofErr w:type="spellStart"/>
      <w:r w:rsidRPr="00E50886">
        <w:t>Khurshid</w:t>
      </w:r>
      <w:proofErr w:type="spellEnd"/>
      <w:r w:rsidRPr="00E50886">
        <w:t xml:space="preserve"> Ahmad was of the view that good governance is primarily our own problem and our own need. \</w:t>
      </w:r>
      <w:r w:rsidR="003E0F13" w:rsidRPr="00E50886">
        <w:t>Vile</w:t>
      </w:r>
      <w:r w:rsidRPr="00E50886">
        <w:t xml:space="preserve"> he said he is not allergic to the interest that has been shown in good governance by the global institutions and world bodies, he</w:t>
      </w:r>
      <w:r w:rsidR="003E0F13">
        <w:t xml:space="preserve"> agreed with Senator </w:t>
      </w:r>
      <w:proofErr w:type="spellStart"/>
      <w:r w:rsidR="003E0F13">
        <w:t>Mushahid</w:t>
      </w:r>
      <w:proofErr w:type="spellEnd"/>
      <w:r w:rsidR="003E0F13">
        <w:t xml:space="preserve"> </w:t>
      </w:r>
      <w:r w:rsidR="003E0F13" w:rsidRPr="00E50886">
        <w:t>Hussain</w:t>
      </w:r>
      <w:r w:rsidRPr="00E50886">
        <w:t xml:space="preserve"> Sayed that their interest, whether in good governance or </w:t>
      </w:r>
      <w:r w:rsidR="003E0F13" w:rsidRPr="00E50886">
        <w:t>democracy</w:t>
      </w:r>
      <w:r w:rsidRPr="00E50886">
        <w:t xml:space="preserve">, is primarily dictated by their own vested interests and policy objectives. There is lot of hypocrisy and double talk and that reduces the usefulness and value of some of the advice that </w:t>
      </w:r>
      <w:r w:rsidR="003E0F13" w:rsidRPr="00E50886">
        <w:t>eve</w:t>
      </w:r>
      <w:r w:rsidRPr="00E50886">
        <w:t xml:space="preserve"> receive from abroad, he added. The amount of </w:t>
      </w:r>
      <w:r w:rsidR="003E0F13" w:rsidRPr="00E50886">
        <w:t>self-criticism</w:t>
      </w:r>
      <w:r w:rsidRPr="00E50886">
        <w:t xml:space="preserve"> offered </w:t>
      </w:r>
      <w:r w:rsidR="003E0F13" w:rsidRPr="00E50886">
        <w:t>by</w:t>
      </w:r>
      <w:r w:rsidRPr="00E50886">
        <w:t xml:space="preserve"> the earlier speakers is an indicator that the country is seriously concerned about setting things right. However, he said, foreign interference of US in Pakistan and other parts of the world, is a source of trouble. In the Pakistani case, the first important and the most crucial dimension of good governance is legitimacy, said Senator Ahmad. </w:t>
      </w:r>
      <w:r w:rsidR="003E0F13" w:rsidRPr="00E50886">
        <w:t>Military</w:t>
      </w:r>
      <w:r w:rsidRPr="00E50886">
        <w:t xml:space="preserve"> interventions affect legitimacy, whether it is through pliant judiciary or engineered parliamentary support; it constitutes the greatest challenge to good governance in Pakistan, he added. Pakistan's problem, </w:t>
      </w:r>
      <w:r w:rsidR="003E0F13" w:rsidRPr="00E50886">
        <w:t>analyzed</w:t>
      </w:r>
      <w:r w:rsidRPr="00E50886">
        <w:t xml:space="preserve"> Senator Ahmad, is, that it has not been able to move towards </w:t>
      </w:r>
      <w:r w:rsidR="003E0F13" w:rsidRPr="00E50886">
        <w:t>democracy</w:t>
      </w:r>
      <w:r w:rsidRPr="00E50886">
        <w:t xml:space="preserve"> genuinely. There was failure of the political parties, but along with that, </w:t>
      </w:r>
      <w:r w:rsidR="003E0F13" w:rsidRPr="00E50886">
        <w:t>vase</w:t>
      </w:r>
      <w:r w:rsidRPr="00E50886">
        <w:t xml:space="preserve"> the most crucial role played by the army in colla</w:t>
      </w:r>
      <w:r w:rsidR="003E0F13">
        <w:t>boration with United States of A</w:t>
      </w:r>
      <w:r w:rsidR="003E0F13" w:rsidRPr="00E50886">
        <w:t>merica</w:t>
      </w:r>
      <w:r w:rsidRPr="00E50886">
        <w:t xml:space="preserve">. From day one, military's role in Pakistan's politics was joint product of military and US alliance. The way military dictators have been supported, and still are being supported by the US in Pakistan is a crucial fact that </w:t>
      </w:r>
      <w:r w:rsidR="003E0F13" w:rsidRPr="00E50886">
        <w:t>cannot</w:t>
      </w:r>
      <w:r w:rsidRPr="00E50886">
        <w:t xml:space="preserve"> be ignored, he added.</w:t>
      </w:r>
      <w:r w:rsidRPr="00E50886">
        <w:cr/>
      </w:r>
    </w:p>
    <w:p w:rsidR="00E50886" w:rsidRDefault="00E50886">
      <w:r w:rsidRPr="00E50886">
        <w:t xml:space="preserve">The second most crucial dimension of good governance is the rule of law for which constitutionalism is the key, said Senator Prof. </w:t>
      </w:r>
      <w:proofErr w:type="spellStart"/>
      <w:r w:rsidRPr="00E50886">
        <w:t>Khurshid</w:t>
      </w:r>
      <w:proofErr w:type="spellEnd"/>
      <w:r w:rsidRPr="00E50886">
        <w:t xml:space="preserve"> Ahmad. In a country where the constitution is violated and is condoned by judiciary, by foreign observers of Democracy and even by political forces, that results in complete destruction of all governance in it. Unless all the political parties commit themselves to ensure </w:t>
      </w:r>
      <w:r w:rsidRPr="00E50886">
        <w:lastRenderedPageBreak/>
        <w:t>that constitution is respected in letter and spirit, such a situation '</w:t>
      </w:r>
      <w:r w:rsidR="003E0F13" w:rsidRPr="00E50886">
        <w:t>Till</w:t>
      </w:r>
      <w:r w:rsidRPr="00E50886">
        <w:t xml:space="preserve"> continue, he added. He advised that political parties should vow not to take t</w:t>
      </w:r>
      <w:r w:rsidR="003E0F13">
        <w:t xml:space="preserve">heir differences to the Army. </w:t>
      </w:r>
      <w:proofErr w:type="gramStart"/>
      <w:r w:rsidR="003E0F13">
        <w:t>h</w:t>
      </w:r>
      <w:r w:rsidR="003E0F13" w:rsidRPr="00E50886">
        <w:t>e</w:t>
      </w:r>
      <w:proofErr w:type="gramEnd"/>
      <w:r w:rsidR="003E0F13" w:rsidRPr="00E50886">
        <w:t>.</w:t>
      </w:r>
      <w:r w:rsidRPr="00E50886">
        <w:t xml:space="preserve"> said that rule of law means legal and socio- economic justice, political justice, justice to the people, justice to the constituents and justice to th</w:t>
      </w:r>
      <w:r w:rsidR="003E0F13">
        <w:t xml:space="preserve">e provinces in a federation. </w:t>
      </w:r>
      <w:proofErr w:type="gramStart"/>
      <w:r w:rsidR="003E0F13">
        <w:t>h</w:t>
      </w:r>
      <w:r w:rsidRPr="00E50886">
        <w:t>e</w:t>
      </w:r>
      <w:proofErr w:type="gramEnd"/>
      <w:r w:rsidRPr="00E50886">
        <w:t xml:space="preserve"> further said that the three minimum essentials for moving towards a system of good governance are an independent judiciary, an independent election commission and an independent press. The third most crucial dimension of good governance is genuine participation of people in governance. Endorsing Mr. Imran Khan's demand, he said that independent judiciary, independent Election Commission and independent press are the three minimum essentials for moving towards a system of good governance in Pakistan. Adding accountability to this list, he said that in our </w:t>
      </w:r>
      <w:r w:rsidR="00090E7A" w:rsidRPr="00E50886">
        <w:t>counter</w:t>
      </w:r>
      <w:r w:rsidR="00090E7A">
        <w:t>s</w:t>
      </w:r>
      <w:r w:rsidRPr="00E50886">
        <w:t xml:space="preserve">; accountability has been used as an instrument to promote corruption and to protect the corrupt which is a total negation of </w:t>
      </w:r>
      <w:r w:rsidR="003E0F13" w:rsidRPr="00E50886">
        <w:t>accountability</w:t>
      </w:r>
      <w:r w:rsidRPr="00E50886">
        <w:t xml:space="preserve">. In the end, Senator Prof. </w:t>
      </w:r>
      <w:proofErr w:type="spellStart"/>
      <w:r w:rsidRPr="00E50886">
        <w:t>Khurshid</w:t>
      </w:r>
      <w:proofErr w:type="spellEnd"/>
      <w:r w:rsidRPr="00E50886">
        <w:t xml:space="preserve"> Ahmad said that Parliament has to play an important role in ensuring good governance in the </w:t>
      </w:r>
      <w:r w:rsidR="003E0F13" w:rsidRPr="00E50886">
        <w:t>country</w:t>
      </w:r>
      <w:r w:rsidRPr="00E50886">
        <w:t xml:space="preserve">. Committee </w:t>
      </w:r>
      <w:r w:rsidR="003E0F13" w:rsidRPr="00E50886">
        <w:t>system</w:t>
      </w:r>
      <w:r w:rsidRPr="00E50886">
        <w:t xml:space="preserve"> of the Parliament, for the first time in this </w:t>
      </w:r>
      <w:r w:rsidR="003E0F13" w:rsidRPr="00E50886">
        <w:t>country</w:t>
      </w:r>
      <w:r w:rsidRPr="00E50886">
        <w:t xml:space="preserve">, has provided an </w:t>
      </w:r>
      <w:r w:rsidR="003E0F13" w:rsidRPr="00E50886">
        <w:t>opportunity</w:t>
      </w:r>
      <w:r w:rsidR="003E0F13">
        <w:t xml:space="preserve"> to 'w</w:t>
      </w:r>
      <w:r w:rsidRPr="00E50886">
        <w:t>ork in a bi-</w:t>
      </w:r>
      <w:r w:rsidR="003E0F13" w:rsidRPr="00E50886">
        <w:t>parson</w:t>
      </w:r>
      <w:r w:rsidRPr="00E50886">
        <w:t xml:space="preserve"> way and rise above the party lines. Transparency in political and economic matters needs to be ensured also. The freedom of media is a silver lining. The world community, he said, can play a very important role not by interfering in our affairs but by helping us</w:t>
      </w:r>
      <w:r w:rsidRPr="00E50886">
        <w:cr/>
      </w:r>
    </w:p>
    <w:p w:rsidR="00E50886" w:rsidRDefault="00E50886">
      <w:proofErr w:type="gramStart"/>
      <w:r w:rsidRPr="00E50886">
        <w:t>in</w:t>
      </w:r>
      <w:proofErr w:type="gramEnd"/>
      <w:r w:rsidRPr="00E50886">
        <w:t xml:space="preserve"> developing and respecting rules of the game, by free and open exchange of views and </w:t>
      </w:r>
      <w:r w:rsidR="00090E7A" w:rsidRPr="00E50886">
        <w:t>by</w:t>
      </w:r>
      <w:r w:rsidRPr="00E50886">
        <w:t xml:space="preserve"> sharing of experiences. Development and strengthening of institutions and moving away from non-institutional decision making and dependence on one person is the greatest challenge to good governance in this </w:t>
      </w:r>
      <w:r w:rsidR="003E0F13" w:rsidRPr="00E50886">
        <w:t>country</w:t>
      </w:r>
      <w:r w:rsidRPr="00E50886">
        <w:t xml:space="preserve">. Those who think that in the name of continuity, a dictator, who claims that the Parliament has </w:t>
      </w:r>
      <w:r w:rsidR="003E0F13" w:rsidRPr="00E50886">
        <w:t>authorized</w:t>
      </w:r>
      <w:r w:rsidRPr="00E50886">
        <w:t xml:space="preserve"> him to have two caps, is a threat to the prospects of good governance in this country. Senator Prof. </w:t>
      </w:r>
      <w:proofErr w:type="spellStart"/>
      <w:r w:rsidRPr="00E50886">
        <w:t>Khurshid</w:t>
      </w:r>
      <w:proofErr w:type="spellEnd"/>
      <w:r w:rsidRPr="00E50886">
        <w:t xml:space="preserve"> Ahmad said that the Canadian Experience provides an ample guidance in many respects to Pakistan and other developing countries. \</w:t>
      </w:r>
      <w:r w:rsidR="003E0F13" w:rsidRPr="00E50886">
        <w:t>Xu’s</w:t>
      </w:r>
      <w:r w:rsidR="003E0F13">
        <w:t xml:space="preserve"> are to be self-critical w</w:t>
      </w:r>
      <w:r w:rsidRPr="00E50886">
        <w:t>hich is primarily important for parliamentarians and political parties. In that context, the light that we extract from Canadian view is very valid, he concluded.</w:t>
      </w:r>
      <w:r w:rsidRPr="00E50886">
        <w:cr/>
      </w:r>
    </w:p>
    <w:sectPr w:rsidR="00E50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5D"/>
    <w:rsid w:val="00090E7A"/>
    <w:rsid w:val="003E0F13"/>
    <w:rsid w:val="004C6D2F"/>
    <w:rsid w:val="006C3B73"/>
    <w:rsid w:val="00D7085D"/>
    <w:rsid w:val="00DC5A43"/>
    <w:rsid w:val="00E50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BEDE"/>
  <w15:chartTrackingRefBased/>
  <w15:docId w15:val="{643A9E48-2776-47BC-90F5-70FEA1D9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4</cp:revision>
  <dcterms:created xsi:type="dcterms:W3CDTF">2025-01-30T05:29:00Z</dcterms:created>
  <dcterms:modified xsi:type="dcterms:W3CDTF">2025-01-30T09:58:00Z</dcterms:modified>
</cp:coreProperties>
</file>