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CFE" w:rsidRPr="004E4F92" w:rsidRDefault="00CE7CFE" w:rsidP="004E4F92">
      <w:pPr>
        <w:pStyle w:val="NoSpacing"/>
        <w:rPr>
          <w:rStyle w:val="apple-style-span"/>
          <w:rFonts w:ascii="Cambria" w:hAnsi="Cambria" w:cs="Times New Roman"/>
          <w:sz w:val="72"/>
          <w:szCs w:val="72"/>
        </w:rPr>
      </w:pPr>
    </w:p>
    <w:p w:rsidR="002F0F81" w:rsidRDefault="002F0F81" w:rsidP="002F0F81">
      <w:pPr>
        <w:rPr>
          <w:rStyle w:val="apple-style-span"/>
          <w:rFonts w:ascii="Arial" w:hAnsi="Arial" w:cs="Arial"/>
          <w:sz w:val="20"/>
          <w:szCs w:val="20"/>
        </w:rPr>
      </w:pPr>
    </w:p>
    <w:p w:rsidR="002F0F81" w:rsidRDefault="002F0F81" w:rsidP="002F0F81">
      <w:pPr>
        <w:rPr>
          <w:rStyle w:val="apple-style-span"/>
          <w:rFonts w:ascii="Arial" w:hAnsi="Arial" w:cs="Arial"/>
          <w:sz w:val="20"/>
          <w:szCs w:val="20"/>
        </w:rPr>
      </w:pPr>
    </w:p>
    <w:p w:rsidR="00A94DAF" w:rsidRDefault="00A94DAF">
      <w:pPr>
        <w:jc w:val="right"/>
        <w:rPr>
          <w:rStyle w:val="apple-style-span"/>
          <w:rFonts w:ascii="Arial" w:hAnsi="Arial" w:cs="Arial"/>
          <w:sz w:val="20"/>
          <w:szCs w:val="20"/>
        </w:rPr>
      </w:pPr>
    </w:p>
    <w:p w:rsidR="00512592" w:rsidRDefault="001203F7" w:rsidP="001203F7">
      <w:pPr>
        <w:jc w:val="center"/>
        <w:rPr>
          <w:rFonts w:ascii="Batang" w:eastAsia="Batang" w:hAnsi="Batang"/>
          <w:color w:val="002060"/>
          <w:sz w:val="40"/>
          <w:szCs w:val="40"/>
        </w:rPr>
      </w:pPr>
      <w:r w:rsidRPr="001203F7">
        <w:rPr>
          <w:rFonts w:ascii="Batang" w:eastAsia="Batang" w:hAnsi="Batang"/>
          <w:b/>
          <w:bCs/>
          <w:color w:val="002060"/>
          <w:sz w:val="48"/>
          <w:szCs w:val="48"/>
        </w:rPr>
        <w:t>P</w:t>
      </w:r>
      <w:r w:rsidRPr="001203F7">
        <w:rPr>
          <w:rFonts w:ascii="Batang" w:eastAsia="Batang" w:hAnsi="Batang"/>
          <w:color w:val="002060"/>
          <w:sz w:val="40"/>
          <w:szCs w:val="40"/>
        </w:rPr>
        <w:t xml:space="preserve">RIVATIZATION OF </w:t>
      </w:r>
      <w:r w:rsidRPr="001203F7">
        <w:rPr>
          <w:rFonts w:ascii="Batang" w:eastAsia="Batang" w:hAnsi="Batang"/>
          <w:b/>
          <w:bCs/>
          <w:color w:val="002060"/>
          <w:sz w:val="48"/>
          <w:szCs w:val="48"/>
        </w:rPr>
        <w:t>S</w:t>
      </w:r>
      <w:r w:rsidRPr="001203F7">
        <w:rPr>
          <w:rFonts w:ascii="Batang" w:eastAsia="Batang" w:hAnsi="Batang"/>
          <w:color w:val="002060"/>
          <w:sz w:val="40"/>
          <w:szCs w:val="40"/>
        </w:rPr>
        <w:t xml:space="preserve">TEEL </w:t>
      </w:r>
      <w:r w:rsidRPr="001203F7">
        <w:rPr>
          <w:rFonts w:ascii="Batang" w:eastAsia="Batang" w:hAnsi="Batang"/>
          <w:b/>
          <w:bCs/>
          <w:color w:val="002060"/>
          <w:sz w:val="48"/>
          <w:szCs w:val="48"/>
        </w:rPr>
        <w:t>M</w:t>
      </w:r>
      <w:r w:rsidRPr="001203F7">
        <w:rPr>
          <w:rFonts w:ascii="Batang" w:eastAsia="Batang" w:hAnsi="Batang"/>
          <w:color w:val="002060"/>
          <w:sz w:val="40"/>
          <w:szCs w:val="40"/>
        </w:rPr>
        <w:t>ILL</w:t>
      </w:r>
    </w:p>
    <w:p w:rsidR="00A94DAF" w:rsidRDefault="00A94DAF" w:rsidP="00A94DAF">
      <w:pPr>
        <w:pStyle w:val="NormalWeb"/>
        <w:jc w:val="center"/>
        <w:rPr>
          <w:rFonts w:ascii="Verdana" w:hAnsi="Verdana"/>
          <w:sz w:val="23"/>
          <w:szCs w:val="15"/>
        </w:rPr>
      </w:pPr>
    </w:p>
    <w:p w:rsidR="00A94DAF" w:rsidRDefault="00A94DAF" w:rsidP="00A94DAF">
      <w:pPr>
        <w:pStyle w:val="NormalWeb"/>
        <w:jc w:val="center"/>
        <w:rPr>
          <w:rFonts w:ascii="Verdana" w:hAnsi="Verdana"/>
          <w:sz w:val="36"/>
          <w:szCs w:val="36"/>
        </w:rPr>
      </w:pPr>
    </w:p>
    <w:p w:rsidR="00A94DAF" w:rsidRDefault="00A94DAF" w:rsidP="00532553">
      <w:pPr>
        <w:pStyle w:val="NormalWeb"/>
        <w:jc w:val="center"/>
        <w:rPr>
          <w:rFonts w:ascii="Verdana" w:hAnsi="Verdana"/>
          <w:sz w:val="40"/>
          <w:szCs w:val="40"/>
        </w:rPr>
      </w:pPr>
    </w:p>
    <w:p w:rsidR="004E348B" w:rsidRPr="00270FC0" w:rsidRDefault="004E348B" w:rsidP="004E348B">
      <w:pPr>
        <w:pStyle w:val="NormalWeb"/>
        <w:jc w:val="center"/>
        <w:rPr>
          <w:rFonts w:ascii="Trajan Pro" w:hAnsi="Trajan Pro"/>
          <w:b/>
          <w:bCs/>
          <w:shadow/>
          <w:sz w:val="40"/>
          <w:szCs w:val="40"/>
        </w:rPr>
      </w:pPr>
      <w:r>
        <w:rPr>
          <w:rFonts w:ascii="Trajan Pro" w:hAnsi="Trajan Pro"/>
          <w:b/>
          <w:bCs/>
          <w:shadow/>
          <w:sz w:val="40"/>
          <w:szCs w:val="40"/>
        </w:rPr>
        <w:t>PRESS RELEASE</w:t>
      </w:r>
    </w:p>
    <w:p w:rsidR="0092130E" w:rsidRPr="0092130E" w:rsidRDefault="00A02F5D" w:rsidP="001203F7">
      <w:pPr>
        <w:jc w:val="center"/>
        <w:rPr>
          <w:rFonts w:ascii="Century Gothic" w:hAnsi="Century Gothic" w:cs="Arial"/>
          <w:b/>
          <w:bCs/>
          <w:shadow/>
          <w:color w:val="943634"/>
        </w:rPr>
      </w:pPr>
      <w:r w:rsidRPr="00A02F5D">
        <w:rPr>
          <w:rFonts w:ascii="Century Gothic" w:hAnsi="Century Gothic" w:cs="Arial"/>
          <w:b/>
          <w:bCs/>
          <w:shadow/>
          <w:color w:val="943634"/>
        </w:rPr>
        <w:t>Rao Muhammad Akhtar</w:t>
      </w:r>
      <w:r w:rsidR="0092130E">
        <w:rPr>
          <w:rFonts w:ascii="Century Gothic" w:hAnsi="Century Gothic" w:cs="Arial"/>
          <w:b/>
          <w:bCs/>
          <w:shadow/>
          <w:color w:val="943634"/>
        </w:rPr>
        <w:t xml:space="preserve"> - </w:t>
      </w:r>
      <w:r w:rsidR="001203F7">
        <w:rPr>
          <w:rFonts w:ascii="Century Gothic" w:hAnsi="Century Gothic" w:cs="Arial"/>
          <w:b/>
          <w:bCs/>
          <w:shadow/>
          <w:color w:val="943634"/>
        </w:rPr>
        <w:t>Pr</w:t>
      </w:r>
      <w:r w:rsidR="0092130E" w:rsidRPr="0092130E">
        <w:rPr>
          <w:rFonts w:ascii="Century Gothic" w:hAnsi="Century Gothic" w:cs="Arial"/>
          <w:b/>
          <w:bCs/>
          <w:shadow/>
          <w:color w:val="943634"/>
        </w:rPr>
        <w:t>e</w:t>
      </w:r>
      <w:r w:rsidR="001203F7">
        <w:rPr>
          <w:rFonts w:ascii="Century Gothic" w:hAnsi="Century Gothic" w:cs="Arial"/>
          <w:b/>
          <w:bCs/>
          <w:shadow/>
          <w:color w:val="943634"/>
        </w:rPr>
        <w:t>ss</w:t>
      </w:r>
      <w:bookmarkStart w:id="0" w:name="_GoBack"/>
      <w:bookmarkEnd w:id="0"/>
      <w:r w:rsidR="0092130E" w:rsidRPr="0092130E">
        <w:rPr>
          <w:rFonts w:ascii="Century Gothic" w:hAnsi="Century Gothic" w:cs="Arial"/>
          <w:b/>
          <w:bCs/>
          <w:shadow/>
          <w:color w:val="943634"/>
        </w:rPr>
        <w:t xml:space="preserve"> Secretary</w:t>
      </w:r>
    </w:p>
    <w:p w:rsidR="00C542F6" w:rsidRPr="00363489" w:rsidRDefault="001203F7" w:rsidP="008314F4">
      <w:pPr>
        <w:pStyle w:val="NormalWeb"/>
        <w:jc w:val="center"/>
        <w:rPr>
          <w:rFonts w:ascii="Arial" w:hAnsi="Arial" w:cs="Arial"/>
          <w:b/>
          <w:bCs/>
          <w:shadow/>
          <w:color w:val="632423"/>
          <w:sz w:val="32"/>
          <w:szCs w:val="32"/>
        </w:rPr>
      </w:pPr>
      <w:r>
        <w:rPr>
          <w:rFonts w:ascii="Arial" w:hAnsi="Arial" w:cs="Arial"/>
          <w:b/>
          <w:bCs/>
          <w:shadow/>
          <w:color w:val="632423"/>
          <w:sz w:val="28"/>
          <w:szCs w:val="28"/>
        </w:rPr>
        <w:t>2</w:t>
      </w:r>
      <w:r w:rsidR="004E348B">
        <w:rPr>
          <w:rFonts w:ascii="Arial" w:hAnsi="Arial" w:cs="Arial"/>
          <w:b/>
          <w:bCs/>
          <w:shadow/>
          <w:color w:val="632423"/>
          <w:sz w:val="28"/>
          <w:szCs w:val="28"/>
        </w:rPr>
        <w:t xml:space="preserve"> </w:t>
      </w:r>
      <w:r w:rsidR="003B234B">
        <w:rPr>
          <w:rFonts w:ascii="Arial" w:hAnsi="Arial" w:cs="Arial"/>
          <w:b/>
          <w:bCs/>
          <w:shadow/>
          <w:color w:val="632423"/>
          <w:sz w:val="28"/>
          <w:szCs w:val="28"/>
        </w:rPr>
        <w:t>Dec</w:t>
      </w:r>
      <w:r w:rsidR="005C3105">
        <w:rPr>
          <w:rFonts w:ascii="Arial" w:hAnsi="Arial" w:cs="Arial"/>
          <w:b/>
          <w:bCs/>
          <w:shadow/>
          <w:color w:val="632423"/>
          <w:sz w:val="28"/>
          <w:szCs w:val="28"/>
        </w:rPr>
        <w:t xml:space="preserve"> </w:t>
      </w:r>
      <w:r w:rsidR="004E348B">
        <w:rPr>
          <w:rFonts w:ascii="Arial" w:hAnsi="Arial" w:cs="Arial"/>
          <w:b/>
          <w:bCs/>
          <w:shadow/>
          <w:color w:val="632423"/>
          <w:sz w:val="28"/>
          <w:szCs w:val="28"/>
        </w:rPr>
        <w:t>20</w:t>
      </w:r>
      <w:r w:rsidR="00A02F5D">
        <w:rPr>
          <w:rFonts w:ascii="Arial" w:hAnsi="Arial" w:cs="Arial"/>
          <w:b/>
          <w:bCs/>
          <w:shadow/>
          <w:color w:val="632423"/>
          <w:sz w:val="28"/>
          <w:szCs w:val="28"/>
        </w:rPr>
        <w:t>0</w:t>
      </w:r>
      <w:r w:rsidR="008314F4">
        <w:rPr>
          <w:rFonts w:ascii="Arial" w:hAnsi="Arial" w:cs="Arial"/>
          <w:b/>
          <w:bCs/>
          <w:shadow/>
          <w:color w:val="632423"/>
          <w:sz w:val="28"/>
          <w:szCs w:val="28"/>
        </w:rPr>
        <w:t>5</w:t>
      </w:r>
    </w:p>
    <w:tbl>
      <w:tblPr>
        <w:tblW w:w="5000" w:type="pct"/>
        <w:tblCellMar>
          <w:left w:w="360" w:type="dxa"/>
          <w:right w:w="360" w:type="dxa"/>
        </w:tblCellMar>
        <w:tblLook w:val="04A0" w:firstRow="1" w:lastRow="0" w:firstColumn="1" w:lastColumn="0" w:noHBand="0" w:noVBand="1"/>
      </w:tblPr>
      <w:tblGrid>
        <w:gridCol w:w="9450"/>
      </w:tblGrid>
      <w:tr w:rsidR="00A94DAF" w:rsidRPr="00A94DAF" w:rsidTr="007A338B">
        <w:trPr>
          <w:trHeight w:val="1080"/>
        </w:trPr>
        <w:tc>
          <w:tcPr>
            <w:tcW w:w="5000" w:type="pct"/>
            <w:shd w:val="clear" w:color="auto" w:fill="auto"/>
            <w:vAlign w:val="center"/>
          </w:tcPr>
          <w:p w:rsidR="00A94DAF" w:rsidRPr="00A94DAF" w:rsidRDefault="00A94DAF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A94DAF" w:rsidRPr="00A94DAF" w:rsidRDefault="00A94DAF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A94DAF" w:rsidRPr="00A94DAF" w:rsidRDefault="00A94DAF" w:rsidP="007A338B">
            <w:pPr>
              <w:pStyle w:val="NoSpacing"/>
              <w:jc w:val="center"/>
              <w:rPr>
                <w:smallCaps/>
                <w:color w:val="FFFFFF"/>
                <w:sz w:val="56"/>
                <w:szCs w:val="56"/>
              </w:rPr>
            </w:pPr>
            <w:r w:rsidRPr="00A94DAF">
              <w:rPr>
                <w:smallCaps/>
                <w:sz w:val="56"/>
                <w:szCs w:val="56"/>
              </w:rPr>
              <w:t xml:space="preserve">Prof. </w:t>
            </w:r>
            <w:proofErr w:type="spellStart"/>
            <w:r w:rsidRPr="00A94DAF">
              <w:rPr>
                <w:smallCaps/>
                <w:sz w:val="56"/>
                <w:szCs w:val="56"/>
              </w:rPr>
              <w:t>Khurshid</w:t>
            </w:r>
            <w:proofErr w:type="spellEnd"/>
            <w:r w:rsidRPr="00A94DAF">
              <w:rPr>
                <w:smallCaps/>
                <w:sz w:val="56"/>
                <w:szCs w:val="56"/>
              </w:rPr>
              <w:t xml:space="preserve"> Ahmad</w:t>
            </w:r>
          </w:p>
          <w:p w:rsidR="00A94DAF" w:rsidRPr="00A94DAF" w:rsidRDefault="00A94DAF" w:rsidP="007A338B">
            <w:pPr>
              <w:pStyle w:val="NoSpacing"/>
              <w:rPr>
                <w:smallCaps/>
                <w:color w:val="FFFFFF"/>
                <w:sz w:val="48"/>
                <w:szCs w:val="48"/>
              </w:rPr>
            </w:pPr>
          </w:p>
        </w:tc>
      </w:tr>
    </w:tbl>
    <w:p w:rsidR="00C30629" w:rsidRDefault="00C30629" w:rsidP="00D621CF">
      <w:pPr>
        <w:pStyle w:val="BodyText1"/>
        <w:shd w:val="clear" w:color="auto" w:fill="auto"/>
        <w:spacing w:line="276" w:lineRule="auto"/>
        <w:ind w:right="16"/>
        <w:jc w:val="center"/>
        <w:rPr>
          <w:sz w:val="2"/>
          <w:szCs w:val="2"/>
          <w:lang w:bidi="he-IL"/>
        </w:rPr>
        <w:sectPr w:rsidR="00C30629" w:rsidSect="000A58D0">
          <w:headerReference w:type="even" r:id="rId8"/>
          <w:headerReference w:type="default" r:id="rId9"/>
          <w:headerReference w:type="first" r:id="rId10"/>
          <w:type w:val="continuous"/>
          <w:pgSz w:w="12241" w:h="15842"/>
          <w:pgMar w:top="1036" w:right="1891" w:bottom="360" w:left="1620" w:header="720" w:footer="720" w:gutter="0"/>
          <w:cols w:space="720"/>
          <w:noEndnote/>
        </w:sectPr>
      </w:pPr>
    </w:p>
    <w:p w:rsidR="001E4B99" w:rsidRDefault="001E4B99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5A5D94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5A5D94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5A5D94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5A5D94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02F5D" w:rsidRDefault="005D4F7F" w:rsidP="00D5254B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  <w:r>
        <w:rPr>
          <w:rFonts w:asciiTheme="minorBidi" w:hAnsiTheme="minorBidi" w:cstheme="minorBidi"/>
          <w:b/>
          <w:bCs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150pt;margin-top:670.65pt;width:177.75pt;height:0;z-index:251660800" o:connectortype="straight" strokecolor="red"/>
        </w:pict>
      </w:r>
    </w:p>
    <w:p w:rsidR="00A02F5D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02F5D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02F5D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02F5D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E52EF7" w:rsidRDefault="00E52EF7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E52EF7" w:rsidRDefault="00E52EF7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E52EF7" w:rsidRDefault="00E52EF7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F695F" w:rsidRDefault="00AF695F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F695F" w:rsidRDefault="00AF695F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F695F" w:rsidRDefault="00AF695F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8C2E2B" w:rsidRDefault="008C2E2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8C2E2B" w:rsidRDefault="008C2E2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8C2E2B" w:rsidRDefault="008C2E2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D02AE8" w:rsidRDefault="00D02AE8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D02AE8" w:rsidRDefault="00D02AE8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D02AE8" w:rsidRDefault="00D02AE8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E84F5C" w:rsidRDefault="00E84F5C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4E348B" w:rsidRDefault="004E348B" w:rsidP="009B4515">
      <w:pPr>
        <w:pStyle w:val="BodyText1"/>
        <w:shd w:val="clear" w:color="auto" w:fill="auto"/>
        <w:tabs>
          <w:tab w:val="left" w:pos="6500"/>
        </w:tabs>
        <w:spacing w:after="100" w:afterAutospacing="1" w:line="240" w:lineRule="auto"/>
        <w:contextualSpacing/>
        <w:jc w:val="center"/>
        <w:rPr>
          <w:rFonts w:asciiTheme="minorHAnsi" w:hAnsiTheme="minorHAnsi" w:cstheme="majorBidi"/>
          <w:sz w:val="23"/>
          <w:szCs w:val="23"/>
        </w:rPr>
      </w:pPr>
    </w:p>
    <w:p w:rsidR="004E348B" w:rsidRPr="00682CE3" w:rsidRDefault="004E348B" w:rsidP="004E348B">
      <w:pPr>
        <w:pStyle w:val="Header"/>
        <w:ind w:right="360"/>
        <w:rPr>
          <w:rFonts w:ascii="New York" w:hAnsi="New York"/>
          <w:b/>
        </w:rPr>
      </w:pPr>
      <w:r w:rsidRPr="00682CE3">
        <w:rPr>
          <w:rFonts w:ascii="New York" w:hAnsi="New York"/>
          <w:b/>
        </w:rPr>
        <w:lastRenderedPageBreak/>
        <w:t>PROF KHURSHID AHMAD</w:t>
      </w:r>
    </w:p>
    <w:p w:rsidR="004E348B" w:rsidRPr="00682CE3" w:rsidRDefault="001203F7" w:rsidP="001203F7">
      <w:pPr>
        <w:pStyle w:val="Header"/>
        <w:pBdr>
          <w:bottom w:val="single" w:sz="12" w:space="1" w:color="auto"/>
        </w:pBdr>
        <w:rPr>
          <w:rFonts w:ascii="New York" w:hAnsi="New York"/>
          <w:b/>
        </w:rPr>
      </w:pPr>
      <w:r>
        <w:rPr>
          <w:rFonts w:ascii="New York" w:hAnsi="New York"/>
          <w:b/>
        </w:rPr>
        <w:t>Me</w:t>
      </w:r>
      <w:r w:rsidR="008314F4">
        <w:rPr>
          <w:rFonts w:ascii="New York" w:hAnsi="New York"/>
          <w:b/>
        </w:rPr>
        <w:t>m</w:t>
      </w:r>
      <w:r>
        <w:rPr>
          <w:rFonts w:ascii="New York" w:hAnsi="New York"/>
          <w:b/>
        </w:rPr>
        <w:t>ber Senate of</w:t>
      </w:r>
      <w:r w:rsidR="004E348B" w:rsidRPr="00682CE3">
        <w:rPr>
          <w:rFonts w:ascii="New York" w:hAnsi="New York"/>
          <w:b/>
        </w:rPr>
        <w:t xml:space="preserve"> Pakistan</w:t>
      </w:r>
    </w:p>
    <w:p w:rsidR="004E348B" w:rsidRDefault="004E348B" w:rsidP="004E348B">
      <w:pPr>
        <w:spacing w:line="480" w:lineRule="auto"/>
        <w:jc w:val="center"/>
        <w:rPr>
          <w:rFonts w:ascii="New York" w:hAnsi="New York"/>
          <w:b/>
          <w:bCs/>
          <w:u w:val="single"/>
        </w:rPr>
      </w:pPr>
    </w:p>
    <w:p w:rsidR="004E348B" w:rsidRPr="0051568B" w:rsidRDefault="004E348B" w:rsidP="004E348B">
      <w:pPr>
        <w:spacing w:line="480" w:lineRule="auto"/>
        <w:jc w:val="center"/>
        <w:rPr>
          <w:rFonts w:asciiTheme="minorBidi" w:hAnsiTheme="minorBidi" w:cstheme="minorBidi"/>
          <w:b/>
          <w:color w:val="002060"/>
          <w:sz w:val="20"/>
          <w:szCs w:val="20"/>
          <w:u w:val="single"/>
        </w:rPr>
      </w:pPr>
      <w:r w:rsidRPr="0051568B">
        <w:rPr>
          <w:rFonts w:asciiTheme="minorBidi" w:hAnsiTheme="minorBidi" w:cstheme="minorBidi"/>
          <w:b/>
          <w:color w:val="002060"/>
          <w:sz w:val="20"/>
          <w:szCs w:val="20"/>
          <w:u w:val="single"/>
        </w:rPr>
        <w:t>PRESS RELEASE</w:t>
      </w:r>
    </w:p>
    <w:p w:rsidR="008C2E2B" w:rsidRDefault="008C2E2B" w:rsidP="008C2E2B">
      <w:pPr>
        <w:jc w:val="both"/>
        <w:rPr>
          <w:rFonts w:ascii="Calibri" w:eastAsia="Courier New" w:hAnsi="Calibri"/>
          <w:spacing w:val="10"/>
          <w:sz w:val="23"/>
          <w:szCs w:val="23"/>
        </w:rPr>
      </w:pPr>
    </w:p>
    <w:p w:rsidR="001203F7" w:rsidRPr="001203F7" w:rsidRDefault="001203F7" w:rsidP="001203F7">
      <w:pPr>
        <w:jc w:val="both"/>
        <w:rPr>
          <w:rFonts w:ascii="Calibri" w:eastAsia="Courier New" w:hAnsi="Calibri"/>
          <w:spacing w:val="10"/>
          <w:sz w:val="23"/>
          <w:szCs w:val="23"/>
        </w:rPr>
      </w:pPr>
      <w:r w:rsidRPr="001203F7">
        <w:rPr>
          <w:rFonts w:ascii="Calibri" w:eastAsia="Courier New" w:hAnsi="Calibri"/>
          <w:b/>
          <w:bCs/>
          <w:spacing w:val="10"/>
          <w:sz w:val="23"/>
          <w:szCs w:val="23"/>
          <w:u w:val="single"/>
        </w:rPr>
        <w:t>Islamabad (December 02, 2005):</w:t>
      </w:r>
      <w:r w:rsidRPr="001203F7">
        <w:rPr>
          <w:rFonts w:ascii="Calibri" w:eastAsia="Courier New" w:hAnsi="Calibri"/>
          <w:spacing w:val="10"/>
          <w:sz w:val="23"/>
          <w:szCs w:val="23"/>
        </w:rPr>
        <w:t xml:space="preserve"> </w:t>
      </w:r>
      <w:proofErr w:type="spellStart"/>
      <w:r w:rsidRPr="001203F7">
        <w:rPr>
          <w:rFonts w:ascii="Calibri" w:eastAsia="Courier New" w:hAnsi="Calibri"/>
          <w:spacing w:val="10"/>
          <w:sz w:val="23"/>
          <w:szCs w:val="23"/>
        </w:rPr>
        <w:t>Jama’at</w:t>
      </w:r>
      <w:proofErr w:type="spellEnd"/>
      <w:r w:rsidRPr="001203F7">
        <w:rPr>
          <w:rFonts w:ascii="Calibri" w:eastAsia="Courier New" w:hAnsi="Calibri"/>
          <w:spacing w:val="10"/>
          <w:sz w:val="23"/>
          <w:szCs w:val="23"/>
        </w:rPr>
        <w:t>-e-</w:t>
      </w:r>
      <w:proofErr w:type="spellStart"/>
      <w:r w:rsidRPr="001203F7">
        <w:rPr>
          <w:rFonts w:ascii="Calibri" w:eastAsia="Courier New" w:hAnsi="Calibri"/>
          <w:spacing w:val="10"/>
          <w:sz w:val="23"/>
          <w:szCs w:val="23"/>
        </w:rPr>
        <w:t>Islami</w:t>
      </w:r>
      <w:proofErr w:type="spellEnd"/>
      <w:r w:rsidRPr="001203F7">
        <w:rPr>
          <w:rFonts w:ascii="Calibri" w:eastAsia="Courier New" w:hAnsi="Calibri"/>
          <w:spacing w:val="10"/>
          <w:sz w:val="23"/>
          <w:szCs w:val="23"/>
        </w:rPr>
        <w:t xml:space="preserve"> has expressed serious concern over Prime Minister </w:t>
      </w:r>
      <w:proofErr w:type="spellStart"/>
      <w:r w:rsidRPr="001203F7">
        <w:rPr>
          <w:rFonts w:ascii="Calibri" w:eastAsia="Courier New" w:hAnsi="Calibri"/>
          <w:spacing w:val="10"/>
          <w:sz w:val="23"/>
          <w:szCs w:val="23"/>
        </w:rPr>
        <w:t>Shaukat</w:t>
      </w:r>
      <w:proofErr w:type="spellEnd"/>
      <w:r w:rsidRPr="001203F7">
        <w:rPr>
          <w:rFonts w:ascii="Calibri" w:eastAsia="Courier New" w:hAnsi="Calibri"/>
          <w:spacing w:val="10"/>
          <w:sz w:val="23"/>
          <w:szCs w:val="23"/>
        </w:rPr>
        <w:t xml:space="preserve"> Aziz’s instructions for ‘expeditious privatization of the Steel Mills’. </w:t>
      </w:r>
    </w:p>
    <w:p w:rsidR="001203F7" w:rsidRPr="001203F7" w:rsidRDefault="001203F7" w:rsidP="001203F7">
      <w:pPr>
        <w:jc w:val="both"/>
        <w:rPr>
          <w:rFonts w:ascii="Calibri" w:eastAsia="Courier New" w:hAnsi="Calibri"/>
          <w:spacing w:val="10"/>
          <w:sz w:val="23"/>
          <w:szCs w:val="23"/>
        </w:rPr>
      </w:pPr>
    </w:p>
    <w:p w:rsidR="001203F7" w:rsidRPr="001203F7" w:rsidRDefault="001203F7" w:rsidP="001203F7">
      <w:pPr>
        <w:jc w:val="both"/>
        <w:rPr>
          <w:rFonts w:ascii="Calibri" w:eastAsia="Courier New" w:hAnsi="Calibri"/>
          <w:spacing w:val="10"/>
          <w:sz w:val="23"/>
          <w:szCs w:val="23"/>
        </w:rPr>
      </w:pPr>
      <w:r w:rsidRPr="001203F7">
        <w:rPr>
          <w:rFonts w:ascii="Calibri" w:eastAsia="Courier New" w:hAnsi="Calibri"/>
          <w:spacing w:val="10"/>
          <w:sz w:val="23"/>
          <w:szCs w:val="23"/>
        </w:rPr>
        <w:t xml:space="preserve">Senior leader of the </w:t>
      </w:r>
      <w:proofErr w:type="spellStart"/>
      <w:r w:rsidRPr="001203F7">
        <w:rPr>
          <w:rFonts w:ascii="Calibri" w:eastAsia="Courier New" w:hAnsi="Calibri"/>
          <w:spacing w:val="10"/>
          <w:sz w:val="23"/>
          <w:szCs w:val="23"/>
        </w:rPr>
        <w:t>Jama’at</w:t>
      </w:r>
      <w:proofErr w:type="spellEnd"/>
      <w:r w:rsidRPr="001203F7">
        <w:rPr>
          <w:rFonts w:ascii="Calibri" w:eastAsia="Courier New" w:hAnsi="Calibri"/>
          <w:spacing w:val="10"/>
          <w:sz w:val="23"/>
          <w:szCs w:val="23"/>
        </w:rPr>
        <w:t xml:space="preserve"> Senator Professor </w:t>
      </w:r>
      <w:proofErr w:type="spellStart"/>
      <w:r w:rsidRPr="001203F7">
        <w:rPr>
          <w:rFonts w:ascii="Calibri" w:eastAsia="Courier New" w:hAnsi="Calibri"/>
          <w:spacing w:val="10"/>
          <w:sz w:val="23"/>
          <w:szCs w:val="23"/>
        </w:rPr>
        <w:t>Khurshid</w:t>
      </w:r>
      <w:proofErr w:type="spellEnd"/>
      <w:r w:rsidRPr="001203F7">
        <w:rPr>
          <w:rFonts w:ascii="Calibri" w:eastAsia="Courier New" w:hAnsi="Calibri"/>
          <w:spacing w:val="10"/>
          <w:sz w:val="23"/>
          <w:szCs w:val="23"/>
        </w:rPr>
        <w:t xml:space="preserve"> Ahmad has expressed his profound concern over the statement of the Prime Minister in which he called for expeditious </w:t>
      </w:r>
      <w:proofErr w:type="spellStart"/>
      <w:r w:rsidRPr="001203F7">
        <w:rPr>
          <w:rFonts w:ascii="Calibri" w:eastAsia="Courier New" w:hAnsi="Calibri"/>
          <w:spacing w:val="10"/>
          <w:sz w:val="23"/>
          <w:szCs w:val="23"/>
        </w:rPr>
        <w:t>privatisation</w:t>
      </w:r>
      <w:proofErr w:type="spellEnd"/>
      <w:r w:rsidRPr="001203F7">
        <w:rPr>
          <w:rFonts w:ascii="Calibri" w:eastAsia="Courier New" w:hAnsi="Calibri"/>
          <w:spacing w:val="10"/>
          <w:sz w:val="23"/>
          <w:szCs w:val="23"/>
        </w:rPr>
        <w:t xml:space="preserve"> of the Steel Mills.  He said that the </w:t>
      </w:r>
      <w:proofErr w:type="spellStart"/>
      <w:r w:rsidRPr="001203F7">
        <w:rPr>
          <w:rFonts w:ascii="Calibri" w:eastAsia="Courier New" w:hAnsi="Calibri"/>
          <w:spacing w:val="10"/>
          <w:sz w:val="23"/>
          <w:szCs w:val="23"/>
        </w:rPr>
        <w:t>privatisation</w:t>
      </w:r>
      <w:proofErr w:type="spellEnd"/>
      <w:r w:rsidRPr="001203F7">
        <w:rPr>
          <w:rFonts w:ascii="Calibri" w:eastAsia="Courier New" w:hAnsi="Calibri"/>
          <w:spacing w:val="10"/>
          <w:sz w:val="23"/>
          <w:szCs w:val="23"/>
        </w:rPr>
        <w:t xml:space="preserve"> policy of the present Government has raised serious questions, but </w:t>
      </w:r>
      <w:proofErr w:type="gramStart"/>
      <w:r w:rsidR="00C63FA1" w:rsidRPr="001203F7">
        <w:rPr>
          <w:rFonts w:ascii="Calibri" w:eastAsia="Courier New" w:hAnsi="Calibri"/>
          <w:spacing w:val="10"/>
          <w:sz w:val="23"/>
          <w:szCs w:val="23"/>
        </w:rPr>
        <w:t>unfortunately</w:t>
      </w:r>
      <w:proofErr w:type="gramEnd"/>
      <w:r w:rsidRPr="001203F7">
        <w:rPr>
          <w:rFonts w:ascii="Calibri" w:eastAsia="Courier New" w:hAnsi="Calibri"/>
          <w:spacing w:val="10"/>
          <w:sz w:val="23"/>
          <w:szCs w:val="23"/>
        </w:rPr>
        <w:t xml:space="preserve"> neither the Parliament nor the nation has been taken into confidence. Prof </w:t>
      </w:r>
      <w:proofErr w:type="spellStart"/>
      <w:r w:rsidRPr="001203F7">
        <w:rPr>
          <w:rFonts w:ascii="Calibri" w:eastAsia="Courier New" w:hAnsi="Calibri"/>
          <w:spacing w:val="10"/>
          <w:sz w:val="23"/>
          <w:szCs w:val="23"/>
        </w:rPr>
        <w:t>Khurshid</w:t>
      </w:r>
      <w:proofErr w:type="spellEnd"/>
      <w:r w:rsidRPr="001203F7">
        <w:rPr>
          <w:rFonts w:ascii="Calibri" w:eastAsia="Courier New" w:hAnsi="Calibri"/>
          <w:spacing w:val="10"/>
          <w:sz w:val="23"/>
          <w:szCs w:val="23"/>
        </w:rPr>
        <w:t xml:space="preserve"> termed the Steel Mills as a national asset of strategic importance, like the PTCL, and the decision on its privatization </w:t>
      </w:r>
      <w:proofErr w:type="gramStart"/>
      <w:r w:rsidRPr="001203F7">
        <w:rPr>
          <w:rFonts w:ascii="Calibri" w:eastAsia="Courier New" w:hAnsi="Calibri"/>
          <w:spacing w:val="10"/>
          <w:sz w:val="23"/>
          <w:szCs w:val="23"/>
        </w:rPr>
        <w:t xml:space="preserve">should be </w:t>
      </w:r>
      <w:r w:rsidR="00C63FA1" w:rsidRPr="001203F7">
        <w:rPr>
          <w:rFonts w:ascii="Calibri" w:eastAsia="Courier New" w:hAnsi="Calibri"/>
          <w:spacing w:val="10"/>
          <w:sz w:val="23"/>
          <w:szCs w:val="23"/>
        </w:rPr>
        <w:t>reviewed</w:t>
      </w:r>
      <w:proofErr w:type="gramEnd"/>
      <w:r w:rsidRPr="001203F7">
        <w:rPr>
          <w:rFonts w:ascii="Calibri" w:eastAsia="Courier New" w:hAnsi="Calibri"/>
          <w:spacing w:val="10"/>
          <w:sz w:val="23"/>
          <w:szCs w:val="23"/>
        </w:rPr>
        <w:t>.</w:t>
      </w:r>
    </w:p>
    <w:p w:rsidR="001203F7" w:rsidRPr="001203F7" w:rsidRDefault="001203F7" w:rsidP="001203F7">
      <w:pPr>
        <w:jc w:val="both"/>
        <w:rPr>
          <w:rFonts w:ascii="Calibri" w:eastAsia="Courier New" w:hAnsi="Calibri"/>
          <w:spacing w:val="10"/>
          <w:sz w:val="23"/>
          <w:szCs w:val="23"/>
        </w:rPr>
      </w:pPr>
    </w:p>
    <w:p w:rsidR="001203F7" w:rsidRPr="001203F7" w:rsidRDefault="001203F7" w:rsidP="00C63FA1">
      <w:pPr>
        <w:jc w:val="both"/>
        <w:rPr>
          <w:rFonts w:ascii="Calibri" w:eastAsia="Courier New" w:hAnsi="Calibri"/>
          <w:spacing w:val="10"/>
          <w:sz w:val="23"/>
          <w:szCs w:val="23"/>
        </w:rPr>
      </w:pPr>
      <w:r w:rsidRPr="001203F7">
        <w:rPr>
          <w:rFonts w:ascii="Calibri" w:eastAsia="Courier New" w:hAnsi="Calibri"/>
          <w:spacing w:val="10"/>
          <w:sz w:val="23"/>
          <w:szCs w:val="23"/>
        </w:rPr>
        <w:t xml:space="preserve">Substantiating his point, he mentioned privatization of Habib Bank. “The Bank was privatized in a dubious manner with disregard to its real value and its real estate and external franchises,” he maintained and added, “PTCL’s </w:t>
      </w:r>
      <w:proofErr w:type="spellStart"/>
      <w:r w:rsidRPr="001203F7">
        <w:rPr>
          <w:rFonts w:ascii="Calibri" w:eastAsia="Courier New" w:hAnsi="Calibri"/>
          <w:spacing w:val="10"/>
          <w:sz w:val="23"/>
          <w:szCs w:val="23"/>
        </w:rPr>
        <w:t>privatisation</w:t>
      </w:r>
      <w:proofErr w:type="spellEnd"/>
      <w:r w:rsidRPr="001203F7">
        <w:rPr>
          <w:rFonts w:ascii="Calibri" w:eastAsia="Courier New" w:hAnsi="Calibri"/>
          <w:spacing w:val="10"/>
          <w:sz w:val="23"/>
          <w:szCs w:val="23"/>
        </w:rPr>
        <w:t xml:space="preserve"> is also in trouble.” The government policy, he said, has raised serious questions about the manner in which the entire business of </w:t>
      </w:r>
      <w:proofErr w:type="spellStart"/>
      <w:r w:rsidRPr="001203F7">
        <w:rPr>
          <w:rFonts w:ascii="Calibri" w:eastAsia="Courier New" w:hAnsi="Calibri"/>
          <w:spacing w:val="10"/>
          <w:sz w:val="23"/>
          <w:szCs w:val="23"/>
        </w:rPr>
        <w:t>privatisation</w:t>
      </w:r>
      <w:proofErr w:type="spellEnd"/>
      <w:r w:rsidRPr="001203F7">
        <w:rPr>
          <w:rFonts w:ascii="Calibri" w:eastAsia="Courier New" w:hAnsi="Calibri"/>
          <w:spacing w:val="10"/>
          <w:sz w:val="23"/>
          <w:szCs w:val="23"/>
        </w:rPr>
        <w:t xml:space="preserve"> is taking place in the </w:t>
      </w:r>
      <w:r w:rsidR="00C63FA1" w:rsidRPr="001203F7">
        <w:rPr>
          <w:rFonts w:ascii="Calibri" w:eastAsia="Courier New" w:hAnsi="Calibri"/>
          <w:spacing w:val="10"/>
          <w:sz w:val="23"/>
          <w:szCs w:val="23"/>
        </w:rPr>
        <w:t>country</w:t>
      </w:r>
      <w:r w:rsidRPr="001203F7">
        <w:rPr>
          <w:rFonts w:ascii="Calibri" w:eastAsia="Courier New" w:hAnsi="Calibri"/>
          <w:spacing w:val="10"/>
          <w:sz w:val="23"/>
          <w:szCs w:val="23"/>
        </w:rPr>
        <w:t xml:space="preserve">. </w:t>
      </w:r>
    </w:p>
    <w:p w:rsidR="001203F7" w:rsidRPr="001203F7" w:rsidRDefault="001203F7" w:rsidP="001203F7">
      <w:pPr>
        <w:jc w:val="both"/>
        <w:rPr>
          <w:rFonts w:ascii="Calibri" w:eastAsia="Courier New" w:hAnsi="Calibri"/>
          <w:spacing w:val="10"/>
          <w:sz w:val="23"/>
          <w:szCs w:val="23"/>
        </w:rPr>
      </w:pPr>
    </w:p>
    <w:p w:rsidR="001203F7" w:rsidRPr="001203F7" w:rsidRDefault="001203F7" w:rsidP="001203F7">
      <w:pPr>
        <w:jc w:val="both"/>
        <w:rPr>
          <w:rFonts w:ascii="Calibri" w:eastAsia="Courier New" w:hAnsi="Calibri"/>
          <w:spacing w:val="10"/>
          <w:sz w:val="23"/>
          <w:szCs w:val="23"/>
        </w:rPr>
      </w:pPr>
      <w:r w:rsidRPr="001203F7">
        <w:rPr>
          <w:rFonts w:ascii="Calibri" w:eastAsia="Courier New" w:hAnsi="Calibri"/>
          <w:spacing w:val="10"/>
          <w:sz w:val="23"/>
          <w:szCs w:val="23"/>
        </w:rPr>
        <w:t>He made it clear that there was no disagreement about making this pr</w:t>
      </w:r>
      <w:r w:rsidR="00C63FA1">
        <w:rPr>
          <w:rFonts w:ascii="Calibri" w:eastAsia="Courier New" w:hAnsi="Calibri"/>
          <w:spacing w:val="10"/>
          <w:sz w:val="23"/>
          <w:szCs w:val="23"/>
        </w:rPr>
        <w:t xml:space="preserve">oject economically viable, and </w:t>
      </w:r>
      <w:r w:rsidRPr="001203F7">
        <w:rPr>
          <w:rFonts w:ascii="Calibri" w:eastAsia="Courier New" w:hAnsi="Calibri"/>
          <w:spacing w:val="10"/>
          <w:sz w:val="23"/>
          <w:szCs w:val="23"/>
        </w:rPr>
        <w:t xml:space="preserve">“that is possible if the Steel Mills is run by professional management in the best interest of the country.” </w:t>
      </w:r>
      <w:proofErr w:type="gramStart"/>
      <w:r w:rsidRPr="001203F7">
        <w:rPr>
          <w:rFonts w:ascii="Calibri" w:eastAsia="Courier New" w:hAnsi="Calibri"/>
          <w:spacing w:val="10"/>
          <w:sz w:val="23"/>
          <w:szCs w:val="23"/>
        </w:rPr>
        <w:t>But</w:t>
      </w:r>
      <w:proofErr w:type="gramEnd"/>
      <w:r w:rsidRPr="001203F7">
        <w:rPr>
          <w:rFonts w:ascii="Calibri" w:eastAsia="Courier New" w:hAnsi="Calibri"/>
          <w:spacing w:val="10"/>
          <w:sz w:val="23"/>
          <w:szCs w:val="23"/>
        </w:rPr>
        <w:t xml:space="preserve"> a blind rush for privatization is no answer to its present problems, he observed. </w:t>
      </w:r>
    </w:p>
    <w:p w:rsidR="001203F7" w:rsidRPr="001203F7" w:rsidRDefault="001203F7" w:rsidP="001203F7">
      <w:pPr>
        <w:jc w:val="both"/>
        <w:rPr>
          <w:rFonts w:ascii="Calibri" w:eastAsia="Courier New" w:hAnsi="Calibri"/>
          <w:spacing w:val="10"/>
          <w:sz w:val="23"/>
          <w:szCs w:val="23"/>
        </w:rPr>
      </w:pPr>
    </w:p>
    <w:p w:rsidR="001203F7" w:rsidRPr="001203F7" w:rsidRDefault="001203F7" w:rsidP="00C63FA1">
      <w:pPr>
        <w:jc w:val="both"/>
        <w:rPr>
          <w:rFonts w:ascii="Calibri" w:eastAsia="Courier New" w:hAnsi="Calibri"/>
          <w:spacing w:val="10"/>
          <w:sz w:val="23"/>
          <w:szCs w:val="23"/>
        </w:rPr>
      </w:pPr>
      <w:r w:rsidRPr="001203F7">
        <w:rPr>
          <w:rFonts w:ascii="Calibri" w:eastAsia="Courier New" w:hAnsi="Calibri"/>
          <w:spacing w:val="10"/>
          <w:sz w:val="23"/>
          <w:szCs w:val="23"/>
        </w:rPr>
        <w:t xml:space="preserve">Calling to stop the </w:t>
      </w:r>
      <w:proofErr w:type="spellStart"/>
      <w:r w:rsidRPr="001203F7">
        <w:rPr>
          <w:rFonts w:ascii="Calibri" w:eastAsia="Courier New" w:hAnsi="Calibri"/>
          <w:spacing w:val="10"/>
          <w:sz w:val="23"/>
          <w:szCs w:val="23"/>
        </w:rPr>
        <w:t>privatisation</w:t>
      </w:r>
      <w:proofErr w:type="spellEnd"/>
      <w:r w:rsidRPr="001203F7">
        <w:rPr>
          <w:rFonts w:ascii="Calibri" w:eastAsia="Courier New" w:hAnsi="Calibri"/>
          <w:spacing w:val="10"/>
          <w:sz w:val="23"/>
          <w:szCs w:val="23"/>
        </w:rPr>
        <w:t xml:space="preserve"> process of this strategic asset, Prof. </w:t>
      </w:r>
      <w:proofErr w:type="spellStart"/>
      <w:r w:rsidRPr="001203F7">
        <w:rPr>
          <w:rFonts w:ascii="Calibri" w:eastAsia="Courier New" w:hAnsi="Calibri"/>
          <w:spacing w:val="10"/>
          <w:sz w:val="23"/>
          <w:szCs w:val="23"/>
        </w:rPr>
        <w:t>Khurshid</w:t>
      </w:r>
      <w:proofErr w:type="spellEnd"/>
      <w:r w:rsidRPr="001203F7">
        <w:rPr>
          <w:rFonts w:ascii="Calibri" w:eastAsia="Courier New" w:hAnsi="Calibri"/>
          <w:spacing w:val="10"/>
          <w:sz w:val="23"/>
          <w:szCs w:val="23"/>
        </w:rPr>
        <w:t xml:space="preserve"> </w:t>
      </w:r>
      <w:proofErr w:type="gramStart"/>
      <w:r w:rsidRPr="001203F7">
        <w:rPr>
          <w:rFonts w:ascii="Calibri" w:eastAsia="Courier New" w:hAnsi="Calibri"/>
          <w:spacing w:val="10"/>
          <w:sz w:val="23"/>
          <w:szCs w:val="23"/>
        </w:rPr>
        <w:t>noted that</w:t>
      </w:r>
      <w:proofErr w:type="gramEnd"/>
      <w:r w:rsidRPr="001203F7">
        <w:rPr>
          <w:rFonts w:ascii="Calibri" w:eastAsia="Courier New" w:hAnsi="Calibri"/>
          <w:spacing w:val="10"/>
          <w:sz w:val="23"/>
          <w:szCs w:val="23"/>
        </w:rPr>
        <w:t xml:space="preserve"> “Parliament should review the whole privatization policy and the </w:t>
      </w:r>
      <w:r w:rsidR="00C63FA1" w:rsidRPr="001203F7">
        <w:rPr>
          <w:rFonts w:ascii="Calibri" w:eastAsia="Courier New" w:hAnsi="Calibri"/>
          <w:spacing w:val="10"/>
          <w:sz w:val="23"/>
          <w:szCs w:val="23"/>
        </w:rPr>
        <w:t>relevant</w:t>
      </w:r>
      <w:r w:rsidRPr="001203F7">
        <w:rPr>
          <w:rFonts w:ascii="Calibri" w:eastAsia="Courier New" w:hAnsi="Calibri"/>
          <w:spacing w:val="10"/>
          <w:sz w:val="23"/>
          <w:szCs w:val="23"/>
        </w:rPr>
        <w:t xml:space="preserve"> Committees of the Parliament should formulate guidelines for a new policy ensuring professional management under the Government ownership and </w:t>
      </w:r>
      <w:r w:rsidR="00C63FA1" w:rsidRPr="001203F7">
        <w:rPr>
          <w:rFonts w:ascii="Calibri" w:eastAsia="Courier New" w:hAnsi="Calibri"/>
          <w:spacing w:val="10"/>
          <w:sz w:val="23"/>
          <w:szCs w:val="23"/>
        </w:rPr>
        <w:t>Parliamentary</w:t>
      </w:r>
      <w:r w:rsidRPr="001203F7">
        <w:rPr>
          <w:rFonts w:ascii="Calibri" w:eastAsia="Courier New" w:hAnsi="Calibri"/>
          <w:spacing w:val="10"/>
          <w:sz w:val="23"/>
          <w:szCs w:val="23"/>
        </w:rPr>
        <w:t xml:space="preserve"> oversight in respect of strategically </w:t>
      </w:r>
      <w:r w:rsidR="00C63FA1" w:rsidRPr="001203F7">
        <w:rPr>
          <w:rFonts w:ascii="Calibri" w:eastAsia="Courier New" w:hAnsi="Calibri"/>
          <w:spacing w:val="10"/>
          <w:sz w:val="23"/>
          <w:szCs w:val="23"/>
        </w:rPr>
        <w:t>important</w:t>
      </w:r>
      <w:r w:rsidRPr="001203F7">
        <w:rPr>
          <w:rFonts w:ascii="Calibri" w:eastAsia="Courier New" w:hAnsi="Calibri"/>
          <w:spacing w:val="10"/>
          <w:sz w:val="23"/>
          <w:szCs w:val="23"/>
        </w:rPr>
        <w:t xml:space="preserve"> public sector </w:t>
      </w:r>
      <w:r w:rsidR="00C63FA1" w:rsidRPr="001203F7">
        <w:rPr>
          <w:rFonts w:ascii="Calibri" w:eastAsia="Courier New" w:hAnsi="Calibri"/>
          <w:spacing w:val="10"/>
          <w:sz w:val="23"/>
          <w:szCs w:val="23"/>
        </w:rPr>
        <w:t>enterprises</w:t>
      </w:r>
      <w:r w:rsidRPr="001203F7">
        <w:rPr>
          <w:rFonts w:ascii="Calibri" w:eastAsia="Courier New" w:hAnsi="Calibri"/>
          <w:spacing w:val="10"/>
          <w:sz w:val="23"/>
          <w:szCs w:val="23"/>
        </w:rPr>
        <w:t xml:space="preserve">”. He asked Finance Committees of both the Senate and the National </w:t>
      </w:r>
      <w:r w:rsidR="00C63FA1" w:rsidRPr="001203F7">
        <w:rPr>
          <w:rFonts w:ascii="Calibri" w:eastAsia="Courier New" w:hAnsi="Calibri"/>
          <w:spacing w:val="10"/>
          <w:sz w:val="23"/>
          <w:szCs w:val="23"/>
        </w:rPr>
        <w:t>Assembly</w:t>
      </w:r>
      <w:r w:rsidRPr="001203F7">
        <w:rPr>
          <w:rFonts w:ascii="Calibri" w:eastAsia="Courier New" w:hAnsi="Calibri"/>
          <w:spacing w:val="10"/>
          <w:sz w:val="23"/>
          <w:szCs w:val="23"/>
        </w:rPr>
        <w:t xml:space="preserve"> to take up this issue </w:t>
      </w:r>
      <w:r w:rsidR="00C63FA1">
        <w:rPr>
          <w:rFonts w:ascii="Calibri" w:eastAsia="Courier New" w:hAnsi="Calibri"/>
          <w:spacing w:val="10"/>
          <w:sz w:val="23"/>
          <w:szCs w:val="23"/>
        </w:rPr>
        <w:t xml:space="preserve">as </w:t>
      </w:r>
      <w:proofErr w:type="spellStart"/>
      <w:r w:rsidRPr="001203F7">
        <w:rPr>
          <w:rFonts w:ascii="Calibri" w:eastAsia="Courier New" w:hAnsi="Calibri"/>
          <w:spacing w:val="10"/>
          <w:sz w:val="23"/>
          <w:szCs w:val="23"/>
        </w:rPr>
        <w:t>suo</w:t>
      </w:r>
      <w:proofErr w:type="spellEnd"/>
      <w:r w:rsidRPr="001203F7">
        <w:rPr>
          <w:rFonts w:ascii="Calibri" w:eastAsia="Courier New" w:hAnsi="Calibri"/>
          <w:spacing w:val="10"/>
          <w:sz w:val="23"/>
          <w:szCs w:val="23"/>
        </w:rPr>
        <w:t xml:space="preserve"> moto.  </w:t>
      </w:r>
    </w:p>
    <w:p w:rsidR="001203F7" w:rsidRPr="008314F4" w:rsidRDefault="001203F7" w:rsidP="008314F4">
      <w:pPr>
        <w:pStyle w:val="PlainText"/>
        <w:jc w:val="both"/>
        <w:rPr>
          <w:rFonts w:ascii="Calibri" w:eastAsia="Courier New" w:hAnsi="Calibri" w:cs="Times New Roman"/>
          <w:spacing w:val="10"/>
          <w:sz w:val="23"/>
          <w:szCs w:val="23"/>
        </w:rPr>
      </w:pPr>
    </w:p>
    <w:p w:rsidR="005E6313" w:rsidRPr="00D71FFB" w:rsidRDefault="005E6313" w:rsidP="00D71FFB">
      <w:pPr>
        <w:jc w:val="both"/>
        <w:rPr>
          <w:rFonts w:ascii="Calibri" w:eastAsia="Courier New" w:hAnsi="Calibri"/>
          <w:spacing w:val="10"/>
          <w:sz w:val="23"/>
          <w:szCs w:val="23"/>
        </w:rPr>
      </w:pPr>
    </w:p>
    <w:p w:rsidR="00D71FFB" w:rsidRDefault="00D71FFB" w:rsidP="0092130E">
      <w:pPr>
        <w:jc w:val="lowKashida"/>
        <w:rPr>
          <w:rFonts w:asciiTheme="minorHAnsi" w:eastAsia="Courier New" w:hAnsiTheme="minorHAnsi" w:cstheme="majorBidi"/>
          <w:spacing w:val="10"/>
          <w:sz w:val="23"/>
          <w:szCs w:val="23"/>
        </w:rPr>
      </w:pPr>
    </w:p>
    <w:p w:rsidR="00DD4B78" w:rsidRPr="00DD4B78" w:rsidRDefault="00DD4B78" w:rsidP="0092130E">
      <w:pPr>
        <w:jc w:val="lowKashida"/>
        <w:rPr>
          <w:rFonts w:asciiTheme="minorHAnsi" w:eastAsia="Courier New" w:hAnsiTheme="minorHAnsi" w:cstheme="majorBidi"/>
          <w:spacing w:val="10"/>
          <w:sz w:val="23"/>
          <w:szCs w:val="23"/>
        </w:rPr>
      </w:pPr>
    </w:p>
    <w:sectPr w:rsidR="00DD4B78" w:rsidRPr="00DD4B78" w:rsidSect="00160933">
      <w:type w:val="continuous"/>
      <w:pgSz w:w="12241" w:h="15842"/>
      <w:pgMar w:top="900" w:right="1531" w:bottom="900" w:left="1440" w:header="720" w:footer="5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F7F" w:rsidRDefault="005D4F7F" w:rsidP="00A94DAF">
      <w:r>
        <w:separator/>
      </w:r>
    </w:p>
  </w:endnote>
  <w:endnote w:type="continuationSeparator" w:id="0">
    <w:p w:rsidR="005D4F7F" w:rsidRDefault="005D4F7F" w:rsidP="00A9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jan Pro">
    <w:altName w:val="Times New Roman"/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altName w:val="Times New Roman"/>
    <w:panose1 w:val="02040503060506020304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F7F" w:rsidRDefault="005D4F7F" w:rsidP="00A94DAF">
      <w:r>
        <w:separator/>
      </w:r>
    </w:p>
  </w:footnote>
  <w:footnote w:type="continuationSeparator" w:id="0">
    <w:p w:rsidR="005D4F7F" w:rsidRDefault="005D4F7F" w:rsidP="00A9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  <w:jc w:val="center"/>
    </w:pPr>
  </w:p>
  <w:p w:rsidR="00427885" w:rsidRDefault="00427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30D"/>
    <w:multiLevelType w:val="hybridMultilevel"/>
    <w:tmpl w:val="50449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3F0"/>
    <w:multiLevelType w:val="singleLevel"/>
    <w:tmpl w:val="744E6BE6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3D1393"/>
    <w:multiLevelType w:val="singleLevel"/>
    <w:tmpl w:val="374A60B2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281FC7"/>
    <w:multiLevelType w:val="singleLevel"/>
    <w:tmpl w:val="A6661A2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0A5BEC"/>
    <w:multiLevelType w:val="singleLevel"/>
    <w:tmpl w:val="8A567B8A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98C578A"/>
    <w:multiLevelType w:val="hybridMultilevel"/>
    <w:tmpl w:val="A1B411FE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1CCA1B42"/>
    <w:multiLevelType w:val="singleLevel"/>
    <w:tmpl w:val="B3DC7BF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D2E2809"/>
    <w:multiLevelType w:val="hybridMultilevel"/>
    <w:tmpl w:val="3B0ED78A"/>
    <w:lvl w:ilvl="0" w:tplc="7688B4BE">
      <w:start w:val="1"/>
      <w:numFmt w:val="lowerLetter"/>
      <w:lvlText w:val="%1)"/>
      <w:lvlJc w:val="left"/>
      <w:pPr>
        <w:ind w:left="1080" w:hanging="360"/>
      </w:pPr>
      <w:rPr>
        <w:rFonts w:asciiTheme="majorBidi" w:hAnsiTheme="majorBidi" w:cstheme="majorBidi" w:hint="default"/>
        <w:b w:val="0"/>
        <w:b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784A6D"/>
    <w:multiLevelType w:val="hybridMultilevel"/>
    <w:tmpl w:val="1018A73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1D975985"/>
    <w:multiLevelType w:val="hybridMultilevel"/>
    <w:tmpl w:val="5CFEDCA2"/>
    <w:lvl w:ilvl="0" w:tplc="256646E0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0" w15:restartNumberingAfterBreak="0">
    <w:nsid w:val="1F454FE3"/>
    <w:multiLevelType w:val="hybridMultilevel"/>
    <w:tmpl w:val="EBE0702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15566A6"/>
    <w:multiLevelType w:val="multilevel"/>
    <w:tmpl w:val="711A6BA6"/>
    <w:lvl w:ilvl="0">
      <w:start w:val="1"/>
      <w:numFmt w:val="bullet"/>
      <w:lvlText w:val="*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9825E3"/>
    <w:multiLevelType w:val="hybridMultilevel"/>
    <w:tmpl w:val="464A08FC"/>
    <w:lvl w:ilvl="0" w:tplc="04090017">
      <w:start w:val="1"/>
      <w:numFmt w:val="lowerLetter"/>
      <w:lvlText w:val="%1)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2799588E"/>
    <w:multiLevelType w:val="hybridMultilevel"/>
    <w:tmpl w:val="9ACAA77C"/>
    <w:lvl w:ilvl="0" w:tplc="3216E520">
      <w:numFmt w:val="bullet"/>
      <w:lvlText w:val=""/>
      <w:lvlJc w:val="left"/>
      <w:pPr>
        <w:ind w:left="720" w:hanging="360"/>
      </w:pPr>
      <w:rPr>
        <w:rFonts w:ascii="Symbol" w:eastAsia="Courier New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275BD"/>
    <w:multiLevelType w:val="hybridMultilevel"/>
    <w:tmpl w:val="378A07CE"/>
    <w:lvl w:ilvl="0" w:tplc="DEB8C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420CA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C712981"/>
    <w:multiLevelType w:val="multilevel"/>
    <w:tmpl w:val="BDAAD214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7"/>
      <w:numFmt w:val="decimal"/>
      <w:lvlText w:val="%3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start w:val="1"/>
      <w:numFmt w:val="decimal"/>
      <w:lvlText w:val="%4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640C2D"/>
    <w:multiLevelType w:val="hybridMultilevel"/>
    <w:tmpl w:val="A2229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B56AA"/>
    <w:multiLevelType w:val="multilevel"/>
    <w:tmpl w:val="FAA63A52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3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3"/>
      <w:numFmt w:val="lowerRoman"/>
      <w:lvlText w:val="%3)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E27DCB"/>
    <w:multiLevelType w:val="hybridMultilevel"/>
    <w:tmpl w:val="05642642"/>
    <w:lvl w:ilvl="0" w:tplc="050265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85C9F"/>
    <w:multiLevelType w:val="hybridMultilevel"/>
    <w:tmpl w:val="51B64B4E"/>
    <w:lvl w:ilvl="0" w:tplc="9D2C1D1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1" w15:restartNumberingAfterBreak="0">
    <w:nsid w:val="393F63F3"/>
    <w:multiLevelType w:val="singleLevel"/>
    <w:tmpl w:val="677EBE36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B1D0E14"/>
    <w:multiLevelType w:val="hybridMultilevel"/>
    <w:tmpl w:val="4B2C6CFE"/>
    <w:lvl w:ilvl="0" w:tplc="04090017">
      <w:start w:val="1"/>
      <w:numFmt w:val="lowerLetter"/>
      <w:lvlText w:val="%1)"/>
      <w:lvlJc w:val="left"/>
      <w:pPr>
        <w:ind w:left="971" w:hanging="360"/>
      </w:p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23" w15:restartNumberingAfterBreak="0">
    <w:nsid w:val="3D4B3858"/>
    <w:multiLevelType w:val="hybridMultilevel"/>
    <w:tmpl w:val="86562C4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6167B34"/>
    <w:multiLevelType w:val="singleLevel"/>
    <w:tmpl w:val="A68E09D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68178C8"/>
    <w:multiLevelType w:val="hybridMultilevel"/>
    <w:tmpl w:val="EBEC5E90"/>
    <w:lvl w:ilvl="0" w:tplc="04090017">
      <w:start w:val="1"/>
      <w:numFmt w:val="lowerLetter"/>
      <w:lvlText w:val="%1)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 w15:restartNumberingAfterBreak="0">
    <w:nsid w:val="482C0611"/>
    <w:multiLevelType w:val="multilevel"/>
    <w:tmpl w:val="CABADDC2"/>
    <w:lvl w:ilvl="0">
      <w:start w:val="1"/>
      <w:numFmt w:val="lowerLetter"/>
      <w:lvlText w:val="(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FA1172"/>
    <w:multiLevelType w:val="multilevel"/>
    <w:tmpl w:val="DDC8E678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5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957FB8"/>
    <w:multiLevelType w:val="singleLevel"/>
    <w:tmpl w:val="F0324A8A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1602602"/>
    <w:multiLevelType w:val="singleLevel"/>
    <w:tmpl w:val="9D5E93A0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31921A1"/>
    <w:multiLevelType w:val="hybridMultilevel"/>
    <w:tmpl w:val="3E40A5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25123"/>
    <w:multiLevelType w:val="hybridMultilevel"/>
    <w:tmpl w:val="A814B19E"/>
    <w:lvl w:ilvl="0" w:tplc="7F72DD56">
      <w:numFmt w:val="bullet"/>
      <w:lvlText w:val=""/>
      <w:lvlJc w:val="left"/>
      <w:pPr>
        <w:ind w:left="720" w:hanging="360"/>
      </w:pPr>
      <w:rPr>
        <w:rFonts w:ascii="Symbol" w:eastAsia="Courier New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77A3C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4C80B8B"/>
    <w:multiLevelType w:val="hybridMultilevel"/>
    <w:tmpl w:val="09DA2C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AC19C8"/>
    <w:multiLevelType w:val="hybridMultilevel"/>
    <w:tmpl w:val="7CCAAD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1733B"/>
    <w:multiLevelType w:val="singleLevel"/>
    <w:tmpl w:val="008EB42C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FC24183"/>
    <w:multiLevelType w:val="multilevel"/>
    <w:tmpl w:val="023E6516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1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9B3151"/>
    <w:multiLevelType w:val="hybridMultilevel"/>
    <w:tmpl w:val="7B1EC2D8"/>
    <w:lvl w:ilvl="0" w:tplc="BC6AE520">
      <w:numFmt w:val="bullet"/>
      <w:lvlText w:val=""/>
      <w:lvlJc w:val="left"/>
      <w:pPr>
        <w:ind w:left="630" w:hanging="360"/>
      </w:pPr>
      <w:rPr>
        <w:rFonts w:ascii="Symbol" w:eastAsia="Arial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8" w15:restartNumberingAfterBreak="0">
    <w:nsid w:val="73206854"/>
    <w:multiLevelType w:val="multilevel"/>
    <w:tmpl w:val="73C0EB28"/>
    <w:lvl w:ilvl="0">
      <w:start w:val="1"/>
      <w:numFmt w:val="bullet"/>
      <w:lvlText w:val="•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35139F9"/>
    <w:multiLevelType w:val="multilevel"/>
    <w:tmpl w:val="9E3842D6"/>
    <w:lvl w:ilvl="0">
      <w:start w:val="100"/>
      <w:numFmt w:val="lowerRoman"/>
      <w:lvlText w:val="(%1)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en-US"/>
      </w:rPr>
    </w:lvl>
    <w:lvl w:ilvl="1">
      <w:start w:val="4"/>
      <w:numFmt w:val="lowerLetter"/>
      <w:lvlText w:val="(%2)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F83C7F"/>
    <w:multiLevelType w:val="hybridMultilevel"/>
    <w:tmpl w:val="33D4D4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BE48EC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29"/>
  </w:num>
  <w:num w:numId="5">
    <w:abstractNumId w:val="35"/>
  </w:num>
  <w:num w:numId="6">
    <w:abstractNumId w:val="24"/>
  </w:num>
  <w:num w:numId="7">
    <w:abstractNumId w:val="21"/>
  </w:num>
  <w:num w:numId="8">
    <w:abstractNumId w:val="28"/>
  </w:num>
  <w:num w:numId="9">
    <w:abstractNumId w:val="2"/>
  </w:num>
  <w:num w:numId="10">
    <w:abstractNumId w:val="4"/>
  </w:num>
  <w:num w:numId="11">
    <w:abstractNumId w:val="32"/>
  </w:num>
  <w:num w:numId="12">
    <w:abstractNumId w:val="32"/>
    <w:lvlOverride w:ilvl="0">
      <w:lvl w:ilvl="0">
        <w:start w:val="9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36"/>
  </w:num>
  <w:num w:numId="15">
    <w:abstractNumId w:val="18"/>
  </w:num>
  <w:num w:numId="16">
    <w:abstractNumId w:val="38"/>
  </w:num>
  <w:num w:numId="17">
    <w:abstractNumId w:val="20"/>
  </w:num>
  <w:num w:numId="18">
    <w:abstractNumId w:val="40"/>
  </w:num>
  <w:num w:numId="19">
    <w:abstractNumId w:val="41"/>
  </w:num>
  <w:num w:numId="20">
    <w:abstractNumId w:val="16"/>
  </w:num>
  <w:num w:numId="21">
    <w:abstractNumId w:val="27"/>
  </w:num>
  <w:num w:numId="22">
    <w:abstractNumId w:val="11"/>
  </w:num>
  <w:num w:numId="23">
    <w:abstractNumId w:val="8"/>
  </w:num>
  <w:num w:numId="24">
    <w:abstractNumId w:val="34"/>
  </w:num>
  <w:num w:numId="25">
    <w:abstractNumId w:val="14"/>
  </w:num>
  <w:num w:numId="26">
    <w:abstractNumId w:val="26"/>
  </w:num>
  <w:num w:numId="27">
    <w:abstractNumId w:val="22"/>
  </w:num>
  <w:num w:numId="28">
    <w:abstractNumId w:val="0"/>
  </w:num>
  <w:num w:numId="29">
    <w:abstractNumId w:val="39"/>
  </w:num>
  <w:num w:numId="30">
    <w:abstractNumId w:val="25"/>
  </w:num>
  <w:num w:numId="31">
    <w:abstractNumId w:val="12"/>
  </w:num>
  <w:num w:numId="32">
    <w:abstractNumId w:val="19"/>
  </w:num>
  <w:num w:numId="33">
    <w:abstractNumId w:val="33"/>
  </w:num>
  <w:num w:numId="34">
    <w:abstractNumId w:val="9"/>
  </w:num>
  <w:num w:numId="35">
    <w:abstractNumId w:val="5"/>
  </w:num>
  <w:num w:numId="36">
    <w:abstractNumId w:val="30"/>
  </w:num>
  <w:num w:numId="37">
    <w:abstractNumId w:val="17"/>
  </w:num>
  <w:num w:numId="38">
    <w:abstractNumId w:val="10"/>
  </w:num>
  <w:num w:numId="39">
    <w:abstractNumId w:val="37"/>
  </w:num>
  <w:num w:numId="40">
    <w:abstractNumId w:val="23"/>
  </w:num>
  <w:num w:numId="41">
    <w:abstractNumId w:val="13"/>
  </w:num>
  <w:num w:numId="42">
    <w:abstractNumId w:val="31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 fillcolor="none [1943]" stroke="f">
      <v:fill color="none [1943]" opacity="22282f" color2="none [1629]" rotate="t" angle="-90" focus="50%" type="gradient"/>
      <v:stroke on="f"/>
      <o:colormru v:ext="edit" colors="#7d89e3,#c0c,#a9bdff,#f3c,#fdfeca,#feffe7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9D659D"/>
    <w:rsid w:val="00000227"/>
    <w:rsid w:val="00005F73"/>
    <w:rsid w:val="000065D4"/>
    <w:rsid w:val="0001076F"/>
    <w:rsid w:val="000111E7"/>
    <w:rsid w:val="00011762"/>
    <w:rsid w:val="0002467C"/>
    <w:rsid w:val="00027E75"/>
    <w:rsid w:val="00034F4D"/>
    <w:rsid w:val="00035775"/>
    <w:rsid w:val="0003597F"/>
    <w:rsid w:val="00040EB3"/>
    <w:rsid w:val="000503D0"/>
    <w:rsid w:val="00050894"/>
    <w:rsid w:val="00050EE5"/>
    <w:rsid w:val="0005138B"/>
    <w:rsid w:val="00072425"/>
    <w:rsid w:val="00073193"/>
    <w:rsid w:val="00077941"/>
    <w:rsid w:val="00081EFD"/>
    <w:rsid w:val="000905E3"/>
    <w:rsid w:val="00092F08"/>
    <w:rsid w:val="000A58D0"/>
    <w:rsid w:val="000A615C"/>
    <w:rsid w:val="000A7C2E"/>
    <w:rsid w:val="000C5AC1"/>
    <w:rsid w:val="000D6099"/>
    <w:rsid w:val="000D60B7"/>
    <w:rsid w:val="000F0B9D"/>
    <w:rsid w:val="000F260C"/>
    <w:rsid w:val="000F3414"/>
    <w:rsid w:val="000F60A1"/>
    <w:rsid w:val="000F7324"/>
    <w:rsid w:val="001043E1"/>
    <w:rsid w:val="00105404"/>
    <w:rsid w:val="00105B1E"/>
    <w:rsid w:val="00111A10"/>
    <w:rsid w:val="001203F7"/>
    <w:rsid w:val="00132DA2"/>
    <w:rsid w:val="001417D9"/>
    <w:rsid w:val="00143D50"/>
    <w:rsid w:val="00153C11"/>
    <w:rsid w:val="00160933"/>
    <w:rsid w:val="001772F4"/>
    <w:rsid w:val="00177993"/>
    <w:rsid w:val="00180B00"/>
    <w:rsid w:val="0018145B"/>
    <w:rsid w:val="00186F19"/>
    <w:rsid w:val="001A593D"/>
    <w:rsid w:val="001B3C6C"/>
    <w:rsid w:val="001C05BF"/>
    <w:rsid w:val="001C3435"/>
    <w:rsid w:val="001C47A4"/>
    <w:rsid w:val="001C4C91"/>
    <w:rsid w:val="001C7936"/>
    <w:rsid w:val="001E4B99"/>
    <w:rsid w:val="001F51E0"/>
    <w:rsid w:val="00201F7B"/>
    <w:rsid w:val="002031C0"/>
    <w:rsid w:val="00204C92"/>
    <w:rsid w:val="00207310"/>
    <w:rsid w:val="00210BBC"/>
    <w:rsid w:val="002205E2"/>
    <w:rsid w:val="00221414"/>
    <w:rsid w:val="00224233"/>
    <w:rsid w:val="00226A1E"/>
    <w:rsid w:val="00234B2A"/>
    <w:rsid w:val="00234DFF"/>
    <w:rsid w:val="0023662D"/>
    <w:rsid w:val="00241DFC"/>
    <w:rsid w:val="002538E3"/>
    <w:rsid w:val="00255EE8"/>
    <w:rsid w:val="00281041"/>
    <w:rsid w:val="00296374"/>
    <w:rsid w:val="002A15E5"/>
    <w:rsid w:val="002A1779"/>
    <w:rsid w:val="002A54B5"/>
    <w:rsid w:val="002B2352"/>
    <w:rsid w:val="002B4C2A"/>
    <w:rsid w:val="002C5C25"/>
    <w:rsid w:val="002C5DA5"/>
    <w:rsid w:val="002C6600"/>
    <w:rsid w:val="002D7333"/>
    <w:rsid w:val="002E3ADA"/>
    <w:rsid w:val="002F0F81"/>
    <w:rsid w:val="002F5012"/>
    <w:rsid w:val="002F6AB5"/>
    <w:rsid w:val="00300169"/>
    <w:rsid w:val="00305411"/>
    <w:rsid w:val="00307FF2"/>
    <w:rsid w:val="00310576"/>
    <w:rsid w:val="00315159"/>
    <w:rsid w:val="00321827"/>
    <w:rsid w:val="00351160"/>
    <w:rsid w:val="003521EF"/>
    <w:rsid w:val="00361A78"/>
    <w:rsid w:val="00363489"/>
    <w:rsid w:val="00363A6D"/>
    <w:rsid w:val="00366B2F"/>
    <w:rsid w:val="0038038C"/>
    <w:rsid w:val="0038582B"/>
    <w:rsid w:val="00391051"/>
    <w:rsid w:val="00393370"/>
    <w:rsid w:val="00396283"/>
    <w:rsid w:val="003A16EE"/>
    <w:rsid w:val="003A1964"/>
    <w:rsid w:val="003A2A52"/>
    <w:rsid w:val="003A3425"/>
    <w:rsid w:val="003B09B0"/>
    <w:rsid w:val="003B234B"/>
    <w:rsid w:val="003C781F"/>
    <w:rsid w:val="003D5C59"/>
    <w:rsid w:val="003E3D9D"/>
    <w:rsid w:val="003F199F"/>
    <w:rsid w:val="003F37DE"/>
    <w:rsid w:val="003F676A"/>
    <w:rsid w:val="003F7771"/>
    <w:rsid w:val="004047D5"/>
    <w:rsid w:val="004056DC"/>
    <w:rsid w:val="00421CC1"/>
    <w:rsid w:val="00422CD6"/>
    <w:rsid w:val="00424A23"/>
    <w:rsid w:val="00427885"/>
    <w:rsid w:val="004339AB"/>
    <w:rsid w:val="00437FCB"/>
    <w:rsid w:val="00441682"/>
    <w:rsid w:val="00446B4F"/>
    <w:rsid w:val="00452733"/>
    <w:rsid w:val="00456498"/>
    <w:rsid w:val="00461DB0"/>
    <w:rsid w:val="004643F7"/>
    <w:rsid w:val="00464D22"/>
    <w:rsid w:val="00466DF1"/>
    <w:rsid w:val="00472E42"/>
    <w:rsid w:val="004758FE"/>
    <w:rsid w:val="0047697C"/>
    <w:rsid w:val="00476AB2"/>
    <w:rsid w:val="00477DC0"/>
    <w:rsid w:val="00487D06"/>
    <w:rsid w:val="004910EE"/>
    <w:rsid w:val="0049575C"/>
    <w:rsid w:val="004B3617"/>
    <w:rsid w:val="004B7040"/>
    <w:rsid w:val="004C16D5"/>
    <w:rsid w:val="004C77AD"/>
    <w:rsid w:val="004C7D55"/>
    <w:rsid w:val="004E348B"/>
    <w:rsid w:val="004E4923"/>
    <w:rsid w:val="004E4F92"/>
    <w:rsid w:val="00502A5D"/>
    <w:rsid w:val="005031EE"/>
    <w:rsid w:val="00512592"/>
    <w:rsid w:val="005133CC"/>
    <w:rsid w:val="00513BE2"/>
    <w:rsid w:val="00523746"/>
    <w:rsid w:val="0052447F"/>
    <w:rsid w:val="00524F08"/>
    <w:rsid w:val="00532553"/>
    <w:rsid w:val="00546C5D"/>
    <w:rsid w:val="005666FE"/>
    <w:rsid w:val="00566D2C"/>
    <w:rsid w:val="00573AE9"/>
    <w:rsid w:val="00573D31"/>
    <w:rsid w:val="00581861"/>
    <w:rsid w:val="00582C1C"/>
    <w:rsid w:val="00595286"/>
    <w:rsid w:val="005A3782"/>
    <w:rsid w:val="005A5D94"/>
    <w:rsid w:val="005B70F8"/>
    <w:rsid w:val="005C0B88"/>
    <w:rsid w:val="005C0CBC"/>
    <w:rsid w:val="005C3105"/>
    <w:rsid w:val="005C47C7"/>
    <w:rsid w:val="005C66A5"/>
    <w:rsid w:val="005C674F"/>
    <w:rsid w:val="005D19CB"/>
    <w:rsid w:val="005D2A37"/>
    <w:rsid w:val="005D4F7F"/>
    <w:rsid w:val="005D5423"/>
    <w:rsid w:val="005D5762"/>
    <w:rsid w:val="005E21D2"/>
    <w:rsid w:val="005E6313"/>
    <w:rsid w:val="005F4327"/>
    <w:rsid w:val="006004B7"/>
    <w:rsid w:val="00603E80"/>
    <w:rsid w:val="00605600"/>
    <w:rsid w:val="006115F0"/>
    <w:rsid w:val="00615008"/>
    <w:rsid w:val="00615658"/>
    <w:rsid w:val="00616AEA"/>
    <w:rsid w:val="00621AA6"/>
    <w:rsid w:val="006315D9"/>
    <w:rsid w:val="00635949"/>
    <w:rsid w:val="00637032"/>
    <w:rsid w:val="00640183"/>
    <w:rsid w:val="00652AB4"/>
    <w:rsid w:val="0065361B"/>
    <w:rsid w:val="00661EC2"/>
    <w:rsid w:val="00667B2D"/>
    <w:rsid w:val="006774D0"/>
    <w:rsid w:val="00681887"/>
    <w:rsid w:val="00681E6F"/>
    <w:rsid w:val="00692C23"/>
    <w:rsid w:val="006A316E"/>
    <w:rsid w:val="006B2A21"/>
    <w:rsid w:val="006B32A0"/>
    <w:rsid w:val="006B4418"/>
    <w:rsid w:val="006B546C"/>
    <w:rsid w:val="006C098B"/>
    <w:rsid w:val="006D3ACE"/>
    <w:rsid w:val="006F2FC5"/>
    <w:rsid w:val="007021BB"/>
    <w:rsid w:val="00705759"/>
    <w:rsid w:val="0071503A"/>
    <w:rsid w:val="00716883"/>
    <w:rsid w:val="00724100"/>
    <w:rsid w:val="00730DB5"/>
    <w:rsid w:val="00731323"/>
    <w:rsid w:val="00733982"/>
    <w:rsid w:val="00737BBE"/>
    <w:rsid w:val="007451BD"/>
    <w:rsid w:val="007517F1"/>
    <w:rsid w:val="00753F18"/>
    <w:rsid w:val="007551A5"/>
    <w:rsid w:val="0078662A"/>
    <w:rsid w:val="007A14AD"/>
    <w:rsid w:val="007A338B"/>
    <w:rsid w:val="007B60F2"/>
    <w:rsid w:val="007B6C5E"/>
    <w:rsid w:val="007C4D45"/>
    <w:rsid w:val="007C773D"/>
    <w:rsid w:val="007D1CB2"/>
    <w:rsid w:val="007D663E"/>
    <w:rsid w:val="007E5531"/>
    <w:rsid w:val="007E79C0"/>
    <w:rsid w:val="007F135E"/>
    <w:rsid w:val="007F263C"/>
    <w:rsid w:val="007F510D"/>
    <w:rsid w:val="007F5468"/>
    <w:rsid w:val="00800BB0"/>
    <w:rsid w:val="00801837"/>
    <w:rsid w:val="00801FC8"/>
    <w:rsid w:val="0082419F"/>
    <w:rsid w:val="008306B1"/>
    <w:rsid w:val="008314F4"/>
    <w:rsid w:val="0083232A"/>
    <w:rsid w:val="00832677"/>
    <w:rsid w:val="00833E30"/>
    <w:rsid w:val="00834E57"/>
    <w:rsid w:val="008423A2"/>
    <w:rsid w:val="00844AC7"/>
    <w:rsid w:val="00845347"/>
    <w:rsid w:val="00853E69"/>
    <w:rsid w:val="008604E8"/>
    <w:rsid w:val="00861DC1"/>
    <w:rsid w:val="00866662"/>
    <w:rsid w:val="00873958"/>
    <w:rsid w:val="00874451"/>
    <w:rsid w:val="00875146"/>
    <w:rsid w:val="00883BCD"/>
    <w:rsid w:val="00886241"/>
    <w:rsid w:val="008876B1"/>
    <w:rsid w:val="00891A60"/>
    <w:rsid w:val="00895495"/>
    <w:rsid w:val="008A3546"/>
    <w:rsid w:val="008B1274"/>
    <w:rsid w:val="008B52EB"/>
    <w:rsid w:val="008C1805"/>
    <w:rsid w:val="008C2E2B"/>
    <w:rsid w:val="008D7907"/>
    <w:rsid w:val="008E3D60"/>
    <w:rsid w:val="008F0869"/>
    <w:rsid w:val="00902C75"/>
    <w:rsid w:val="0090725F"/>
    <w:rsid w:val="00907712"/>
    <w:rsid w:val="0092130E"/>
    <w:rsid w:val="00943425"/>
    <w:rsid w:val="00956BCC"/>
    <w:rsid w:val="009623B0"/>
    <w:rsid w:val="009707D4"/>
    <w:rsid w:val="00970D3C"/>
    <w:rsid w:val="00972D93"/>
    <w:rsid w:val="0097523E"/>
    <w:rsid w:val="00975DAF"/>
    <w:rsid w:val="00980F2E"/>
    <w:rsid w:val="009828CB"/>
    <w:rsid w:val="009863AA"/>
    <w:rsid w:val="00986E03"/>
    <w:rsid w:val="009A48AA"/>
    <w:rsid w:val="009A5B78"/>
    <w:rsid w:val="009A79FA"/>
    <w:rsid w:val="009B4515"/>
    <w:rsid w:val="009C3B33"/>
    <w:rsid w:val="009C461D"/>
    <w:rsid w:val="009D659D"/>
    <w:rsid w:val="009F0FAD"/>
    <w:rsid w:val="009F2402"/>
    <w:rsid w:val="00A02F5D"/>
    <w:rsid w:val="00A062FB"/>
    <w:rsid w:val="00A15DBA"/>
    <w:rsid w:val="00A32893"/>
    <w:rsid w:val="00A344D7"/>
    <w:rsid w:val="00A36F87"/>
    <w:rsid w:val="00A40D4C"/>
    <w:rsid w:val="00A4521B"/>
    <w:rsid w:val="00A5255B"/>
    <w:rsid w:val="00A53C5C"/>
    <w:rsid w:val="00A55AA2"/>
    <w:rsid w:val="00A75A7B"/>
    <w:rsid w:val="00A849A9"/>
    <w:rsid w:val="00A87494"/>
    <w:rsid w:val="00A87DC6"/>
    <w:rsid w:val="00A94D8E"/>
    <w:rsid w:val="00A94DAF"/>
    <w:rsid w:val="00AA0E55"/>
    <w:rsid w:val="00AA189F"/>
    <w:rsid w:val="00AA5B57"/>
    <w:rsid w:val="00AA78F9"/>
    <w:rsid w:val="00AB226B"/>
    <w:rsid w:val="00AB4E1D"/>
    <w:rsid w:val="00AC74BA"/>
    <w:rsid w:val="00AC7A20"/>
    <w:rsid w:val="00AF1B39"/>
    <w:rsid w:val="00AF695F"/>
    <w:rsid w:val="00B004D8"/>
    <w:rsid w:val="00B10909"/>
    <w:rsid w:val="00B3592E"/>
    <w:rsid w:val="00B452AD"/>
    <w:rsid w:val="00B46D0C"/>
    <w:rsid w:val="00B50491"/>
    <w:rsid w:val="00B519EC"/>
    <w:rsid w:val="00B53DB2"/>
    <w:rsid w:val="00B666C7"/>
    <w:rsid w:val="00B73514"/>
    <w:rsid w:val="00B75CFC"/>
    <w:rsid w:val="00B760B4"/>
    <w:rsid w:val="00B81AB1"/>
    <w:rsid w:val="00B916EF"/>
    <w:rsid w:val="00BA155B"/>
    <w:rsid w:val="00BA18BE"/>
    <w:rsid w:val="00BB5F32"/>
    <w:rsid w:val="00BB61E5"/>
    <w:rsid w:val="00BD4BF3"/>
    <w:rsid w:val="00BD5049"/>
    <w:rsid w:val="00BD6488"/>
    <w:rsid w:val="00BE1686"/>
    <w:rsid w:val="00BE7499"/>
    <w:rsid w:val="00BF1C5D"/>
    <w:rsid w:val="00BF54D5"/>
    <w:rsid w:val="00BF72AE"/>
    <w:rsid w:val="00C0052E"/>
    <w:rsid w:val="00C0412F"/>
    <w:rsid w:val="00C11CD0"/>
    <w:rsid w:val="00C12BA4"/>
    <w:rsid w:val="00C16F81"/>
    <w:rsid w:val="00C24B48"/>
    <w:rsid w:val="00C30629"/>
    <w:rsid w:val="00C31525"/>
    <w:rsid w:val="00C33D0D"/>
    <w:rsid w:val="00C35400"/>
    <w:rsid w:val="00C36C7F"/>
    <w:rsid w:val="00C45FF4"/>
    <w:rsid w:val="00C5315C"/>
    <w:rsid w:val="00C53D88"/>
    <w:rsid w:val="00C542F6"/>
    <w:rsid w:val="00C54912"/>
    <w:rsid w:val="00C54E81"/>
    <w:rsid w:val="00C62327"/>
    <w:rsid w:val="00C63FA1"/>
    <w:rsid w:val="00C64D12"/>
    <w:rsid w:val="00C6576D"/>
    <w:rsid w:val="00C66CD4"/>
    <w:rsid w:val="00C74E85"/>
    <w:rsid w:val="00C75D07"/>
    <w:rsid w:val="00C7649E"/>
    <w:rsid w:val="00C76D33"/>
    <w:rsid w:val="00C85FE7"/>
    <w:rsid w:val="00C90B60"/>
    <w:rsid w:val="00CA130B"/>
    <w:rsid w:val="00CB0122"/>
    <w:rsid w:val="00CB6953"/>
    <w:rsid w:val="00CD08A0"/>
    <w:rsid w:val="00CD0FC1"/>
    <w:rsid w:val="00CE5C34"/>
    <w:rsid w:val="00CE63AF"/>
    <w:rsid w:val="00CE7CFE"/>
    <w:rsid w:val="00CF60A5"/>
    <w:rsid w:val="00D002C4"/>
    <w:rsid w:val="00D02AE8"/>
    <w:rsid w:val="00D0702E"/>
    <w:rsid w:val="00D10858"/>
    <w:rsid w:val="00D14C60"/>
    <w:rsid w:val="00D353C9"/>
    <w:rsid w:val="00D42B2B"/>
    <w:rsid w:val="00D5254B"/>
    <w:rsid w:val="00D5345B"/>
    <w:rsid w:val="00D55E76"/>
    <w:rsid w:val="00D5627A"/>
    <w:rsid w:val="00D61BA8"/>
    <w:rsid w:val="00D621CF"/>
    <w:rsid w:val="00D623E2"/>
    <w:rsid w:val="00D70D84"/>
    <w:rsid w:val="00D71FFB"/>
    <w:rsid w:val="00D80DF1"/>
    <w:rsid w:val="00D85493"/>
    <w:rsid w:val="00D86D02"/>
    <w:rsid w:val="00DA19BD"/>
    <w:rsid w:val="00DA6415"/>
    <w:rsid w:val="00DB3FD2"/>
    <w:rsid w:val="00DB7D0C"/>
    <w:rsid w:val="00DC27E1"/>
    <w:rsid w:val="00DC6CD5"/>
    <w:rsid w:val="00DC79D9"/>
    <w:rsid w:val="00DD0788"/>
    <w:rsid w:val="00DD4B78"/>
    <w:rsid w:val="00DE285A"/>
    <w:rsid w:val="00DE4FC9"/>
    <w:rsid w:val="00DE70F3"/>
    <w:rsid w:val="00DE733B"/>
    <w:rsid w:val="00DF63E5"/>
    <w:rsid w:val="00E076BC"/>
    <w:rsid w:val="00E14A11"/>
    <w:rsid w:val="00E24942"/>
    <w:rsid w:val="00E3792C"/>
    <w:rsid w:val="00E4075A"/>
    <w:rsid w:val="00E444AA"/>
    <w:rsid w:val="00E44F2F"/>
    <w:rsid w:val="00E468DF"/>
    <w:rsid w:val="00E50205"/>
    <w:rsid w:val="00E516CC"/>
    <w:rsid w:val="00E52EF7"/>
    <w:rsid w:val="00E57893"/>
    <w:rsid w:val="00E61290"/>
    <w:rsid w:val="00E7070D"/>
    <w:rsid w:val="00E70B49"/>
    <w:rsid w:val="00E7120F"/>
    <w:rsid w:val="00E72B97"/>
    <w:rsid w:val="00E7426F"/>
    <w:rsid w:val="00E84F5C"/>
    <w:rsid w:val="00E87A5E"/>
    <w:rsid w:val="00E91978"/>
    <w:rsid w:val="00E964CC"/>
    <w:rsid w:val="00EA42DA"/>
    <w:rsid w:val="00EA5532"/>
    <w:rsid w:val="00EB2955"/>
    <w:rsid w:val="00EB49EB"/>
    <w:rsid w:val="00EB594D"/>
    <w:rsid w:val="00ED2FB2"/>
    <w:rsid w:val="00ED6E44"/>
    <w:rsid w:val="00EE5858"/>
    <w:rsid w:val="00EF6A6C"/>
    <w:rsid w:val="00F1029A"/>
    <w:rsid w:val="00F109E1"/>
    <w:rsid w:val="00F15F36"/>
    <w:rsid w:val="00F16E36"/>
    <w:rsid w:val="00F206FE"/>
    <w:rsid w:val="00F216D8"/>
    <w:rsid w:val="00F226EC"/>
    <w:rsid w:val="00F23961"/>
    <w:rsid w:val="00F26073"/>
    <w:rsid w:val="00F33CCB"/>
    <w:rsid w:val="00F40938"/>
    <w:rsid w:val="00F478FC"/>
    <w:rsid w:val="00F559FF"/>
    <w:rsid w:val="00F57656"/>
    <w:rsid w:val="00F60C31"/>
    <w:rsid w:val="00F63FB4"/>
    <w:rsid w:val="00F70531"/>
    <w:rsid w:val="00F7380A"/>
    <w:rsid w:val="00F74FB6"/>
    <w:rsid w:val="00F86574"/>
    <w:rsid w:val="00F91B26"/>
    <w:rsid w:val="00F930D9"/>
    <w:rsid w:val="00F948E7"/>
    <w:rsid w:val="00F95106"/>
    <w:rsid w:val="00F96216"/>
    <w:rsid w:val="00FA2829"/>
    <w:rsid w:val="00FA51C0"/>
    <w:rsid w:val="00FB0AAD"/>
    <w:rsid w:val="00FB0BD8"/>
    <w:rsid w:val="00FB2381"/>
    <w:rsid w:val="00FC3128"/>
    <w:rsid w:val="00FD374B"/>
    <w:rsid w:val="00FD6272"/>
    <w:rsid w:val="00FE0A37"/>
    <w:rsid w:val="00FE1859"/>
    <w:rsid w:val="00FE2977"/>
    <w:rsid w:val="00FE3377"/>
    <w:rsid w:val="00FE5E13"/>
    <w:rsid w:val="00FE5E53"/>
    <w:rsid w:val="00FF209A"/>
    <w:rsid w:val="00FF4CC4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1943]" stroke="f">
      <v:fill color="none [1943]" opacity="22282f" color2="none [1629]" rotate="t" angle="-90" focus="50%" type="gradient"/>
      <v:stroke on="f"/>
      <o:colormru v:ext="edit" colors="#7d89e3,#c0c,#a9bdff,#f3c,#fdfeca,#feffe7"/>
    </o:shapedefaults>
    <o:shapelayout v:ext="edit">
      <o:idmap v:ext="edit" data="1"/>
      <o:rules v:ext="edit">
        <o:r id="V:Rule1" type="connector" idref="#_x0000_s107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80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380A"/>
    <w:rPr>
      <w:color w:val="000000"/>
      <w:u w:val="single"/>
    </w:rPr>
  </w:style>
  <w:style w:type="paragraph" w:styleId="NormalWeb">
    <w:name w:val="Normal (Web)"/>
    <w:basedOn w:val="Normal"/>
    <w:rsid w:val="00F7380A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F7380A"/>
  </w:style>
  <w:style w:type="paragraph" w:styleId="NoSpacing">
    <w:name w:val="No Spacing"/>
    <w:link w:val="NoSpacingChar"/>
    <w:uiPriority w:val="1"/>
    <w:qFormat/>
    <w:rsid w:val="00A94DAF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94DAF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94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DA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DAF"/>
    <w:rPr>
      <w:rFonts w:eastAsia="Times New Roman"/>
      <w:sz w:val="24"/>
      <w:szCs w:val="24"/>
    </w:rPr>
  </w:style>
  <w:style w:type="paragraph" w:customStyle="1" w:styleId="Style">
    <w:name w:val="Style"/>
    <w:rsid w:val="003A342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4056DC"/>
    <w:rPr>
      <w:rFonts w:ascii="Arial" w:eastAsia="Arial" w:hAnsi="Arial" w:cs="Arial"/>
      <w:spacing w:val="10"/>
      <w:sz w:val="15"/>
      <w:szCs w:val="15"/>
      <w:shd w:val="clear" w:color="auto" w:fill="FFFFFF"/>
    </w:rPr>
  </w:style>
  <w:style w:type="character" w:customStyle="1" w:styleId="BodytextCalibri">
    <w:name w:val="Body text + Calibri"/>
    <w:aliases w:val="8.5 pt,Italic,Spacing 0 pt,Body text (2) + Calibri,Not Bold,Body text + 10.5 pt,Bold,Spacing -1 pt,Body text + Bookman Old Style,9.5 pt,Body text (3) + 11 pt,Body text (3) + Bookman Old Style,Body text (3) + 10 pt,6.5 pt,Spacing 1 pt"/>
    <w:basedOn w:val="Bodytext"/>
    <w:rsid w:val="004056DC"/>
    <w:rPr>
      <w:rFonts w:ascii="Calibri" w:eastAsia="Calibri" w:hAnsi="Calibri" w:cs="Calibri"/>
      <w:i/>
      <w:iCs/>
      <w:spacing w:val="0"/>
      <w:w w:val="100"/>
      <w:sz w:val="17"/>
      <w:szCs w:val="17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4056DC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1">
    <w:name w:val="Body Text1"/>
    <w:basedOn w:val="Normal"/>
    <w:link w:val="Bodytext"/>
    <w:rsid w:val="004056DC"/>
    <w:pPr>
      <w:shd w:val="clear" w:color="auto" w:fill="FFFFFF"/>
      <w:spacing w:line="197" w:lineRule="exact"/>
      <w:jc w:val="both"/>
    </w:pPr>
    <w:rPr>
      <w:rFonts w:ascii="Arial" w:eastAsia="Arial" w:hAnsi="Arial" w:cs="Arial"/>
      <w:spacing w:val="10"/>
      <w:sz w:val="15"/>
      <w:szCs w:val="15"/>
    </w:rPr>
  </w:style>
  <w:style w:type="paragraph" w:customStyle="1" w:styleId="Bodytext20">
    <w:name w:val="Body text (2)"/>
    <w:basedOn w:val="Normal"/>
    <w:link w:val="Bodytext2"/>
    <w:rsid w:val="004056DC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5"/>
      <w:szCs w:val="15"/>
    </w:rPr>
  </w:style>
  <w:style w:type="character" w:customStyle="1" w:styleId="BodytextItalic">
    <w:name w:val="Body text + Italic"/>
    <w:basedOn w:val="Bodytext"/>
    <w:rsid w:val="0088624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886241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86241"/>
    <w:pPr>
      <w:shd w:val="clear" w:color="auto" w:fill="FFFFFF"/>
      <w:spacing w:line="197" w:lineRule="exact"/>
    </w:pPr>
    <w:rPr>
      <w:rFonts w:ascii="Calibri" w:eastAsia="Calibri" w:hAnsi="Calibri" w:cs="Calibri"/>
      <w:sz w:val="17"/>
      <w:szCs w:val="17"/>
    </w:rPr>
  </w:style>
  <w:style w:type="character" w:customStyle="1" w:styleId="Heading8">
    <w:name w:val="Heading #8_"/>
    <w:basedOn w:val="DefaultParagraphFont"/>
    <w:link w:val="Heading80"/>
    <w:rsid w:val="00424A23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80">
    <w:name w:val="Heading #8"/>
    <w:basedOn w:val="Normal"/>
    <w:link w:val="Heading8"/>
    <w:rsid w:val="00424A23"/>
    <w:pPr>
      <w:shd w:val="clear" w:color="auto" w:fill="FFFFFF"/>
      <w:spacing w:before="720" w:line="269" w:lineRule="exact"/>
      <w:jc w:val="center"/>
      <w:outlineLvl w:val="7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ListParagraph">
    <w:name w:val="List Paragraph"/>
    <w:basedOn w:val="Normal"/>
    <w:uiPriority w:val="34"/>
    <w:qFormat/>
    <w:rsid w:val="00424A23"/>
    <w:pPr>
      <w:ind w:left="720"/>
      <w:contextualSpacing/>
    </w:pPr>
  </w:style>
  <w:style w:type="character" w:customStyle="1" w:styleId="Heading6">
    <w:name w:val="Heading #6_"/>
    <w:basedOn w:val="DefaultParagraphFont"/>
    <w:link w:val="Heading60"/>
    <w:rsid w:val="002C5C25"/>
    <w:rPr>
      <w:rFonts w:ascii="Angsana New" w:eastAsia="Angsana New" w:hAnsi="Angsana New" w:cs="Angsana New"/>
      <w:sz w:val="39"/>
      <w:szCs w:val="39"/>
      <w:shd w:val="clear" w:color="auto" w:fill="FFFFFF"/>
    </w:rPr>
  </w:style>
  <w:style w:type="character" w:customStyle="1" w:styleId="Heading82">
    <w:name w:val="Heading #8 (2)_"/>
    <w:basedOn w:val="DefaultParagraphFont"/>
    <w:link w:val="Heading820"/>
    <w:rsid w:val="002C5C25"/>
    <w:rPr>
      <w:rFonts w:ascii="Angsana New" w:eastAsia="Angsana New" w:hAnsi="Angsana New" w:cs="Angsana New"/>
      <w:sz w:val="32"/>
      <w:szCs w:val="32"/>
      <w:shd w:val="clear" w:color="auto" w:fill="FFFFFF"/>
    </w:rPr>
  </w:style>
  <w:style w:type="character" w:customStyle="1" w:styleId="BodytextSpacing-1pt">
    <w:name w:val="Body text + Spacing -1 pt"/>
    <w:basedOn w:val="Bodytext"/>
    <w:rsid w:val="002C5C25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character" w:customStyle="1" w:styleId="Heading7">
    <w:name w:val="Heading #7_"/>
    <w:basedOn w:val="DefaultParagraphFont"/>
    <w:link w:val="Heading70"/>
    <w:rsid w:val="002C5C25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60">
    <w:name w:val="Heading #6"/>
    <w:basedOn w:val="Normal"/>
    <w:link w:val="Heading6"/>
    <w:rsid w:val="002C5C25"/>
    <w:pPr>
      <w:shd w:val="clear" w:color="auto" w:fill="FFFFFF"/>
      <w:spacing w:after="360" w:line="0" w:lineRule="atLeast"/>
      <w:outlineLvl w:val="5"/>
    </w:pPr>
    <w:rPr>
      <w:rFonts w:ascii="Angsana New" w:eastAsia="Angsana New" w:hAnsi="Angsana New" w:cs="Angsana New"/>
      <w:sz w:val="39"/>
      <w:szCs w:val="39"/>
    </w:rPr>
  </w:style>
  <w:style w:type="paragraph" w:customStyle="1" w:styleId="Heading820">
    <w:name w:val="Heading #8 (2)"/>
    <w:basedOn w:val="Normal"/>
    <w:link w:val="Heading82"/>
    <w:rsid w:val="002C5C25"/>
    <w:pPr>
      <w:shd w:val="clear" w:color="auto" w:fill="FFFFFF"/>
      <w:spacing w:before="360" w:line="538" w:lineRule="exact"/>
      <w:jc w:val="both"/>
      <w:outlineLvl w:val="7"/>
    </w:pPr>
    <w:rPr>
      <w:rFonts w:ascii="Angsana New" w:eastAsia="Angsana New" w:hAnsi="Angsana New" w:cs="Angsana New"/>
      <w:sz w:val="32"/>
      <w:szCs w:val="32"/>
    </w:rPr>
  </w:style>
  <w:style w:type="paragraph" w:customStyle="1" w:styleId="Heading70">
    <w:name w:val="Heading #7"/>
    <w:basedOn w:val="Normal"/>
    <w:link w:val="Heading7"/>
    <w:rsid w:val="002C5C25"/>
    <w:pPr>
      <w:shd w:val="clear" w:color="auto" w:fill="FFFFFF"/>
      <w:spacing w:before="600" w:after="360" w:line="0" w:lineRule="atLeast"/>
      <w:outlineLvl w:val="6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FootnoteText">
    <w:name w:val="footnote text"/>
    <w:basedOn w:val="Normal"/>
    <w:link w:val="FootnoteTextChar"/>
    <w:uiPriority w:val="99"/>
    <w:unhideWhenUsed/>
    <w:rsid w:val="00AA5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5B57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A5B57"/>
    <w:rPr>
      <w:vertAlign w:val="superscript"/>
    </w:rPr>
  </w:style>
  <w:style w:type="character" w:customStyle="1" w:styleId="Bodytext5">
    <w:name w:val="Body text (5)"/>
    <w:basedOn w:val="DefaultParagraphFont"/>
    <w:rsid w:val="000246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DefaultParagraphFont"/>
    <w:link w:val="Bodytext30"/>
    <w:rsid w:val="007F135E"/>
    <w:rPr>
      <w:rFonts w:ascii="Courier New" w:eastAsia="Courier New" w:hAnsi="Courier New" w:cs="Courier New"/>
      <w:spacing w:val="10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F135E"/>
    <w:pPr>
      <w:shd w:val="clear" w:color="auto" w:fill="FFFFFF"/>
      <w:spacing w:line="0" w:lineRule="atLeast"/>
      <w:ind w:hanging="1480"/>
    </w:pPr>
    <w:rPr>
      <w:rFonts w:ascii="Courier New" w:eastAsia="Courier New" w:hAnsi="Courier New" w:cs="Courier New"/>
      <w:spacing w:val="10"/>
      <w:sz w:val="21"/>
      <w:szCs w:val="21"/>
    </w:rPr>
  </w:style>
  <w:style w:type="character" w:customStyle="1" w:styleId="Bodytext8">
    <w:name w:val="Body text (8)_"/>
    <w:basedOn w:val="DefaultParagraphFont"/>
    <w:link w:val="Bodytext80"/>
    <w:rsid w:val="007F135E"/>
    <w:rPr>
      <w:rFonts w:ascii="Candara" w:eastAsia="Candara" w:hAnsi="Candara" w:cs="Candara"/>
      <w:spacing w:val="50"/>
      <w:sz w:val="9"/>
      <w:szCs w:val="9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7F135E"/>
    <w:pPr>
      <w:shd w:val="clear" w:color="auto" w:fill="FFFFFF"/>
      <w:spacing w:after="60" w:line="0" w:lineRule="atLeast"/>
      <w:ind w:hanging="800"/>
    </w:pPr>
    <w:rPr>
      <w:rFonts w:ascii="Candara" w:eastAsia="Candara" w:hAnsi="Candara" w:cs="Candara"/>
      <w:spacing w:val="50"/>
      <w:sz w:val="9"/>
      <w:szCs w:val="9"/>
    </w:rPr>
  </w:style>
  <w:style w:type="character" w:customStyle="1" w:styleId="Bodytext3Spacing-1pt">
    <w:name w:val="Body text (3) + Spacing -1 pt"/>
    <w:basedOn w:val="Bodytext3"/>
    <w:rsid w:val="0080183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411pt">
    <w:name w:val="Body text (24) + 11 pt"/>
    <w:basedOn w:val="DefaultParagraphFont"/>
    <w:rsid w:val="00CD0FC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4">
    <w:name w:val="Body text (24)_"/>
    <w:basedOn w:val="DefaultParagraphFont"/>
    <w:link w:val="Bodytext240"/>
    <w:rsid w:val="00844AC7"/>
    <w:rPr>
      <w:rFonts w:ascii="Courier New" w:eastAsia="Courier New" w:hAnsi="Courier New" w:cs="Courier New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844AC7"/>
    <w:pPr>
      <w:shd w:val="clear" w:color="auto" w:fill="FFFFFF"/>
      <w:spacing w:after="120" w:line="0" w:lineRule="atLeast"/>
    </w:pPr>
    <w:rPr>
      <w:rFonts w:ascii="Courier New" w:eastAsia="Courier New" w:hAnsi="Courier New" w:cs="Courier New"/>
      <w:sz w:val="20"/>
      <w:szCs w:val="20"/>
    </w:rPr>
  </w:style>
  <w:style w:type="character" w:customStyle="1" w:styleId="Bodytext85pt">
    <w:name w:val="Body text + 8.5 pt"/>
    <w:basedOn w:val="Bodytext"/>
    <w:rsid w:val="00ED2FB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Footnote">
    <w:name w:val="Footnote_"/>
    <w:basedOn w:val="DefaultParagraphFont"/>
    <w:link w:val="Footnote0"/>
    <w:rsid w:val="00050EE5"/>
    <w:rPr>
      <w:rFonts w:ascii="Lucida Fax" w:eastAsia="Lucida Fax" w:hAnsi="Lucida Fax" w:cs="Lucida Fax"/>
      <w:sz w:val="14"/>
      <w:szCs w:val="14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050EE5"/>
    <w:rPr>
      <w:rFonts w:ascii="Lucida Fax" w:eastAsia="Lucida Fax" w:hAnsi="Lucida Fax" w:cs="Lucida Fax"/>
      <w:sz w:val="30"/>
      <w:szCs w:val="30"/>
      <w:shd w:val="clear" w:color="auto" w:fill="FFFFFF"/>
    </w:rPr>
  </w:style>
  <w:style w:type="character" w:customStyle="1" w:styleId="BodytextSpacing1pt">
    <w:name w:val="Body text + Spacing 1 pt"/>
    <w:basedOn w:val="Bodytext"/>
    <w:rsid w:val="00050EE5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30"/>
      <w:sz w:val="18"/>
      <w:szCs w:val="1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050EE5"/>
    <w:rPr>
      <w:rFonts w:ascii="Lucida Fax" w:eastAsia="Lucida Fax" w:hAnsi="Lucida Fax" w:cs="Lucida Fax"/>
      <w:spacing w:val="20"/>
      <w:shd w:val="clear" w:color="auto" w:fill="FFFFFF"/>
    </w:rPr>
  </w:style>
  <w:style w:type="paragraph" w:customStyle="1" w:styleId="Footnote0">
    <w:name w:val="Footnote"/>
    <w:basedOn w:val="Normal"/>
    <w:link w:val="Footnote"/>
    <w:rsid w:val="00050EE5"/>
    <w:pPr>
      <w:shd w:val="clear" w:color="auto" w:fill="FFFFFF"/>
      <w:spacing w:line="197" w:lineRule="exact"/>
    </w:pPr>
    <w:rPr>
      <w:rFonts w:ascii="Lucida Fax" w:eastAsia="Lucida Fax" w:hAnsi="Lucida Fax" w:cs="Lucida Fax"/>
      <w:sz w:val="14"/>
      <w:szCs w:val="14"/>
    </w:rPr>
  </w:style>
  <w:style w:type="paragraph" w:customStyle="1" w:styleId="Heading10">
    <w:name w:val="Heading #1"/>
    <w:basedOn w:val="Normal"/>
    <w:link w:val="Heading1"/>
    <w:rsid w:val="00050EE5"/>
    <w:pPr>
      <w:shd w:val="clear" w:color="auto" w:fill="FFFFFF"/>
      <w:spacing w:before="900" w:line="418" w:lineRule="exact"/>
      <w:jc w:val="center"/>
      <w:outlineLvl w:val="0"/>
    </w:pPr>
    <w:rPr>
      <w:rFonts w:ascii="Lucida Fax" w:eastAsia="Lucida Fax" w:hAnsi="Lucida Fax" w:cs="Lucida Fax"/>
      <w:sz w:val="30"/>
      <w:szCs w:val="30"/>
    </w:rPr>
  </w:style>
  <w:style w:type="paragraph" w:customStyle="1" w:styleId="Heading30">
    <w:name w:val="Heading #3"/>
    <w:basedOn w:val="Normal"/>
    <w:link w:val="Heading3"/>
    <w:rsid w:val="00050EE5"/>
    <w:pPr>
      <w:shd w:val="clear" w:color="auto" w:fill="FFFFFF"/>
      <w:spacing w:after="360" w:line="0" w:lineRule="atLeast"/>
      <w:jc w:val="center"/>
      <w:outlineLvl w:val="2"/>
    </w:pPr>
    <w:rPr>
      <w:rFonts w:ascii="Lucida Fax" w:eastAsia="Lucida Fax" w:hAnsi="Lucida Fax" w:cs="Lucida Fax"/>
      <w:spacing w:val="20"/>
      <w:sz w:val="20"/>
      <w:szCs w:val="20"/>
    </w:rPr>
  </w:style>
  <w:style w:type="character" w:customStyle="1" w:styleId="Bodytext11pt">
    <w:name w:val="Body text + 11 pt"/>
    <w:aliases w:val="Scaling 80%"/>
    <w:basedOn w:val="Bodytext"/>
    <w:rsid w:val="001043E1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w w:val="80"/>
      <w:sz w:val="22"/>
      <w:szCs w:val="22"/>
      <w:shd w:val="clear" w:color="auto" w:fill="FFFFFF"/>
    </w:rPr>
  </w:style>
  <w:style w:type="character" w:customStyle="1" w:styleId="BodytextPMingLiU">
    <w:name w:val="Body text + PMingLiU"/>
    <w:aliases w:val="11.5 pt,11 pt"/>
    <w:basedOn w:val="Bodytext"/>
    <w:rsid w:val="001043E1"/>
    <w:rPr>
      <w:rFonts w:ascii="PMingLiU" w:eastAsia="PMingLiU" w:hAnsi="PMingLiU" w:cs="PMingLiU"/>
      <w:b w:val="0"/>
      <w:bCs w:val="0"/>
      <w:i w:val="0"/>
      <w:iCs w:val="0"/>
      <w:smallCaps w:val="0"/>
      <w:strike w:val="0"/>
      <w:spacing w:val="0"/>
      <w:w w:val="100"/>
      <w:sz w:val="23"/>
      <w:szCs w:val="23"/>
      <w:shd w:val="clear" w:color="auto" w:fill="FFFFFF"/>
    </w:rPr>
  </w:style>
  <w:style w:type="character" w:customStyle="1" w:styleId="Bodytext29pt">
    <w:name w:val="Body text (2) + 9 pt"/>
    <w:basedOn w:val="Bodytext2"/>
    <w:rsid w:val="00487D06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8pt">
    <w:name w:val="Body text + 8 pt"/>
    <w:basedOn w:val="Bodytext"/>
    <w:rsid w:val="00AB4E1D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FontStyle17">
    <w:name w:val="Font Style17"/>
    <w:basedOn w:val="DefaultParagraphFont"/>
    <w:rsid w:val="00DD4B78"/>
    <w:rPr>
      <w:rFonts w:ascii="Times New Roman" w:hAnsi="Times New Roman" w:cs="Times New Roman"/>
      <w:sz w:val="20"/>
      <w:szCs w:val="20"/>
    </w:rPr>
  </w:style>
  <w:style w:type="paragraph" w:styleId="BodyText0">
    <w:name w:val="Body Text"/>
    <w:basedOn w:val="Normal"/>
    <w:link w:val="BodyTextChar"/>
    <w:rsid w:val="009A5B78"/>
    <w:pPr>
      <w:spacing w:line="360" w:lineRule="auto"/>
      <w:jc w:val="both"/>
    </w:pPr>
    <w:rPr>
      <w:rFonts w:ascii="Bookman Old Style" w:hAnsi="Bookman Old Style"/>
    </w:rPr>
  </w:style>
  <w:style w:type="character" w:customStyle="1" w:styleId="BodyTextChar">
    <w:name w:val="Body Text Char"/>
    <w:basedOn w:val="DefaultParagraphFont"/>
    <w:link w:val="BodyText0"/>
    <w:rsid w:val="009A5B78"/>
    <w:rPr>
      <w:rFonts w:ascii="Bookman Old Style" w:eastAsia="Times New Roman" w:hAnsi="Bookman Old Style"/>
      <w:sz w:val="24"/>
      <w:szCs w:val="24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5C31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5C3105"/>
    <w:rPr>
      <w:rFonts w:eastAsia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D02AE8"/>
    <w:pPr>
      <w:jc w:val="both"/>
    </w:pPr>
    <w:rPr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D02AE8"/>
    <w:rPr>
      <w:rFonts w:eastAsia="Times New Roman"/>
      <w:b/>
      <w:bCs/>
      <w:sz w:val="22"/>
      <w:szCs w:val="24"/>
    </w:rPr>
  </w:style>
  <w:style w:type="paragraph" w:styleId="PlainText">
    <w:name w:val="Plain Text"/>
    <w:basedOn w:val="Normal"/>
    <w:link w:val="PlainTextChar"/>
    <w:rsid w:val="008314F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314F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5A503-6A46-40FE-84ED-A329AF90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2011-06-07T06:21:00Z</dcterms:created>
  <dcterms:modified xsi:type="dcterms:W3CDTF">2025-03-03T14:37:00Z</dcterms:modified>
</cp:coreProperties>
</file>