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DF6AD9" w:rsidRDefault="00CE7CFE" w:rsidP="004E4F92">
      <w:pPr>
        <w:pStyle w:val="NoSpacing"/>
        <w:rPr>
          <w:rStyle w:val="apple-style-span"/>
          <w:rFonts w:asciiTheme="majorBidi" w:hAnsiTheme="majorBidi" w:cstheme="majorBidi"/>
          <w:sz w:val="72"/>
          <w:szCs w:val="72"/>
        </w:rPr>
      </w:pPr>
    </w:p>
    <w:p w:rsidR="002F0F81" w:rsidRPr="00DF6AD9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DF6AD9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DF6AD9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15DBA" w:rsidRPr="00DF6AD9" w:rsidRDefault="00A15DBA" w:rsidP="00A15DBA">
      <w:pPr>
        <w:jc w:val="center"/>
        <w:rPr>
          <w:rFonts w:asciiTheme="majorBidi" w:eastAsia="Batang" w:hAnsiTheme="majorBidi" w:cstheme="majorBidi"/>
          <w:sz w:val="40"/>
          <w:szCs w:val="40"/>
        </w:rPr>
      </w:pPr>
      <w:r w:rsidRPr="00DF6AD9">
        <w:rPr>
          <w:rFonts w:asciiTheme="majorBidi" w:eastAsia="Batang" w:hAnsiTheme="majorBidi" w:cstheme="majorBidi"/>
          <w:b/>
          <w:bCs/>
          <w:sz w:val="48"/>
          <w:szCs w:val="48"/>
        </w:rPr>
        <w:t>O</w:t>
      </w:r>
      <w:r w:rsidRPr="00DF6AD9">
        <w:rPr>
          <w:rFonts w:asciiTheme="majorBidi" w:eastAsia="Batang" w:hAnsiTheme="majorBidi" w:cstheme="majorBidi"/>
          <w:sz w:val="40"/>
          <w:szCs w:val="40"/>
        </w:rPr>
        <w:t>N</w:t>
      </w:r>
      <w:r w:rsidR="00D71FFB" w:rsidRPr="00DF6AD9">
        <w:rPr>
          <w:rFonts w:asciiTheme="majorBidi" w:eastAsia="Batang" w:hAnsiTheme="majorBidi" w:cstheme="majorBidi"/>
          <w:sz w:val="40"/>
          <w:szCs w:val="40"/>
        </w:rPr>
        <w:t xml:space="preserve"> </w:t>
      </w:r>
      <w:r w:rsidRPr="00DF6AD9">
        <w:rPr>
          <w:rFonts w:asciiTheme="majorBidi" w:eastAsia="Batang" w:hAnsiTheme="majorBidi" w:cstheme="majorBidi"/>
          <w:b/>
          <w:bCs/>
          <w:sz w:val="48"/>
          <w:szCs w:val="48"/>
        </w:rPr>
        <w:t>M</w:t>
      </w:r>
      <w:r w:rsidRPr="00DF6AD9">
        <w:rPr>
          <w:rFonts w:asciiTheme="majorBidi" w:eastAsia="Batang" w:hAnsiTheme="majorBidi" w:cstheme="majorBidi"/>
          <w:sz w:val="40"/>
          <w:szCs w:val="40"/>
        </w:rPr>
        <w:t xml:space="preserve">R. </w:t>
      </w:r>
      <w:r w:rsidRPr="00DF6AD9">
        <w:rPr>
          <w:rFonts w:asciiTheme="majorBidi" w:eastAsia="Batang" w:hAnsiTheme="majorBidi" w:cstheme="majorBidi"/>
          <w:b/>
          <w:bCs/>
          <w:sz w:val="48"/>
          <w:szCs w:val="48"/>
        </w:rPr>
        <w:t>Z</w:t>
      </w:r>
      <w:r w:rsidRPr="00DF6AD9">
        <w:rPr>
          <w:rFonts w:asciiTheme="majorBidi" w:eastAsia="Batang" w:hAnsiTheme="majorBidi" w:cstheme="majorBidi"/>
          <w:sz w:val="40"/>
          <w:szCs w:val="40"/>
        </w:rPr>
        <w:t>ARDARI’</w:t>
      </w:r>
      <w:r w:rsidR="005E6313" w:rsidRPr="00DF6AD9">
        <w:rPr>
          <w:rFonts w:asciiTheme="majorBidi" w:eastAsia="Batang" w:hAnsiTheme="majorBidi" w:cstheme="majorBidi"/>
          <w:sz w:val="40"/>
          <w:szCs w:val="40"/>
        </w:rPr>
        <w:t>S</w:t>
      </w:r>
      <w:r w:rsidRPr="00DF6AD9">
        <w:rPr>
          <w:rFonts w:asciiTheme="majorBidi" w:eastAsia="Batang" w:hAnsiTheme="majorBidi" w:cstheme="majorBidi"/>
          <w:sz w:val="40"/>
          <w:szCs w:val="40"/>
        </w:rPr>
        <w:t xml:space="preserve"> </w:t>
      </w:r>
      <w:r w:rsidRPr="00DF6AD9">
        <w:rPr>
          <w:rFonts w:asciiTheme="majorBidi" w:eastAsia="Batang" w:hAnsiTheme="majorBidi" w:cstheme="majorBidi"/>
          <w:b/>
          <w:bCs/>
          <w:sz w:val="48"/>
          <w:szCs w:val="48"/>
        </w:rPr>
        <w:t>G</w:t>
      </w:r>
      <w:r w:rsidRPr="00DF6AD9">
        <w:rPr>
          <w:rFonts w:asciiTheme="majorBidi" w:eastAsia="Batang" w:hAnsiTheme="majorBidi" w:cstheme="majorBidi"/>
          <w:sz w:val="40"/>
          <w:szCs w:val="40"/>
        </w:rPr>
        <w:t xml:space="preserve">AME </w:t>
      </w:r>
    </w:p>
    <w:p w:rsidR="00512592" w:rsidRPr="00DF6AD9" w:rsidRDefault="00A15DBA" w:rsidP="00A15DBA">
      <w:pPr>
        <w:jc w:val="center"/>
        <w:rPr>
          <w:rFonts w:asciiTheme="majorBidi" w:eastAsia="Batang" w:hAnsiTheme="majorBidi" w:cstheme="majorBidi"/>
          <w:sz w:val="40"/>
          <w:szCs w:val="40"/>
        </w:rPr>
      </w:pPr>
      <w:r w:rsidRPr="00DF6AD9">
        <w:rPr>
          <w:rFonts w:asciiTheme="majorBidi" w:eastAsia="Batang" w:hAnsiTheme="majorBidi" w:cstheme="majorBidi"/>
          <w:sz w:val="40"/>
          <w:szCs w:val="40"/>
        </w:rPr>
        <w:t xml:space="preserve">AGAINST </w:t>
      </w:r>
      <w:r w:rsidRPr="00DF6AD9">
        <w:rPr>
          <w:rFonts w:asciiTheme="majorBidi" w:eastAsia="Batang" w:hAnsiTheme="majorBidi" w:cstheme="majorBidi"/>
          <w:b/>
          <w:bCs/>
          <w:sz w:val="48"/>
          <w:szCs w:val="48"/>
        </w:rPr>
        <w:t>J</w:t>
      </w:r>
      <w:r w:rsidRPr="00DF6AD9">
        <w:rPr>
          <w:rFonts w:asciiTheme="majorBidi" w:eastAsia="Batang" w:hAnsiTheme="majorBidi" w:cstheme="majorBidi"/>
          <w:sz w:val="40"/>
          <w:szCs w:val="40"/>
        </w:rPr>
        <w:t>UDICIARY</w:t>
      </w:r>
    </w:p>
    <w:p w:rsidR="00A94DAF" w:rsidRPr="00DF6AD9" w:rsidRDefault="00A94DAF" w:rsidP="00A94DAF">
      <w:pPr>
        <w:pStyle w:val="NormalWeb"/>
        <w:jc w:val="center"/>
        <w:rPr>
          <w:rFonts w:asciiTheme="majorBidi" w:hAnsiTheme="majorBidi" w:cstheme="majorBidi"/>
          <w:sz w:val="23"/>
          <w:szCs w:val="15"/>
        </w:rPr>
      </w:pPr>
    </w:p>
    <w:p w:rsidR="00A94DAF" w:rsidRPr="00DF6AD9" w:rsidRDefault="00A94DAF" w:rsidP="00A94DAF">
      <w:pPr>
        <w:pStyle w:val="NormalWeb"/>
        <w:jc w:val="center"/>
        <w:rPr>
          <w:rFonts w:asciiTheme="majorBidi" w:hAnsiTheme="majorBidi" w:cstheme="majorBidi"/>
          <w:sz w:val="36"/>
          <w:szCs w:val="36"/>
        </w:rPr>
      </w:pPr>
    </w:p>
    <w:p w:rsidR="00A94DAF" w:rsidRPr="00DF6AD9" w:rsidRDefault="00A94DAF" w:rsidP="00532553">
      <w:pPr>
        <w:pStyle w:val="NormalWeb"/>
        <w:jc w:val="center"/>
        <w:rPr>
          <w:rFonts w:asciiTheme="majorBidi" w:hAnsiTheme="majorBidi" w:cstheme="majorBidi"/>
          <w:sz w:val="40"/>
          <w:szCs w:val="40"/>
        </w:rPr>
      </w:pPr>
    </w:p>
    <w:p w:rsidR="004E348B" w:rsidRPr="00DF6AD9" w:rsidRDefault="004E348B" w:rsidP="004E348B">
      <w:pPr>
        <w:pStyle w:val="NormalWeb"/>
        <w:jc w:val="center"/>
        <w:rPr>
          <w:rFonts w:asciiTheme="majorBidi" w:hAnsiTheme="majorBidi" w:cstheme="majorBidi"/>
          <w:b/>
          <w:bCs/>
          <w:shadow/>
          <w:sz w:val="40"/>
          <w:szCs w:val="40"/>
        </w:rPr>
      </w:pPr>
      <w:r w:rsidRPr="00DF6AD9">
        <w:rPr>
          <w:rFonts w:asciiTheme="majorBidi" w:hAnsiTheme="majorBidi" w:cstheme="majorBidi"/>
          <w:b/>
          <w:bCs/>
          <w:shadow/>
          <w:sz w:val="40"/>
          <w:szCs w:val="40"/>
        </w:rPr>
        <w:t>PRESS RELEASE</w:t>
      </w:r>
    </w:p>
    <w:p w:rsidR="0092130E" w:rsidRPr="00DF6AD9" w:rsidRDefault="00A02F5D" w:rsidP="0092130E">
      <w:pPr>
        <w:jc w:val="center"/>
        <w:rPr>
          <w:rFonts w:asciiTheme="majorBidi" w:hAnsiTheme="majorBidi" w:cstheme="majorBidi"/>
          <w:b/>
          <w:bCs/>
          <w:shadow/>
        </w:rPr>
      </w:pPr>
      <w:r w:rsidRPr="00DF6AD9">
        <w:rPr>
          <w:rFonts w:asciiTheme="majorBidi" w:hAnsiTheme="majorBidi" w:cstheme="majorBidi"/>
          <w:b/>
          <w:bCs/>
          <w:shadow/>
        </w:rPr>
        <w:t>Rao Muhammad Akhtar</w:t>
      </w:r>
      <w:r w:rsidR="0092130E" w:rsidRPr="00DF6AD9">
        <w:rPr>
          <w:rFonts w:asciiTheme="majorBidi" w:hAnsiTheme="majorBidi" w:cstheme="majorBidi"/>
          <w:b/>
          <w:bCs/>
          <w:shadow/>
        </w:rPr>
        <w:t xml:space="preserve"> - Private Secretary</w:t>
      </w:r>
    </w:p>
    <w:p w:rsidR="00C542F6" w:rsidRPr="00DF6AD9" w:rsidRDefault="00A15DBA" w:rsidP="00A15DBA">
      <w:pPr>
        <w:pStyle w:val="NormalWeb"/>
        <w:jc w:val="center"/>
        <w:rPr>
          <w:rFonts w:asciiTheme="majorBidi" w:hAnsiTheme="majorBidi" w:cstheme="majorBidi"/>
          <w:b/>
          <w:bCs/>
          <w:shadow/>
          <w:sz w:val="32"/>
          <w:szCs w:val="32"/>
        </w:rPr>
      </w:pPr>
      <w:r w:rsidRPr="00DF6AD9">
        <w:rPr>
          <w:rFonts w:asciiTheme="majorBidi" w:hAnsiTheme="majorBidi" w:cstheme="majorBidi"/>
          <w:b/>
          <w:bCs/>
          <w:shadow/>
          <w:sz w:val="28"/>
          <w:szCs w:val="28"/>
        </w:rPr>
        <w:t>15</w:t>
      </w:r>
      <w:r w:rsidR="004E348B" w:rsidRPr="00DF6AD9">
        <w:rPr>
          <w:rFonts w:asciiTheme="majorBidi" w:hAnsiTheme="majorBidi" w:cstheme="majorBidi"/>
          <w:b/>
          <w:bCs/>
          <w:shadow/>
          <w:sz w:val="28"/>
          <w:szCs w:val="28"/>
        </w:rPr>
        <w:t xml:space="preserve"> </w:t>
      </w:r>
      <w:r w:rsidR="00D71FFB" w:rsidRPr="00DF6AD9">
        <w:rPr>
          <w:rFonts w:asciiTheme="majorBidi" w:hAnsiTheme="majorBidi" w:cstheme="majorBidi"/>
          <w:b/>
          <w:bCs/>
          <w:shadow/>
          <w:sz w:val="28"/>
          <w:szCs w:val="28"/>
        </w:rPr>
        <w:t>Feb</w:t>
      </w:r>
      <w:r w:rsidR="004E348B" w:rsidRPr="00DF6AD9">
        <w:rPr>
          <w:rFonts w:asciiTheme="majorBidi" w:hAnsiTheme="majorBidi" w:cstheme="majorBidi"/>
          <w:b/>
          <w:bCs/>
          <w:shadow/>
          <w:sz w:val="28"/>
          <w:szCs w:val="28"/>
        </w:rPr>
        <w:t xml:space="preserve"> 201</w:t>
      </w:r>
      <w:r w:rsidR="00A02F5D" w:rsidRPr="00DF6AD9">
        <w:rPr>
          <w:rFonts w:asciiTheme="majorBidi" w:hAnsiTheme="majorBidi" w:cstheme="majorBidi"/>
          <w:b/>
          <w:bCs/>
          <w:shadow/>
          <w:sz w:val="28"/>
          <w:szCs w:val="28"/>
        </w:rPr>
        <w:t>0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DF6AD9" w:rsidRPr="00DF6AD9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DF6AD9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DF6AD9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DF6AD9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56"/>
                <w:szCs w:val="56"/>
              </w:rPr>
            </w:pPr>
            <w:r w:rsidRPr="00DF6AD9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Prof. </w:t>
            </w:r>
            <w:proofErr w:type="spellStart"/>
            <w:r w:rsidRPr="00DF6AD9">
              <w:rPr>
                <w:rFonts w:asciiTheme="majorBidi" w:hAnsiTheme="majorBidi" w:cstheme="majorBidi"/>
                <w:smallCaps/>
                <w:sz w:val="56"/>
                <w:szCs w:val="56"/>
              </w:rPr>
              <w:t>Khurshid</w:t>
            </w:r>
            <w:proofErr w:type="spellEnd"/>
            <w:r w:rsidRPr="00DF6AD9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 Ahmad</w:t>
            </w:r>
          </w:p>
          <w:p w:rsidR="00A94DAF" w:rsidRPr="00DF6AD9" w:rsidRDefault="00A94DAF" w:rsidP="007A338B">
            <w:pPr>
              <w:pStyle w:val="NoSpacing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</w:tc>
      </w:tr>
    </w:tbl>
    <w:p w:rsidR="00C30629" w:rsidRPr="00DF6AD9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rFonts w:asciiTheme="majorBidi" w:hAnsiTheme="majorBidi" w:cstheme="majorBidi"/>
          <w:sz w:val="2"/>
          <w:szCs w:val="2"/>
          <w:lang w:bidi="he-IL"/>
        </w:rPr>
        <w:sectPr w:rsidR="00C30629" w:rsidRPr="00DF6AD9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DF6AD9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DF6AD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DF6AD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DF6AD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DF6AD9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84F5C" w:rsidRPr="00DF6AD9" w:rsidRDefault="001012EB" w:rsidP="00A15DB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DF6AD9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4E348B" w:rsidRPr="00DF6AD9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DF6AD9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DF6AD9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Pr="00DF6AD9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Pr="00DF6AD9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DF6AD9" w:rsidRPr="00DF6AD9" w:rsidRDefault="00DF6AD9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bookmarkStart w:id="0" w:name="_GoBack"/>
      <w:bookmarkEnd w:id="0"/>
    </w:p>
    <w:p w:rsidR="00E84F5C" w:rsidRPr="00DF6AD9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DF6AD9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ajorBidi" w:hAnsiTheme="majorBidi" w:cstheme="majorBidi"/>
          <w:sz w:val="23"/>
          <w:szCs w:val="23"/>
        </w:rPr>
      </w:pPr>
    </w:p>
    <w:p w:rsidR="004E348B" w:rsidRPr="00DF6AD9" w:rsidRDefault="004E348B" w:rsidP="004E348B">
      <w:pPr>
        <w:pStyle w:val="Header"/>
        <w:ind w:right="360"/>
        <w:rPr>
          <w:rFonts w:asciiTheme="majorBidi" w:hAnsiTheme="majorBidi" w:cstheme="majorBidi"/>
          <w:b/>
        </w:rPr>
      </w:pPr>
      <w:r w:rsidRPr="00DF6AD9">
        <w:rPr>
          <w:rFonts w:asciiTheme="majorBidi" w:hAnsiTheme="majorBidi" w:cstheme="majorBidi"/>
          <w:b/>
        </w:rPr>
        <w:lastRenderedPageBreak/>
        <w:t>PROF KHURSHID AHMAD</w:t>
      </w:r>
    </w:p>
    <w:p w:rsidR="004E348B" w:rsidRPr="00DF6AD9" w:rsidRDefault="004E348B" w:rsidP="004E348B">
      <w:pPr>
        <w:pStyle w:val="Header"/>
        <w:pBdr>
          <w:bottom w:val="single" w:sz="12" w:space="1" w:color="auto"/>
        </w:pBdr>
        <w:rPr>
          <w:rFonts w:asciiTheme="majorBidi" w:hAnsiTheme="majorBidi" w:cstheme="majorBidi"/>
          <w:b/>
        </w:rPr>
      </w:pPr>
      <w:r w:rsidRPr="00DF6AD9">
        <w:rPr>
          <w:rFonts w:asciiTheme="majorBidi" w:hAnsiTheme="majorBidi" w:cstheme="majorBidi"/>
          <w:b/>
        </w:rPr>
        <w:t>Member Senate of Pakistan</w:t>
      </w:r>
    </w:p>
    <w:p w:rsidR="004E348B" w:rsidRPr="00DF6AD9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4E348B" w:rsidRPr="00DF6AD9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sz w:val="20"/>
          <w:szCs w:val="20"/>
          <w:u w:val="single"/>
        </w:rPr>
      </w:pPr>
      <w:r w:rsidRPr="00DF6AD9">
        <w:rPr>
          <w:rFonts w:asciiTheme="majorBidi" w:hAnsiTheme="majorBidi" w:cstheme="majorBidi"/>
          <w:b/>
          <w:sz w:val="20"/>
          <w:szCs w:val="20"/>
          <w:u w:val="single"/>
        </w:rPr>
        <w:t>PRESS RELEASE</w:t>
      </w:r>
    </w:p>
    <w:p w:rsidR="00512592" w:rsidRPr="00DF6AD9" w:rsidRDefault="00512592" w:rsidP="004E348B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DF6AD9">
        <w:rPr>
          <w:rFonts w:asciiTheme="majorBidi" w:eastAsia="Courier New" w:hAnsiTheme="majorBidi" w:cstheme="majorBidi"/>
          <w:b/>
          <w:bCs/>
          <w:spacing w:val="10"/>
          <w:sz w:val="23"/>
          <w:szCs w:val="23"/>
          <w:u w:val="single"/>
        </w:rPr>
        <w:t>Islamabad (February 15, 2010)</w:t>
      </w: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: Prof. 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Ahmad, Senator and 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Naib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Amir of 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Jamaat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-e-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Islami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Pakistan has condemned in the strongest terms the dangerous game Mr. 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Zardari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and his Advisors are playing to subvert the Constitution and target the Institution of Judiciary which has attained independence with the help of the people’s peaceful national heroic struggle. </w:t>
      </w: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Seventy two vacancies are lying vacant and despite recommendations of the Chief Justice of Pakistan and Chief Justices of relevant High Courts judges have not been appointed so far; instead, efforts are being made to smuggle in the Judiciary political nominees. This dangerous game must </w:t>
      </w:r>
      <w:proofErr w:type="gram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come to an end</w:t>
      </w:r>
      <w:proofErr w:type="gram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, otherwise the country would face very serious consequences that may imperil the system. </w:t>
      </w: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A15DBA" w:rsidRPr="00DF6AD9" w:rsidRDefault="00A15DBA" w:rsidP="00DB0AA9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Prof. </w:t>
      </w:r>
      <w:proofErr w:type="spell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also urged legal fraternity,</w:t>
      </w:r>
      <w:r w:rsidR="00DB0AA9"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</w:t>
      </w: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civil society representatives and Political Parties to stand by the judiciary and ensure that evil </w:t>
      </w:r>
      <w:proofErr w:type="gramStart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is nibbled</w:t>
      </w:r>
      <w:proofErr w:type="gramEnd"/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in the bid. The real issue is respect for the Constitution and independence of judiciary. Appointing political nominees in the judiciary is not acceptable.</w:t>
      </w: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</w:t>
      </w:r>
    </w:p>
    <w:p w:rsidR="00A15DBA" w:rsidRPr="00DF6AD9" w:rsidRDefault="00A15DBA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DF6AD9">
        <w:rPr>
          <w:rFonts w:asciiTheme="majorBidi" w:eastAsia="Courier New" w:hAnsiTheme="majorBidi" w:cstheme="majorBidi"/>
          <w:spacing w:val="10"/>
          <w:sz w:val="23"/>
          <w:szCs w:val="23"/>
        </w:rPr>
        <w:t>“The nation must continue the struggle for independence of judiciary, rule of law and respect for constitution”, he concluded.</w:t>
      </w:r>
    </w:p>
    <w:p w:rsidR="005E6313" w:rsidRPr="00DF6AD9" w:rsidRDefault="005E6313" w:rsidP="00D71FF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5E6313" w:rsidRPr="00DF6AD9" w:rsidRDefault="005E6313" w:rsidP="00D71FF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D71FFB" w:rsidRPr="00DF6AD9" w:rsidRDefault="00D71FFB" w:rsidP="0092130E">
      <w:pPr>
        <w:jc w:val="lowKashida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DD4B78" w:rsidRPr="00DF6AD9" w:rsidRDefault="00DD4B78" w:rsidP="0092130E">
      <w:pPr>
        <w:jc w:val="lowKashida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sectPr w:rsidR="00DD4B78" w:rsidRPr="00DF6AD9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EB" w:rsidRDefault="001012EB" w:rsidP="00A94DAF">
      <w:r>
        <w:separator/>
      </w:r>
    </w:p>
  </w:endnote>
  <w:endnote w:type="continuationSeparator" w:id="0">
    <w:p w:rsidR="001012EB" w:rsidRDefault="001012EB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EB" w:rsidRDefault="001012EB" w:rsidP="00A94DAF">
      <w:r>
        <w:separator/>
      </w:r>
    </w:p>
  </w:footnote>
  <w:footnote w:type="continuationSeparator" w:id="0">
    <w:p w:rsidR="001012EB" w:rsidRDefault="001012EB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597F"/>
    <w:rsid w:val="00040EB3"/>
    <w:rsid w:val="000503D0"/>
    <w:rsid w:val="00050894"/>
    <w:rsid w:val="00050EE5"/>
    <w:rsid w:val="0005138B"/>
    <w:rsid w:val="00072425"/>
    <w:rsid w:val="00073193"/>
    <w:rsid w:val="00081EFD"/>
    <w:rsid w:val="000905E3"/>
    <w:rsid w:val="00092F08"/>
    <w:rsid w:val="000A58D0"/>
    <w:rsid w:val="000A615C"/>
    <w:rsid w:val="000C5AC1"/>
    <w:rsid w:val="000D6099"/>
    <w:rsid w:val="000D60B7"/>
    <w:rsid w:val="000F0B9D"/>
    <w:rsid w:val="000F260C"/>
    <w:rsid w:val="000F3414"/>
    <w:rsid w:val="000F60A1"/>
    <w:rsid w:val="000F7324"/>
    <w:rsid w:val="001012EB"/>
    <w:rsid w:val="001043E1"/>
    <w:rsid w:val="00105404"/>
    <w:rsid w:val="00105B1E"/>
    <w:rsid w:val="00111A10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B3C6C"/>
    <w:rsid w:val="001C05BF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15159"/>
    <w:rsid w:val="00351160"/>
    <w:rsid w:val="003521EF"/>
    <w:rsid w:val="00361A78"/>
    <w:rsid w:val="00363489"/>
    <w:rsid w:val="00363A6D"/>
    <w:rsid w:val="00366B2F"/>
    <w:rsid w:val="0038038C"/>
    <w:rsid w:val="0038582B"/>
    <w:rsid w:val="00393370"/>
    <w:rsid w:val="00396283"/>
    <w:rsid w:val="003A16EE"/>
    <w:rsid w:val="003A1964"/>
    <w:rsid w:val="003A2A52"/>
    <w:rsid w:val="003A3425"/>
    <w:rsid w:val="003B09B0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B72C3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32553"/>
    <w:rsid w:val="00546C5D"/>
    <w:rsid w:val="005666FE"/>
    <w:rsid w:val="00566D2C"/>
    <w:rsid w:val="00573AE9"/>
    <w:rsid w:val="00573D31"/>
    <w:rsid w:val="00581861"/>
    <w:rsid w:val="00592BB7"/>
    <w:rsid w:val="00595286"/>
    <w:rsid w:val="005A3782"/>
    <w:rsid w:val="005A5D94"/>
    <w:rsid w:val="005B70F8"/>
    <w:rsid w:val="005C0CBC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92C23"/>
    <w:rsid w:val="006B2A21"/>
    <w:rsid w:val="006B32A0"/>
    <w:rsid w:val="006B4418"/>
    <w:rsid w:val="006B546C"/>
    <w:rsid w:val="006C098B"/>
    <w:rsid w:val="006D3ACE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1837"/>
    <w:rsid w:val="00801FC8"/>
    <w:rsid w:val="0082419F"/>
    <w:rsid w:val="008306B1"/>
    <w:rsid w:val="00832677"/>
    <w:rsid w:val="00833E30"/>
    <w:rsid w:val="00834E57"/>
    <w:rsid w:val="008423A2"/>
    <w:rsid w:val="00844AC7"/>
    <w:rsid w:val="00845347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C1805"/>
    <w:rsid w:val="008D7907"/>
    <w:rsid w:val="008E3D60"/>
    <w:rsid w:val="008F0869"/>
    <w:rsid w:val="00902C75"/>
    <w:rsid w:val="0090725F"/>
    <w:rsid w:val="00907712"/>
    <w:rsid w:val="0092130E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79FA"/>
    <w:rsid w:val="009B4515"/>
    <w:rsid w:val="009C3B33"/>
    <w:rsid w:val="009C461D"/>
    <w:rsid w:val="009D659D"/>
    <w:rsid w:val="009F0FAD"/>
    <w:rsid w:val="009F2402"/>
    <w:rsid w:val="00A02F5D"/>
    <w:rsid w:val="00A15DBA"/>
    <w:rsid w:val="00A32893"/>
    <w:rsid w:val="00A344D7"/>
    <w:rsid w:val="00A36F87"/>
    <w:rsid w:val="00A40D4C"/>
    <w:rsid w:val="00A4521B"/>
    <w:rsid w:val="00A5255B"/>
    <w:rsid w:val="00A55AA2"/>
    <w:rsid w:val="00A849A9"/>
    <w:rsid w:val="00A87494"/>
    <w:rsid w:val="00A87DC6"/>
    <w:rsid w:val="00A94D8E"/>
    <w:rsid w:val="00A94DAF"/>
    <w:rsid w:val="00AA0E55"/>
    <w:rsid w:val="00AA189F"/>
    <w:rsid w:val="00AA5B57"/>
    <w:rsid w:val="00AB4E1D"/>
    <w:rsid w:val="00AC74BA"/>
    <w:rsid w:val="00AC7A20"/>
    <w:rsid w:val="00AF1B39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72A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5315C"/>
    <w:rsid w:val="00C53D88"/>
    <w:rsid w:val="00C542F6"/>
    <w:rsid w:val="00C54912"/>
    <w:rsid w:val="00C54E81"/>
    <w:rsid w:val="00C64D12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702E"/>
    <w:rsid w:val="00D10858"/>
    <w:rsid w:val="00D14C60"/>
    <w:rsid w:val="00D353C9"/>
    <w:rsid w:val="00D42B2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0AA9"/>
    <w:rsid w:val="00DB3FD2"/>
    <w:rsid w:val="00DB7D0C"/>
    <w:rsid w:val="00DC27E1"/>
    <w:rsid w:val="00DC6CD5"/>
    <w:rsid w:val="00DD4B78"/>
    <w:rsid w:val="00DE285A"/>
    <w:rsid w:val="00DE4FC9"/>
    <w:rsid w:val="00DE70F3"/>
    <w:rsid w:val="00DE733B"/>
    <w:rsid w:val="00DF63E5"/>
    <w:rsid w:val="00DF6AD9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7893"/>
    <w:rsid w:val="00E7070D"/>
    <w:rsid w:val="00E7120F"/>
    <w:rsid w:val="00E72B97"/>
    <w:rsid w:val="00E7426F"/>
    <w:rsid w:val="00E84F5C"/>
    <w:rsid w:val="00E87A5E"/>
    <w:rsid w:val="00E91978"/>
    <w:rsid w:val="00E964CC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63FB4"/>
    <w:rsid w:val="00F70531"/>
    <w:rsid w:val="00F7380A"/>
    <w:rsid w:val="00F74FB6"/>
    <w:rsid w:val="00F91B26"/>
    <w:rsid w:val="00F930D9"/>
    <w:rsid w:val="00F948E7"/>
    <w:rsid w:val="00F95106"/>
    <w:rsid w:val="00F96216"/>
    <w:rsid w:val="00FA2829"/>
    <w:rsid w:val="00FA51C0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7FC54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241E-39FE-48D8-8C49-51E53EE0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2025-03-05T04:14:00Z</dcterms:modified>
</cp:coreProperties>
</file>