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CB" w:rsidRDefault="00F033CB" w:rsidP="00F033CB"/>
    <w:p w:rsidR="00F033CB" w:rsidRDefault="00F033CB" w:rsidP="00F033CB"/>
    <w:p w:rsidR="00F033CB" w:rsidRDefault="00F033CB" w:rsidP="00F033C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F033CB" w:rsidRDefault="00F033CB" w:rsidP="00F033C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F033CB" w:rsidRDefault="00F033CB" w:rsidP="00F033C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033CB" w:rsidRDefault="00F033CB" w:rsidP="00F033CB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کے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طاقت ور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سامنے آنے والا مظہر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پر ہم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بہن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ساتھ رب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و تعلق اور نامہ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چلتے چلتے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اچانک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وجود کو موجود سے ناموجود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اانومبر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محترم، صاحب فہم و دانش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للہ و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پچھلے چند ماہ کے اندر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پے در پے صدمات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حاشر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خان،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</w:p>
    <w:p w:rsidR="00F033CB" w:rsidRDefault="00F033CB" w:rsidP="00F033CB"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33CB" w:rsidRDefault="00F033CB" w:rsidP="00F033CB">
      <w:r>
        <w:rPr>
          <w:rFonts w:cs="Arial" w:hint="eastAsia"/>
          <w:rtl/>
        </w:rPr>
        <w:t>تجات</w:t>
      </w:r>
      <w:r>
        <w:rPr>
          <w:rFonts w:cs="Arial"/>
          <w:rtl/>
        </w:rPr>
        <w:t xml:space="preserve">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قافلے کا دل کش محور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سات ماہ بڑے تھے [پ: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ء ]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پر سفر کا آغاز کرنے کا موقع ملا۔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معروف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باد سائل پس منظر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تھے۔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انھوں نے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تک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ادب کا بھر پور فہم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مدرستہ الاصلاح، اعظم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اخ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ازاں بعد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33CB" w:rsidRDefault="00F033CB" w:rsidP="00F033CB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033CB" w:rsidRDefault="00F033CB" w:rsidP="00F033CB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8D6B19" w:rsidRDefault="00F033CB" w:rsidP="00F033C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۴۷</w:t>
      </w:r>
    </w:p>
    <w:p w:rsidR="00F033CB" w:rsidRDefault="00F033CB" w:rsidP="00F033CB"/>
    <w:p w:rsidR="00F033CB" w:rsidRDefault="00F033CB" w:rsidP="00F033CB"/>
    <w:p w:rsidR="00F033CB" w:rsidRDefault="00F033CB" w:rsidP="00F033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033CB" w:rsidRDefault="00F033CB" w:rsidP="00F033CB">
      <w:r>
        <w:rPr>
          <w:rFonts w:cs="Arial"/>
          <w:rtl/>
          <w:lang w:bidi="fa-IR"/>
        </w:rPr>
        <w:t>۴۸</w:t>
      </w:r>
    </w:p>
    <w:p w:rsidR="00F033CB" w:rsidRDefault="00F033CB" w:rsidP="00F033C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F033CB" w:rsidRDefault="00F033CB" w:rsidP="00F033CB">
      <w:r>
        <w:rPr>
          <w:rFonts w:cs="Arial"/>
          <w:rtl/>
          <w:lang w:bidi="fa-IR"/>
        </w:rPr>
        <w:t>۱۹۴۹ء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گڑھ آئے تو مولانا ابو الکلام آزاد کے الہلال اور البلاغ کو پڑھا، پھر مولانا اشرف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بہشت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کا بہت بار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مطالعہ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کچر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سے گزرے۔ پہلا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کچر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نظام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( ۵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۱۹۴۱ء ) </w:t>
      </w:r>
      <w:r>
        <w:rPr>
          <w:rFonts w:cs="Arial" w:hint="eastAsia"/>
          <w:rtl/>
          <w:lang w:bidi="fa-IR"/>
        </w:rPr>
        <w:t>ندو</w:t>
      </w:r>
      <w:r>
        <w:rPr>
          <w:rFonts w:cs="Arial" w:hint="cs"/>
          <w:rtl/>
          <w:lang w:bidi="fa-IR"/>
        </w:rPr>
        <w:t>ۃ</w:t>
      </w:r>
      <w:r>
        <w:rPr>
          <w:rFonts w:cs="Arial"/>
          <w:rtl/>
          <w:lang w:bidi="fa-IR"/>
        </w:rPr>
        <w:t xml:space="preserve"> العلماء لکھنو اور دوسرا وہ مضمون کہ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نے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گڑھ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نظام کار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دو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نے نوعمر نجات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دھارا بدل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وابستہ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۱۹۵۵ء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ُن</w:t>
      </w:r>
      <w:r>
        <w:rPr>
          <w:rFonts w:cs="Arial"/>
          <w:rtl/>
          <w:lang w:bidi="fa-IR"/>
        </w:rPr>
        <w:t xml:space="preserve"> سے خط کتابت شروع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بڑے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پر تبادل</w:t>
      </w:r>
      <w:r>
        <w:rPr>
          <w:rFonts w:cs="Arial" w:hint="cs"/>
          <w:rtl/>
          <w:lang w:bidi="fa-IR"/>
        </w:rPr>
        <w:t>ۂ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ہوتا رہا۔ اصل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اُس وقت نجات اللہ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</w:t>
      </w:r>
      <w:r>
        <w:t xml:space="preserve"> </w:t>
      </w:r>
      <w:proofErr w:type="spellStart"/>
      <w:r>
        <w:t>Isamic</w:t>
      </w:r>
      <w:proofErr w:type="spellEnd"/>
      <w:r>
        <w:t xml:space="preserve"> Thought </w:t>
      </w:r>
      <w:r>
        <w:rPr>
          <w:rFonts w:cs="Arial"/>
          <w:rtl/>
          <w:lang w:bidi="fa-IR"/>
        </w:rPr>
        <w:t>کے نام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پرچے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جس نے اہل علم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نچ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عمر اگر چہ اُس وقت اُن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محض ۲۵ برس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اسلام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پر جوش جذ بہ ان کے پورے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موجزن تھا۔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کے بعد</w:t>
      </w:r>
      <w:r>
        <w:t xml:space="preserve"> New Era </w:t>
      </w:r>
      <w:r>
        <w:rPr>
          <w:rFonts w:cs="Arial"/>
          <w:rtl/>
          <w:lang w:bidi="fa-IR"/>
        </w:rPr>
        <w:t>اور</w:t>
      </w:r>
      <w:r>
        <w:t xml:space="preserve"> Voice of Islam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حق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وضاحت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مصروف تھے،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ظفر اسحاق انصار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/>
          <w:rtl/>
          <w:lang w:bidi="fa-IR"/>
        </w:rPr>
        <w:lastRenderedPageBreak/>
        <w:t>اور مجھے ، اہلِ علم کو اس ج</w:t>
      </w:r>
      <w:r>
        <w:rPr>
          <w:rFonts w:cs="Arial" w:hint="eastAsia"/>
          <w:rtl/>
          <w:lang w:bidi="fa-IR"/>
        </w:rPr>
        <w:t>انب</w:t>
      </w:r>
      <w:r>
        <w:rPr>
          <w:rFonts w:cs="Arial"/>
          <w:rtl/>
          <w:lang w:bidi="fa-IR"/>
        </w:rPr>
        <w:t xml:space="preserve"> متوجہ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سعادت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بہر حال اسلامک تھاٹ کا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شدت سے انتظار رہتا تھا۔</w:t>
      </w:r>
    </w:p>
    <w:p w:rsidR="00F033CB" w:rsidRDefault="00F033CB" w:rsidP="00F033CB">
      <w:r>
        <w:t>Student's Voice</w:t>
      </w:r>
    </w:p>
    <w:p w:rsidR="00F033CB" w:rsidRDefault="00F033CB" w:rsidP="00F033CB">
      <w:pPr>
        <w:rPr>
          <w:rFonts w:cs="Arial"/>
        </w:rPr>
      </w:pP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کے طور پر نجات اللہ صاحب کو اس بات کا شدت سے احساس تھا اور اس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متفق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وقت قرآن وسنت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عقل و فطرت، اور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و مشاورت سے استفادہ کرتے ہوئے اپنے موجودہ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ہے۔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کڑے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ہر لمحہ دل و دماغ پر تازہ رکھتے ہوئے،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سمجھنا ہے اور بہت سوچ سمجھ کر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کشادہ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موضوعات پر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اُس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اگر ہم مذکورہ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(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رہے،</w:t>
      </w:r>
    </w:p>
    <w:p w:rsidR="00F033CB" w:rsidRDefault="00F033CB" w:rsidP="00F033CB"/>
    <w:p w:rsidR="00F033CB" w:rsidRDefault="00F033CB" w:rsidP="00F033CB"/>
    <w:p w:rsidR="00F033CB" w:rsidRDefault="00F033CB" w:rsidP="00F033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033CB" w:rsidRDefault="00F033CB" w:rsidP="00F033CB">
      <w:r>
        <w:rPr>
          <w:rFonts w:cs="Arial"/>
          <w:rtl/>
          <w:lang w:bidi="fa-IR"/>
        </w:rPr>
        <w:t>۴۹</w:t>
      </w:r>
    </w:p>
    <w:p w:rsidR="00F033CB" w:rsidRDefault="00F033CB" w:rsidP="00F033C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F033CB" w:rsidRDefault="00F033CB" w:rsidP="00F033C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کے سامنے ساکن کھڑے ہو کر رہ گئے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پہلوکو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نجات اللہ کہا کرتے تھے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 کر کھڑا رہنے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لگے بندھے ل</w:t>
      </w:r>
      <w:r>
        <w:rPr>
          <w:rFonts w:cs="Arial" w:hint="eastAsia"/>
          <w:rtl/>
        </w:rPr>
        <w:t>ائحہ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مقاصد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وابستہ ہو ۔ باہم مشاوت اور کھلے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کے بعد تجربات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اور کھلے دل و دماغ سے واقعات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،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نئے انداز سے، نئے مخاطب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رکھتے ہوئے حاضر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 پور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قدم قدم ساتھ رکھے۔ نجات اللہ اس احساس کے ساتھ کچھ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کا سامنا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پڑا۔ ان کے برعکس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پابند 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قدرے سست گام ۔ نجات اللہ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کہ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کرنے والے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دوطبقوں</w:t>
      </w:r>
    </w:p>
    <w:p w:rsidR="00F033CB" w:rsidRDefault="00F033CB" w:rsidP="00F033C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ہے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اور اس کے تقاضوں سے بے خبر ہے۔ اس طبقے کو اگر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 در 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اصرار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ظاہر ہے کہ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مکالمے، گفتگو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ہر وقت کھلا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033CB" w:rsidRDefault="00F033CB" w:rsidP="00F033CB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تاہم، اس اصلاح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جو مسلمانوں کا نام استعمال کرتے 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دم بھرتے ہوئے ، خود اسلام اور مسلمانوں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حملہ آور ہوتا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علامتوں پر 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لگانا چاہتا ہے بلکہ ضرب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لگاتا چلا جاتا ہے۔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 ناک طبقہ، بے خبر</w:t>
      </w:r>
    </w:p>
    <w:p w:rsidR="00F033CB" w:rsidRDefault="00F033CB" w:rsidP="00F033CB"/>
    <w:p w:rsidR="00F033CB" w:rsidRDefault="00F033CB" w:rsidP="00F033CB"/>
    <w:p w:rsidR="00F033CB" w:rsidRDefault="00F033CB" w:rsidP="00F033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033CB" w:rsidRDefault="00F033CB" w:rsidP="00F033C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F033CB" w:rsidRDefault="00F033CB" w:rsidP="00F033CB">
      <w:r>
        <w:rPr>
          <w:rFonts w:cs="Arial" w:hint="eastAsia"/>
          <w:rtl/>
        </w:rPr>
        <w:lastRenderedPageBreak/>
        <w:t>اصلاح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گفتگو کا استدلال اُدھار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اُدھار چکا 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دوسرے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توڑ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</w:p>
    <w:p w:rsidR="00F033CB" w:rsidRDefault="00F033CB" w:rsidP="00F033C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بے خبر اصلاح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بجاطور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 را طبقہ علماء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وقت معاشرے اور اہلِ حل و 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ان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مبذول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کراتا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عام سطح پر کفالت کا نظام،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منصفانہ نظام،سود سے پاک اور قابلِ اعتماد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اور ہر فرد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سطح پر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دکھانا۔ ظاہر ہے کہ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امور کو نظر انداز کر کے محض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33CB" w:rsidRDefault="00F033CB" w:rsidP="00F033CB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و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 النقش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ظفر اسحاق ،انصار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خرم جاہ مراد،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، محمد عمر چھاپرا،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بنتا کہ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گہرے رُسوخ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لگے بندھے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جمود کا شکار ہونے کے بجائے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دوسروں سے چھوٹے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کو نظر انداز کر کے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بڑے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گہرے علم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کرتے ہوئے جس پہلے شخص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کمٹ منٹ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کے ساتھ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eastAsia"/>
          <w:rtl/>
        </w:rPr>
        <w:t>دوخال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وہ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ملا۔</w:t>
      </w:r>
    </w:p>
    <w:p w:rsidR="00F033CB" w:rsidRDefault="00F033CB" w:rsidP="00F033CB">
      <w:pPr>
        <w:rPr>
          <w:rFonts w:cs="Arial"/>
        </w:rPr>
      </w:pP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کتب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کتاب، کتاب الخراج کا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اُردو ترجمہ اسلام کا نظام محاصل کے نام</w:t>
      </w:r>
    </w:p>
    <w:p w:rsidR="00F033CB" w:rsidRDefault="00F033CB" w:rsidP="00F033CB"/>
    <w:p w:rsidR="00F033CB" w:rsidRDefault="00F033CB" w:rsidP="00F033CB"/>
    <w:p w:rsidR="00F033CB" w:rsidRDefault="00F033CB" w:rsidP="00F033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033CB" w:rsidRDefault="00F033CB" w:rsidP="00F033CB">
      <w:r>
        <w:rPr>
          <w:rFonts w:cs="Arial"/>
          <w:rtl/>
          <w:lang w:bidi="fa-IR"/>
        </w:rPr>
        <w:t>۵۱</w:t>
      </w:r>
    </w:p>
    <w:p w:rsidR="00F033CB" w:rsidRDefault="00F033CB" w:rsidP="00F033C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F033CB" w:rsidRDefault="00F033CB" w:rsidP="00F033C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کتاب العدالة الاجتماعية کا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اُردو ترجمہ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کتابوں کے ترجمہ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عالمانہ مقدمے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مجھے افسوس ہے کہ ان تراجم سے اردوخواں طبقے نے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استاد، محقق، مفکر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مالک تھے۔ انھوں نے افسانے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ملاقاتوں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عمر بھر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اور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اتفاق اور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خدمت انھوں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ممتاز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کے مآخذ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اطلاق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وقت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ہے۔ بلاشبہ،تحر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اللہ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شعور،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وہ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کچھ ہٹتے تو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دُور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حسن اتفاق ہے کہ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ر مقرر ہوا ،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منتخب ہوئے۔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مجھے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کو 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ء کو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گزارا۔ ہمارے باہم تعلقات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جڑ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سے وابستہ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گلدستہ ا ا نومبر کو بکھر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کو کروٹ </w:t>
      </w:r>
      <w:r>
        <w:rPr>
          <w:rFonts w:cs="Arial" w:hint="eastAsia"/>
          <w:rtl/>
        </w:rPr>
        <w:t>کروٹ</w:t>
      </w:r>
      <w:r>
        <w:rPr>
          <w:rFonts w:cs="Arial"/>
          <w:rtl/>
        </w:rPr>
        <w:t xml:space="preserve">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فرمائے ، اور جو کام وہ چھوڑ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جوانوں کو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رہا معاملہ نجات اللہ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ان شاء اللہ ، رب کعبہ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رحمتوں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فرماتارہے گا۔</w:t>
      </w:r>
      <w:bookmarkStart w:id="0" w:name="_GoBack"/>
      <w:bookmarkEnd w:id="0"/>
    </w:p>
    <w:sectPr w:rsidR="00F03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09"/>
    <w:rsid w:val="002A3009"/>
    <w:rsid w:val="008D6B19"/>
    <w:rsid w:val="00F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B402"/>
  <w15:chartTrackingRefBased/>
  <w15:docId w15:val="{345A56E1-CE39-460A-B8BF-248B55AA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2025-01-28T05:09:00Z</dcterms:created>
  <dcterms:modified xsi:type="dcterms:W3CDTF">2025-01-28T05:10:00Z</dcterms:modified>
</cp:coreProperties>
</file>