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</w:t>
      </w:r>
      <w:r>
        <w:t xml:space="preserve"> )</w:t>
      </w:r>
    </w:p>
    <w:p w:rsidR="00DE5223" w:rsidRDefault="00DE5223" w:rsidP="00DE5223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E5223" w:rsidRDefault="00DE5223" w:rsidP="00DE5223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اپنے اپنے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فکر اور منبج تک پہنچے اور پھر دونوں نے مل کر اس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DE5223" w:rsidRDefault="00DE5223" w:rsidP="00DE522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</w:t>
      </w:r>
    </w:p>
    <w:p w:rsidR="00267BE4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جماعت سے ان کا استعفا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تھا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امور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جماعت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دوسرے موقف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نہ ان کا اعادہ مقصود ہے نہ محاکمہ۔ البتہ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کہ ان اختلافات کا تعلق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نہ تھا۔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تک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بزرگ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خورد سے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معاملہ کرتے تھے۔ م</w:t>
      </w:r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کے اجتماع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لحاظ کردار ادا کرنے کا موقع ملا۔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رہا۔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مسائل کے حل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اور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اختلافات کے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نقطه اعتدال و اتفاق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مشاورت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دونوں بزرگوں نے کمال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مجھے اس مجلس کا سب سے نو عمر رکن ہونے کے باوجود اس کا صدر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مستقبل کے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۴۸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مجلس مشاورت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ارکان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مجلس مشاورت‘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شٹل کاک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رساں) کا رول ادا کروں تاکہ ب کے مشورے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لائحہ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DE5223" w:rsidRDefault="00DE5223" w:rsidP="00DE522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لاتا ہوں کہ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مشورے سے اور دونوں کے اعتماد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بزرگ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تھے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۔ وہ اس پورے عرصے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رہے، ہم سب بار بار ان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مشورہ کرتے تھے اور وہ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دوسرے اختلاف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مختلف ہے۔۔۔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صاحب،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اشرف صاحب، ڈاکٹر اسرار احمد صاحب اور ارشاد احمد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اپنا نقطہ نظر تھا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کہہ سکتا ہوں وہ</w:t>
      </w:r>
    </w:p>
    <w:p w:rsidR="00DE5223" w:rsidRDefault="00DE5223" w:rsidP="00DE5223">
      <w:r>
        <w:rPr>
          <w:rFonts w:cs="Arial" w:hint="eastAsia"/>
          <w:rtl/>
        </w:rPr>
        <w:lastRenderedPageBreak/>
        <w:t>کم</w:t>
      </w:r>
      <w:r>
        <w:rPr>
          <w:rFonts w:cs="Arial"/>
          <w:rtl/>
        </w:rPr>
        <w:t xml:space="preserve"> از کم اس وقت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نفسه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مخالف نہ تھے۔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تھا کہ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درکار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مطلوبہ نتائج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بلاواسطہ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کب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کب تک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بالاخر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مسودے پر اتفاق ہوا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اجتماع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۹۲۰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رہا دوسرا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کا تو اسے کم از کم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 مشورے سے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حضرات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واک آؤٹ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والا مسئلہ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جماعت کا جو دستور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وقت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کام آگے بڑھا تو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حق حاصل ہے، اس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معاملات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اول الذکر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اور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اول الذکر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ناقابل سمجھوتہ ہو تو ارکان سے استصواب اور جس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کا استصواب ہو اس کے مخالف رائے والے کے استعفے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۴۹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t xml:space="preserve"> (provision) </w:t>
      </w:r>
      <w:r>
        <w:rPr>
          <w:rFonts w:cs="Arial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دونوں بزرگوں کے اتفاق رائے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اور کوٹ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اتفاق رائے ہوا کہ جماعت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البتہ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اگر بہت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ہو تو شورئ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مابعد تک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موخر کرا سکتا ہے، اور مابعد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گھنٹوں اور دنوں مشاورت کے بعد طے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اور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امور پر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اتفاق تھا۔ دستور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ہوا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 xml:space="preserve">۳۴ (۱) </w:t>
      </w:r>
      <w:r>
        <w:rPr>
          <w:rFonts w:cs="Arial"/>
          <w:rtl/>
        </w:rPr>
        <w:t>پر جس کا تعلق عالمہ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تھا، اختلاف ہوا۔ بلاشبہ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چار ارکان سے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طلب کرنے کے مسئلے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سخت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موقع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باہم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اتفاق رائے سے ہوئے، البتہ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کو جو 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خر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معاملہ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کا ہے تو وہ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فائلوں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پردہ کے مسئلے پر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مطبوعہ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پھر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جماعت سے پہلے اختلاف رونما ہوا جو الاصلاح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ہوا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متعلق چند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اور رجم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 کہ تم گلہائے رنگ رنگ سے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وقت ان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ذکر جس وجہ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بڑھ کر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اختلافات کے باوجود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خطوط کے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دونوں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اور قدر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موجود رہا۔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استفادہ کرتے رہے اور وہ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کا حصہ رہا اور ہے، جس طرح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چھوڑنے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رہے اور تدبر قرآن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نفس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۵۰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کا مقام، فلسفہ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قرآن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اضافوں کے ساتھ ، طالبان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رشد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فراہم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احترام اور ان سے استفادے کا شوق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رہا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کو چھوڑنے کے بعد</w:t>
      </w:r>
    </w:p>
    <w:p w:rsidR="00DE5223" w:rsidRDefault="00DE5223" w:rsidP="00DE522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سمجھا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اپنا سمجھا۔</w:t>
      </w:r>
    </w:p>
    <w:p w:rsidR="00DE5223" w:rsidRDefault="00DE5223" w:rsidP="00DE5223">
      <w:r>
        <w:rPr>
          <w:rFonts w:cs="Arial"/>
          <w:rtl/>
        </w:rPr>
        <w:t>١٩٨٦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صادق صاحب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سترہ سال اس کے ساتھ رہا ہوں۔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سچ کہتا ہوں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سمجھتا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آپ احق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حق اور ابطال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 سکتے تھے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E5223" w:rsidRDefault="00DE5223" w:rsidP="00DE5223">
      <w:pPr>
        <w:rPr>
          <w:rtl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مقام کو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(وفاق اور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شماره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۱۹۸۶) </w:t>
      </w:r>
      <w:r>
        <w:rPr>
          <w:rFonts w:cs="Arial"/>
          <w:rtl/>
        </w:rPr>
        <w:t>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 تک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منتقل ہوا ان سے برابر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حسب سابق شفقت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محمد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کالج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کمال شفقت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ماہنامہ چراغ راہ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سب گرفتار ہوئے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گئے۔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مضطرب رہے جس طرح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کرتے تھے۔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انتقال ہوا تو منصورہ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جسد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ہمراہ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اشکبار آنکھوں کے ساتھ مجھ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سوالات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رہے۔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”آج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تو کہا کہ ”ان کے مقام کو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مزاج شناس رسول جدا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افراد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”آپ لوگوں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تھا۔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وگ</w:t>
      </w:r>
      <w:r>
        <w:rPr>
          <w:rFonts w:cs="Arial"/>
          <w:rtl/>
        </w:rPr>
        <w:t xml:space="preserve"> کہاں۔ ان سے تو اتفاق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مزہ تھا اور ان سے اختلاف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لطف آتا تھا۔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توڑ کوشش کر رہے تھے تو کس طرح بار بار انھوں نے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اجلاسوں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 محمد صاحب کو مخاطب کرتے ہوئے اپنے دور کے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ارکان کے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۵۱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جرات اور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باقر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ملک صاحب (ملک نصر اللہ خان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ظرافت سے کچھ عبد الجبار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برد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</w:t>
      </w:r>
    </w:p>
    <w:p w:rsidR="00DE5223" w:rsidRDefault="00DE5223" w:rsidP="00DE5223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آپ (چودھر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ادب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تھے"۔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دو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انداز کلام کا جو 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کا پتا چلتا ہے۔</w:t>
      </w:r>
    </w:p>
    <w:p w:rsidR="00DE5223" w:rsidRDefault="00DE5223" w:rsidP="00DE5223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الاصلاح کے دور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اختلاف چل رہا تھا تو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عزت کرتے تھے بلکہ لوگوں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تھے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پر ان سے بہتر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بقول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اسلام کو سمجھنا چاہتے ہو تو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مطالعہ کرو۔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کرنا چاہتے ہو تو ان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طرز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اپناؤ"۔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آخر دم تک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فہم قرآن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بے حد مداح تھے اور ان کے افکار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سے استفادہ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ان کا ذکر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وقت تک عزت اور محبت سے کرتے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کرتا چلوں کہ جب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کوٹھڑ</w:t>
      </w:r>
      <w:r>
        <w:rPr>
          <w:rFonts w:cs="Arial" w:hint="cs"/>
          <w:rtl/>
        </w:rPr>
        <w:t>ی</w:t>
      </w:r>
      <w:r>
        <w:t xml:space="preserve"> (death cell) </w:t>
      </w:r>
      <w:r>
        <w:rPr>
          <w:rFonts w:cs="Arial"/>
          <w:rtl/>
        </w:rPr>
        <w:t>کہلاتا ہے تو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لائق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کپڑے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سزائے موت کے ”مجرموں" کے کپڑے پہنائے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اشکبار ہو گئے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کپڑوں کو چوم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واقعہ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اں!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فقہ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جب مجھے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سزائے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 پڑا اور دل نے کہا سبحان اللہ! مجھے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اتنا بلند ہوتا ہے کہ وہ کلمہ حق کہنے پر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پھر دل نے کہا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جاتا تو نہ معلوم اس قوم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عذاب نازل ہو تا۔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سے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رشتہ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 رہے۔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رمز کا شعور دلانا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ماهنامه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۵۲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مطلوب</w:t>
      </w:r>
      <w:r>
        <w:rPr>
          <w:rFonts w:cs="Arial"/>
          <w:rtl/>
        </w:rPr>
        <w:t xml:space="preserve"> تھا کہ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ورثا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</w:p>
    <w:p w:rsidR="00DE5223" w:rsidRDefault="00DE5223" w:rsidP="00DE5223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نے اپنے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ذکر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اور فقہا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اختلافات جن کا اظہار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اور اپنے شاگردوں کو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اور اساتذہ سے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جن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امت کے زوال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بز</w:t>
      </w:r>
      <w:r>
        <w:rPr>
          <w:rFonts w:cs="Arial" w:hint="eastAsia"/>
          <w:rtl/>
        </w:rPr>
        <w:t>رگوں</w:t>
      </w:r>
      <w:r>
        <w:rPr>
          <w:rFonts w:cs="Arial"/>
          <w:rtl/>
        </w:rPr>
        <w:t xml:space="preserve"> کے تعامل نے اعتدال،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اعتراف اور مخلصانہ تعلق خاطر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شاندار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روحوں پر</w:t>
      </w:r>
      <w:r>
        <w:t>!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پر تو بہت کچھ لکھا جائے 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</w:p>
    <w:p w:rsidR="00DE5223" w:rsidRDefault="00DE5223" w:rsidP="00DE5223">
      <w:r>
        <w:rPr>
          <w:rFonts w:cs="Arial" w:hint="eastAsia"/>
          <w:rtl/>
        </w:rPr>
        <w:t>مدتوں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جام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لکھنا بے محل نہ ہو گا۔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 تک مجھے درجنوں بار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ہونے اور ان سے استفادہ کرنے کا موقع ملا۔ جتنا ہم ان کے علم سے مرعوب تھے،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محبت، شفقت اور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مانوس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معاملہ کرتے۔ بڑے چھوٹے کا ذرا فرق نہ کرتے۔ ہم سے کھل کر بات کرتے۔ ضرورت پڑے تو بلا تکلف سرزنش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اور اتنا بے تکلف ہو جاتے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ناز کرنے لگتے۔ خرم ظفر اسحاق اسرار اور مجھ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فرماتے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کرتے۔ وہ ہفت روزہ اسٹوڈنٹس وائس کا شوق . سے مطالعہ کرتے اور ہمارے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چھاپنے سے درگزر فرماتے۔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کے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پر،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رہنما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صالح عثماو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جب فوٹو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کچھ مضطرب ہوئے۔ جب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توقف کے بعد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غالباً ہمارا دل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! دل رکھنے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رہنماؤں کے ساتھ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سب نے مغرب اور عشا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گئے۔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ادب سے پوچھا کہ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اتنا پکا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جمع بين الصلواتين پر عمل کرتا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سے ہمت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کروں۔ مولانا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۵۳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مسکرائے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مسلک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احناف کا معروف مسلک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خاطر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جاتا ہوں مگر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تاکہ لوگ محسوس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ن</w:t>
      </w:r>
      <w:r>
        <w:rPr>
          <w:rFonts w:cs="Arial" w:hint="eastAsia"/>
          <w:rtl/>
        </w:rPr>
        <w:t>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سے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حلوہ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حضرت، ضرور کچھ تناول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تھوڑے توقف کے بعد انھوں نے حلوہ 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دوسرے افراد نے پوچھا کہ حضرت آپ نے روزے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خوبصورت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روزہ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چاہنے والے کا دل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سبحان اللہ ! ہمارے بزرگوں نے محبت اور شفقت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مسلمان، مسلمان کا گلا کاٹ</w:t>
      </w:r>
    </w:p>
    <w:p w:rsidR="00DE5223" w:rsidRDefault="00DE5223" w:rsidP="00DE5223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</w:t>
      </w:r>
      <w:r>
        <w:t>!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مقرر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گہرا نقش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مسحور کن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رہا جو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درد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”ہم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بہنے والے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ٹھراؤ تھا تو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ساتھ پتھروں کو اپنے جل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بہاتے ہوئے اپنا سفر طے کر رہا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تلاطم اور آبشاروں کا</w:t>
      </w:r>
    </w:p>
    <w:p w:rsidR="00DE5223" w:rsidRDefault="00DE5223" w:rsidP="00DE5223">
      <w:r>
        <w:rPr>
          <w:rFonts w:cs="Arial" w:hint="eastAsia"/>
          <w:rtl/>
        </w:rPr>
        <w:t>ترنم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ہو۔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صحت فکر کے ساتھ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مسحور کن خاصہ ہے۔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سلاست اور ابو الکلام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نظر آتا ہے۔ جہاں وہ ٹھوس </w:t>
      </w:r>
      <w:r>
        <w:rPr>
          <w:rFonts w:cs="Arial" w:hint="eastAsia"/>
          <w:rtl/>
        </w:rPr>
        <w:t>دلائل</w:t>
      </w:r>
      <w:r>
        <w:rPr>
          <w:rFonts w:cs="Arial"/>
          <w:rtl/>
        </w:rPr>
        <w:t xml:space="preserve"> اور محکم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بادشاہ تھے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انشا پرداز اور شگفتہ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مقرر تھے۔ ان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بانکپن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دونوں کے ادب کا پر تو نظر آتا ہے۔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بلکہ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حسب ضرورت طنز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دوراہے پر (جو اب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مقام کے نام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کلچر کے کارپردازوں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ادب کا شاہکار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جمهور" والے مضمون پر اور مولانا منظور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الزامات اور ان کا جواب" اور "نئ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جرم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مرقع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ادب و انشا اور طنز کا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۵۴</w:t>
      </w:r>
    </w:p>
    <w:p w:rsidR="00DE5223" w:rsidRDefault="00DE5223" w:rsidP="00DE5223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پہلو ہے۔ ان کے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اتنے معصوم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بات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سننے والا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 جاتا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نوجوانوں کو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 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”آپ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پھل تو نہ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پکنے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شرارت بھ</w:t>
      </w:r>
      <w:r>
        <w:rPr>
          <w:rFonts w:cs="Arial" w:hint="cs"/>
          <w:rtl/>
        </w:rPr>
        <w:t>ی</w:t>
      </w:r>
    </w:p>
    <w:p w:rsidR="00DE5223" w:rsidRDefault="00DE5223" w:rsidP="00DE522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حصہ ہے جس طرح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بحث!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مصرع پڑھا</w:t>
      </w:r>
      <w:r>
        <w:t>:</w:t>
      </w:r>
    </w:p>
    <w:p w:rsidR="00DE5223" w:rsidRDefault="00DE5223" w:rsidP="00DE522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شباب کے بدلے</w:t>
      </w:r>
    </w:p>
    <w:p w:rsidR="00DE5223" w:rsidRDefault="00DE5223" w:rsidP="00DE522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دوسرا مصرع پوچھا تو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آپ جان کر۔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مصرع آپ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پہلا مصرع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استعمال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باتوں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والد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جب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برات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جو راہوں، جالندھر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مولانا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دارالعروبہ کام کر رہا تھا۔ اس 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محل کہتے تھے۔ جناب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بالکل بالمقابل واقع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ہوا تھا۔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مولانا سے ملا تو بڑا لطف لے 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نے تو مجھے سخت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فرمانے لگے کہ آپ نے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 ران کا ذکر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تو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پوچھا اور فلاں اب کس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مجھے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کو پتہ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اتنے سوال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ڈالتا۔ جب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لاہور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تم خود پوچھ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اب آپ گھر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بھگت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عرض کر دوں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از راہ شفقت مجھے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کہا کرتے تھے،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 جانے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بزرگ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قلم سے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سرور محسوس ہوتا تھا۔ افسوس اب اس طرح پکارنے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رہا اور اس پر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اب تو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از بزرگان ہونے لگا</w:t>
      </w:r>
      <w:r>
        <w:t>!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اور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تصوف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مسئلہ پر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اختلاف تھا۔ جب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مولانا اشرف عل</w:t>
      </w:r>
      <w:r>
        <w:rPr>
          <w:rFonts w:cs="Arial" w:hint="cs"/>
          <w:rtl/>
        </w:rPr>
        <w:t>ی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۵۵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بعد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جھونک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فرمانے لگے کہ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مجھ سے بہ اصرار کہا کہ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آپ ہاتھ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اٹھاتا ہوں کہ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رب!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ہو جائے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دوں تو اس سے پہلے مجھے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۔ کہنے لگے کہ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بخود ہو گئے اور پھر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بات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پہلو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عزت نفس،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DE5223" w:rsidRDefault="00DE5223" w:rsidP="00DE522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قناعت ہے۔ انھوں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گھاس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سادہ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محدود رکھا۔ جو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گزارہ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رحمان پورہ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تھے، بارہا ان کے </w:t>
      </w:r>
      <w:r>
        <w:rPr>
          <w:rFonts w:cs="Arial"/>
          <w:rtl/>
        </w:rPr>
        <w:lastRenderedPageBreak/>
        <w:t>گھر جانے کا موقع ملا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رشک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خوپورہ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 (رحمان آباد) منتقل ہو گئے، جہاں تدبر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کام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زبان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 ۔</w:t>
      </w:r>
    </w:p>
    <w:p w:rsidR="00DE5223" w:rsidRDefault="00DE5223" w:rsidP="00DE5223">
      <w:r>
        <w:rPr>
          <w:rFonts w:cs="Arial" w:hint="eastAsia"/>
          <w:rtl/>
        </w:rPr>
        <w:t>دنيا</w:t>
      </w:r>
    </w:p>
    <w:p w:rsidR="00DE5223" w:rsidRDefault="00DE5223" w:rsidP="00DE5223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DE5223" w:rsidRDefault="00DE5223" w:rsidP="00DE5223">
      <w:r>
        <w:rPr>
          <w:rFonts w:cs="Arial" w:hint="eastAsia"/>
          <w:rtl/>
        </w:rPr>
        <w:t>اے</w:t>
      </w:r>
    </w:p>
    <w:p w:rsidR="00DE5223" w:rsidRDefault="00DE5223" w:rsidP="00DE522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خبر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قناعت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نفاست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لباس، غذا گفتگو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آرٹ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مولانا اپنے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موحد تھے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مزاج کچھ اکبر بادشاہ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تھا، جس نے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کا کنٹرول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نوجوان بادشاہ نے کہا تھا کہ جس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مولانا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مملکت رکھتے تھے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زمام کار ان کے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طرح وہ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سوچنے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بوجھ بننے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تھے۔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و ارادہ اور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نفس کے باوجود دل اور دماغ کا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اور</w:t>
      </w:r>
    </w:p>
    <w:p w:rsidR="00DE5223" w:rsidRDefault="00DE5223" w:rsidP="00DE5223"/>
    <w:p w:rsidR="00DE5223" w:rsidRDefault="00DE5223" w:rsidP="00DE5223"/>
    <w:p w:rsidR="00DE5223" w:rsidRDefault="00DE5223" w:rsidP="00DE5223">
      <w:r>
        <w:rPr>
          <w:rFonts w:cs="Arial"/>
          <w:rtl/>
        </w:rPr>
        <w:t>ماهنامه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E5223" w:rsidRDefault="00DE5223" w:rsidP="00DE5223">
      <w:r>
        <w:rPr>
          <w:rFonts w:cs="Arial"/>
          <w:rtl/>
          <w:lang w:bidi="fa-IR"/>
        </w:rPr>
        <w:t>۵۶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امتزاج</w:t>
      </w:r>
      <w:r>
        <w:rPr>
          <w:rFonts w:cs="Arial"/>
          <w:rtl/>
        </w:rPr>
        <w:t xml:space="preserve"> تھا۔ نہ اتنے روکھے کہ بس عقل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اشارے پر چلتے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زندہ کے تقاضوں اور مطالبوں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اتنے نرم کہ باگ، دل کو تھما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عقل و خرد کے تقاضوں کو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جرات و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رحمت و التفات احتساب و سرز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اور عفو و درگزر کے دھارے ساتھ</w:t>
      </w:r>
    </w:p>
    <w:p w:rsidR="00DE5223" w:rsidRDefault="00DE5223" w:rsidP="00DE5223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بہتے تھے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!</w:t>
      </w:r>
    </w:p>
    <w:p w:rsidR="00DE5223" w:rsidRDefault="00DE5223" w:rsidP="00DE5223">
      <w:r>
        <w:rPr>
          <w:rFonts w:cs="Arial" w:hint="eastAsia"/>
          <w:rtl/>
        </w:rPr>
        <w:t>ہو</w:t>
      </w:r>
    </w:p>
    <w:p w:rsidR="00DE5223" w:rsidRDefault="00DE5223" w:rsidP="00DE5223">
      <w:r>
        <w:rPr>
          <w:rFonts w:cs="Arial" w:hint="eastAsia"/>
          <w:rtl/>
        </w:rPr>
        <w:t>حلقہ</w:t>
      </w:r>
    </w:p>
    <w:p w:rsidR="00DE5223" w:rsidRDefault="00DE5223" w:rsidP="00DE52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تو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</w:t>
      </w:r>
    </w:p>
    <w:p w:rsidR="00DE5223" w:rsidRDefault="00DE5223" w:rsidP="00DE5223">
      <w:r>
        <w:rPr>
          <w:rFonts w:cs="Arial" w:hint="eastAsia"/>
          <w:rtl/>
        </w:rPr>
        <w:t>رزم</w:t>
      </w:r>
      <w:r>
        <w:rPr>
          <w:rFonts w:cs="Arial"/>
          <w:rtl/>
        </w:rPr>
        <w:t xml:space="preserve"> حق و باطل ہو تو فولاد ہے مومن</w:t>
      </w:r>
    </w:p>
    <w:p w:rsidR="00DE5223" w:rsidRDefault="00DE5223" w:rsidP="00DE52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دلوں پر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اور ان کے مقام کا رعب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مشفقانہ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محبت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سے ان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عبارت ہے۔ مولانا نے صرف فکر کے چراغ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جلائے انھوں نے شفقت اور محبت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افکار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زندہ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گئے بلکہ مختلف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شاگرد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اپنے خون جگر </w:t>
      </w:r>
      <w:r>
        <w:rPr>
          <w:rFonts w:cs="Arial"/>
          <w:rtl/>
        </w:rPr>
        <w:lastRenderedPageBreak/>
        <w:t>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شاگرد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ان کے قائم کردہ کاموں کو ان شاء اللہ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توقع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5223" w:rsidRDefault="00DE5223" w:rsidP="00DE5223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DE5223" w:rsidRDefault="00DE5223" w:rsidP="00DE52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رخصت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دے گئے کہ ان شاء اللہ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بڑھاپا تج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مشن زندہ اور تابندہ رہے گا اور اللہ کے بندے اس نور سے مدتوں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کا </w:t>
      </w:r>
      <w:r>
        <w:rPr>
          <w:rFonts w:cs="Arial" w:hint="eastAsia"/>
          <w:rtl/>
        </w:rPr>
        <w:t>اجر</w:t>
      </w:r>
      <w:r>
        <w:rPr>
          <w:rFonts w:cs="Arial"/>
          <w:rtl/>
        </w:rPr>
        <w:t xml:space="preserve"> ان شاء اللہ ان تمام بزرگوں کو ملتا رہے گا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کے درجات کو بلند کرے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قبول فرمائے، ان کے روشن کردہ چراغوں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ضوفشاں رکھے تاکہ اللہ کا کلمہ بلند اور غالب ہو اور امت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م</w:t>
      </w:r>
    </w:p>
    <w:p w:rsidR="00DE5223" w:rsidRDefault="00DE5223" w:rsidP="00DE5223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DE5223" w:rsidRDefault="00DE5223" w:rsidP="00DE5223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گذارش: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 تو ترجمان القرآن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اس کے ذمہ دار نہ ہوں گے۔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کرنے سے پہلے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</w:p>
    <w:p w:rsidR="00DE5223" w:rsidRDefault="00DE5223" w:rsidP="00DE5223">
      <w:pPr>
        <w:rPr>
          <w:rFonts w:cs="Arial"/>
          <w:rtl/>
        </w:rPr>
      </w:pPr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E5223" w:rsidRDefault="00DE5223" w:rsidP="00DE5223">
      <w:bookmarkStart w:id="0" w:name="_GoBack"/>
      <w:bookmarkEnd w:id="0"/>
    </w:p>
    <w:sectPr w:rsidR="00DE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76"/>
    <w:rsid w:val="00267BE4"/>
    <w:rsid w:val="00DE5223"/>
    <w:rsid w:val="00F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953C"/>
  <w15:chartTrackingRefBased/>
  <w15:docId w15:val="{C1453583-E789-4AF4-B58B-707F03B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3435</Words>
  <Characters>19582</Characters>
  <Application>Microsoft Office Word</Application>
  <DocSecurity>0</DocSecurity>
  <Lines>163</Lines>
  <Paragraphs>45</Paragraphs>
  <ScaleCrop>false</ScaleCrop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2025-01-09T08:27:00Z</dcterms:created>
  <dcterms:modified xsi:type="dcterms:W3CDTF">2025-01-09T08:29:00Z</dcterms:modified>
</cp:coreProperties>
</file>