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A145C3" w:rsidRDefault="00CE7CFE" w:rsidP="004E4F92">
      <w:pPr>
        <w:pStyle w:val="NoSpacing"/>
        <w:rPr>
          <w:rStyle w:val="apple-style-span"/>
          <w:rFonts w:asciiTheme="majorBidi" w:hAnsiTheme="majorBidi" w:cstheme="majorBidi"/>
          <w:sz w:val="72"/>
          <w:szCs w:val="72"/>
        </w:rPr>
      </w:pPr>
    </w:p>
    <w:p w:rsidR="002F0F81" w:rsidRPr="00A145C3" w:rsidRDefault="002F0F81" w:rsidP="002F0F81">
      <w:pPr>
        <w:rPr>
          <w:rStyle w:val="apple-style-span"/>
          <w:rFonts w:asciiTheme="majorBidi" w:hAnsiTheme="majorBidi" w:cstheme="majorBidi"/>
          <w:sz w:val="20"/>
          <w:szCs w:val="20"/>
        </w:rPr>
      </w:pPr>
    </w:p>
    <w:p w:rsidR="002F0F81" w:rsidRPr="00A145C3" w:rsidRDefault="002F0F81" w:rsidP="002F0F81">
      <w:pPr>
        <w:rPr>
          <w:rStyle w:val="apple-style-span"/>
          <w:rFonts w:asciiTheme="majorBidi" w:hAnsiTheme="majorBidi" w:cstheme="majorBidi"/>
          <w:sz w:val="20"/>
          <w:szCs w:val="20"/>
        </w:rPr>
      </w:pPr>
    </w:p>
    <w:p w:rsidR="00A94DAF" w:rsidRPr="00A145C3" w:rsidRDefault="00A94DAF">
      <w:pPr>
        <w:jc w:val="right"/>
        <w:rPr>
          <w:rStyle w:val="apple-style-span"/>
          <w:rFonts w:asciiTheme="majorBidi" w:hAnsiTheme="majorBidi" w:cstheme="majorBidi"/>
          <w:sz w:val="20"/>
          <w:szCs w:val="20"/>
        </w:rPr>
      </w:pPr>
    </w:p>
    <w:p w:rsidR="00512592" w:rsidRPr="00A145C3" w:rsidRDefault="003B234B" w:rsidP="008463AC">
      <w:pPr>
        <w:jc w:val="center"/>
        <w:rPr>
          <w:rFonts w:asciiTheme="majorBidi" w:eastAsia="Batang" w:hAnsiTheme="majorBidi" w:cstheme="majorBidi"/>
          <w:sz w:val="40"/>
          <w:szCs w:val="40"/>
        </w:rPr>
      </w:pPr>
      <w:r w:rsidRPr="00A145C3">
        <w:rPr>
          <w:rFonts w:asciiTheme="majorBidi" w:eastAsia="Batang" w:hAnsiTheme="majorBidi" w:cstheme="majorBidi"/>
          <w:b/>
          <w:bCs/>
          <w:sz w:val="48"/>
          <w:szCs w:val="48"/>
        </w:rPr>
        <w:t>A</w:t>
      </w:r>
      <w:r w:rsidRPr="00A145C3">
        <w:rPr>
          <w:rFonts w:asciiTheme="majorBidi" w:eastAsia="Batang" w:hAnsiTheme="majorBidi" w:cstheme="majorBidi"/>
          <w:sz w:val="40"/>
          <w:szCs w:val="40"/>
        </w:rPr>
        <w:t>MERICA</w:t>
      </w:r>
      <w:r w:rsidR="008463AC" w:rsidRPr="00A145C3">
        <w:rPr>
          <w:rFonts w:asciiTheme="majorBidi" w:eastAsia="Batang" w:hAnsiTheme="majorBidi" w:cstheme="majorBidi"/>
          <w:sz w:val="40"/>
          <w:szCs w:val="40"/>
        </w:rPr>
        <w:t>N</w:t>
      </w:r>
      <w:r w:rsidRPr="00A145C3">
        <w:rPr>
          <w:rFonts w:asciiTheme="majorBidi" w:eastAsia="Batang" w:hAnsiTheme="majorBidi" w:cstheme="majorBidi"/>
          <w:sz w:val="40"/>
          <w:szCs w:val="40"/>
        </w:rPr>
        <w:t xml:space="preserve"> </w:t>
      </w:r>
      <w:r w:rsidR="008463AC" w:rsidRPr="00A145C3">
        <w:rPr>
          <w:rFonts w:asciiTheme="majorBidi" w:eastAsia="Batang" w:hAnsiTheme="majorBidi" w:cstheme="majorBidi"/>
          <w:b/>
          <w:bCs/>
          <w:sz w:val="48"/>
          <w:szCs w:val="48"/>
        </w:rPr>
        <w:t>A</w:t>
      </w:r>
      <w:r w:rsidR="008463AC" w:rsidRPr="00A145C3">
        <w:rPr>
          <w:rFonts w:asciiTheme="majorBidi" w:eastAsia="Batang" w:hAnsiTheme="majorBidi" w:cstheme="majorBidi"/>
          <w:sz w:val="40"/>
          <w:szCs w:val="40"/>
        </w:rPr>
        <w:t xml:space="preserve">MBASSADOR </w:t>
      </w:r>
      <w:r w:rsidR="008463AC" w:rsidRPr="00A145C3">
        <w:rPr>
          <w:rFonts w:asciiTheme="majorBidi" w:eastAsia="Batang" w:hAnsiTheme="majorBidi" w:cstheme="majorBidi"/>
          <w:b/>
          <w:bCs/>
          <w:sz w:val="48"/>
          <w:szCs w:val="48"/>
        </w:rPr>
        <w:t>I</w:t>
      </w:r>
      <w:r w:rsidR="008463AC" w:rsidRPr="00A145C3">
        <w:rPr>
          <w:rFonts w:asciiTheme="majorBidi" w:eastAsia="Batang" w:hAnsiTheme="majorBidi" w:cstheme="majorBidi"/>
          <w:sz w:val="40"/>
          <w:szCs w:val="40"/>
        </w:rPr>
        <w:t xml:space="preserve">NTERFERENCE </w:t>
      </w:r>
      <w:r w:rsidR="008463AC" w:rsidRPr="00A145C3">
        <w:rPr>
          <w:rFonts w:asciiTheme="majorBidi" w:eastAsia="Batang" w:hAnsiTheme="majorBidi" w:cstheme="majorBidi"/>
          <w:b/>
          <w:bCs/>
          <w:sz w:val="48"/>
          <w:szCs w:val="48"/>
        </w:rPr>
        <w:t>I</w:t>
      </w:r>
      <w:r w:rsidR="008463AC" w:rsidRPr="00A145C3">
        <w:rPr>
          <w:rFonts w:asciiTheme="majorBidi" w:eastAsia="Batang" w:hAnsiTheme="majorBidi" w:cstheme="majorBidi"/>
          <w:sz w:val="40"/>
          <w:szCs w:val="40"/>
        </w:rPr>
        <w:t xml:space="preserve">N THE </w:t>
      </w:r>
      <w:r w:rsidR="008463AC" w:rsidRPr="00A145C3">
        <w:rPr>
          <w:rFonts w:asciiTheme="majorBidi" w:eastAsia="Batang" w:hAnsiTheme="majorBidi" w:cstheme="majorBidi"/>
          <w:b/>
          <w:bCs/>
          <w:sz w:val="48"/>
          <w:szCs w:val="48"/>
        </w:rPr>
        <w:t>I</w:t>
      </w:r>
      <w:r w:rsidR="008463AC" w:rsidRPr="00A145C3">
        <w:rPr>
          <w:rFonts w:asciiTheme="majorBidi" w:eastAsia="Batang" w:hAnsiTheme="majorBidi" w:cstheme="majorBidi"/>
          <w:sz w:val="40"/>
          <w:szCs w:val="40"/>
        </w:rPr>
        <w:t xml:space="preserve">NTERNAL </w:t>
      </w:r>
      <w:r w:rsidR="008463AC" w:rsidRPr="00A145C3">
        <w:rPr>
          <w:rFonts w:asciiTheme="majorBidi" w:eastAsia="Batang" w:hAnsiTheme="majorBidi" w:cstheme="majorBidi"/>
          <w:b/>
          <w:bCs/>
          <w:sz w:val="48"/>
          <w:szCs w:val="48"/>
        </w:rPr>
        <w:t>A</w:t>
      </w:r>
      <w:r w:rsidR="008463AC" w:rsidRPr="00A145C3">
        <w:rPr>
          <w:rFonts w:asciiTheme="majorBidi" w:eastAsia="Batang" w:hAnsiTheme="majorBidi" w:cstheme="majorBidi"/>
          <w:sz w:val="40"/>
          <w:szCs w:val="40"/>
        </w:rPr>
        <w:t xml:space="preserve">FFAIRS OF </w:t>
      </w:r>
      <w:r w:rsidR="008463AC" w:rsidRPr="00A145C3">
        <w:rPr>
          <w:rFonts w:asciiTheme="majorBidi" w:eastAsia="Batang" w:hAnsiTheme="majorBidi" w:cstheme="majorBidi"/>
          <w:b/>
          <w:bCs/>
          <w:sz w:val="48"/>
          <w:szCs w:val="48"/>
        </w:rPr>
        <w:t>P</w:t>
      </w:r>
      <w:r w:rsidR="008463AC" w:rsidRPr="00A145C3">
        <w:rPr>
          <w:rFonts w:asciiTheme="majorBidi" w:eastAsia="Batang" w:hAnsiTheme="majorBidi" w:cstheme="majorBidi"/>
          <w:sz w:val="40"/>
          <w:szCs w:val="40"/>
        </w:rPr>
        <w:t>AKISTAN</w:t>
      </w:r>
    </w:p>
    <w:p w:rsidR="00A94DAF" w:rsidRPr="00A145C3" w:rsidRDefault="00A94DAF" w:rsidP="00A94DAF">
      <w:pPr>
        <w:pStyle w:val="NormalWeb"/>
        <w:jc w:val="center"/>
        <w:rPr>
          <w:rFonts w:asciiTheme="majorBidi" w:hAnsiTheme="majorBidi" w:cstheme="majorBidi"/>
          <w:sz w:val="23"/>
          <w:szCs w:val="15"/>
        </w:rPr>
      </w:pPr>
    </w:p>
    <w:p w:rsidR="00A94DAF" w:rsidRPr="00A145C3" w:rsidRDefault="00A94DAF" w:rsidP="00A94DAF">
      <w:pPr>
        <w:pStyle w:val="NormalWeb"/>
        <w:jc w:val="center"/>
        <w:rPr>
          <w:rFonts w:asciiTheme="majorBidi" w:hAnsiTheme="majorBidi" w:cstheme="majorBidi"/>
          <w:sz w:val="36"/>
          <w:szCs w:val="36"/>
        </w:rPr>
      </w:pPr>
    </w:p>
    <w:p w:rsidR="00A94DAF" w:rsidRPr="00A145C3" w:rsidRDefault="00A94DAF" w:rsidP="00532553">
      <w:pPr>
        <w:pStyle w:val="NormalWeb"/>
        <w:jc w:val="center"/>
        <w:rPr>
          <w:rFonts w:asciiTheme="majorBidi" w:hAnsiTheme="majorBidi" w:cstheme="majorBidi"/>
          <w:sz w:val="40"/>
          <w:szCs w:val="40"/>
        </w:rPr>
      </w:pPr>
    </w:p>
    <w:p w:rsidR="004E348B" w:rsidRPr="00A145C3" w:rsidRDefault="004E348B" w:rsidP="004E348B">
      <w:pPr>
        <w:pStyle w:val="NormalWeb"/>
        <w:jc w:val="center"/>
        <w:rPr>
          <w:rFonts w:asciiTheme="majorBidi" w:hAnsiTheme="majorBidi" w:cstheme="majorBidi"/>
          <w:b/>
          <w:bCs/>
          <w:shadow/>
          <w:sz w:val="40"/>
          <w:szCs w:val="40"/>
        </w:rPr>
      </w:pPr>
      <w:r w:rsidRPr="00A145C3">
        <w:rPr>
          <w:rFonts w:asciiTheme="majorBidi" w:hAnsiTheme="majorBidi" w:cstheme="majorBidi"/>
          <w:b/>
          <w:bCs/>
          <w:shadow/>
          <w:sz w:val="40"/>
          <w:szCs w:val="40"/>
        </w:rPr>
        <w:t>PRESS RELEASE</w:t>
      </w:r>
    </w:p>
    <w:p w:rsidR="0092130E" w:rsidRPr="00A145C3" w:rsidRDefault="00A02F5D" w:rsidP="0092130E">
      <w:pPr>
        <w:jc w:val="center"/>
        <w:rPr>
          <w:rFonts w:asciiTheme="majorBidi" w:hAnsiTheme="majorBidi" w:cstheme="majorBidi"/>
          <w:b/>
          <w:bCs/>
          <w:shadow/>
        </w:rPr>
      </w:pPr>
      <w:r w:rsidRPr="00A145C3">
        <w:rPr>
          <w:rFonts w:asciiTheme="majorBidi" w:hAnsiTheme="majorBidi" w:cstheme="majorBidi"/>
          <w:b/>
          <w:bCs/>
          <w:shadow/>
        </w:rPr>
        <w:t>Rao Muhammad Akhtar</w:t>
      </w:r>
      <w:r w:rsidR="0092130E" w:rsidRPr="00A145C3">
        <w:rPr>
          <w:rFonts w:asciiTheme="majorBidi" w:hAnsiTheme="majorBidi" w:cstheme="majorBidi"/>
          <w:b/>
          <w:bCs/>
          <w:shadow/>
        </w:rPr>
        <w:t xml:space="preserve"> - Private Secretary</w:t>
      </w:r>
    </w:p>
    <w:p w:rsidR="00C542F6" w:rsidRPr="00A145C3" w:rsidRDefault="003B234B" w:rsidP="008463AC">
      <w:pPr>
        <w:pStyle w:val="NormalWeb"/>
        <w:jc w:val="center"/>
        <w:rPr>
          <w:rFonts w:asciiTheme="majorBidi" w:hAnsiTheme="majorBidi" w:cstheme="majorBidi"/>
          <w:b/>
          <w:bCs/>
          <w:shadow/>
          <w:sz w:val="32"/>
          <w:szCs w:val="32"/>
        </w:rPr>
      </w:pPr>
      <w:r w:rsidRPr="00A145C3">
        <w:rPr>
          <w:rFonts w:asciiTheme="majorBidi" w:hAnsiTheme="majorBidi" w:cstheme="majorBidi"/>
          <w:b/>
          <w:bCs/>
          <w:shadow/>
          <w:sz w:val="28"/>
          <w:szCs w:val="28"/>
        </w:rPr>
        <w:t>1</w:t>
      </w:r>
      <w:r w:rsidR="008463AC" w:rsidRPr="00A145C3">
        <w:rPr>
          <w:rFonts w:asciiTheme="majorBidi" w:hAnsiTheme="majorBidi" w:cstheme="majorBidi"/>
          <w:b/>
          <w:bCs/>
          <w:shadow/>
          <w:sz w:val="28"/>
          <w:szCs w:val="28"/>
        </w:rPr>
        <w:t>4</w:t>
      </w:r>
      <w:r w:rsidR="004E348B" w:rsidRPr="00A145C3">
        <w:rPr>
          <w:rFonts w:asciiTheme="majorBidi" w:hAnsiTheme="majorBidi" w:cstheme="majorBidi"/>
          <w:b/>
          <w:bCs/>
          <w:shadow/>
          <w:sz w:val="28"/>
          <w:szCs w:val="28"/>
        </w:rPr>
        <w:t xml:space="preserve"> </w:t>
      </w:r>
      <w:r w:rsidRPr="00A145C3">
        <w:rPr>
          <w:rFonts w:asciiTheme="majorBidi" w:hAnsiTheme="majorBidi" w:cstheme="majorBidi"/>
          <w:b/>
          <w:bCs/>
          <w:shadow/>
          <w:sz w:val="28"/>
          <w:szCs w:val="28"/>
        </w:rPr>
        <w:t>Dec</w:t>
      </w:r>
      <w:r w:rsidR="005C3105" w:rsidRPr="00A145C3">
        <w:rPr>
          <w:rFonts w:asciiTheme="majorBidi" w:hAnsiTheme="majorBidi" w:cstheme="majorBidi"/>
          <w:b/>
          <w:bCs/>
          <w:shadow/>
          <w:sz w:val="28"/>
          <w:szCs w:val="28"/>
        </w:rPr>
        <w:t xml:space="preserve"> </w:t>
      </w:r>
      <w:r w:rsidR="004E348B" w:rsidRPr="00A145C3">
        <w:rPr>
          <w:rFonts w:asciiTheme="majorBidi" w:hAnsiTheme="majorBidi" w:cstheme="majorBidi"/>
          <w:b/>
          <w:bCs/>
          <w:shadow/>
          <w:sz w:val="28"/>
          <w:szCs w:val="28"/>
        </w:rPr>
        <w:t>20</w:t>
      </w:r>
      <w:r w:rsidR="00A02F5D" w:rsidRPr="00A145C3">
        <w:rPr>
          <w:rFonts w:asciiTheme="majorBidi" w:hAnsiTheme="majorBidi" w:cstheme="majorBidi"/>
          <w:b/>
          <w:bCs/>
          <w:shadow/>
          <w:sz w:val="28"/>
          <w:szCs w:val="28"/>
        </w:rPr>
        <w:t>0</w:t>
      </w:r>
      <w:r w:rsidR="008463AC" w:rsidRPr="00A145C3">
        <w:rPr>
          <w:rFonts w:asciiTheme="majorBidi" w:hAnsiTheme="majorBidi" w:cstheme="majorBidi"/>
          <w:b/>
          <w:bCs/>
          <w:shadow/>
          <w:sz w:val="28"/>
          <w:szCs w:val="28"/>
        </w:rPr>
        <w:t>5</w:t>
      </w:r>
    </w:p>
    <w:tbl>
      <w:tblPr>
        <w:tblW w:w="5000" w:type="pct"/>
        <w:tblCellMar>
          <w:left w:w="360" w:type="dxa"/>
          <w:right w:w="360" w:type="dxa"/>
        </w:tblCellMar>
        <w:tblLook w:val="04A0" w:firstRow="1" w:lastRow="0" w:firstColumn="1" w:lastColumn="0" w:noHBand="0" w:noVBand="1"/>
      </w:tblPr>
      <w:tblGrid>
        <w:gridCol w:w="9450"/>
      </w:tblGrid>
      <w:tr w:rsidR="00A145C3" w:rsidRPr="00A145C3" w:rsidTr="007A338B">
        <w:trPr>
          <w:trHeight w:val="1080"/>
        </w:trPr>
        <w:tc>
          <w:tcPr>
            <w:tcW w:w="5000" w:type="pct"/>
            <w:shd w:val="clear" w:color="auto" w:fill="auto"/>
            <w:vAlign w:val="center"/>
          </w:tcPr>
          <w:p w:rsidR="00A94DAF" w:rsidRPr="00A145C3" w:rsidRDefault="00A94DAF" w:rsidP="007A338B">
            <w:pPr>
              <w:pStyle w:val="NoSpacing"/>
              <w:jc w:val="center"/>
              <w:rPr>
                <w:rFonts w:asciiTheme="majorBidi" w:hAnsiTheme="majorBidi" w:cstheme="majorBidi"/>
                <w:smallCaps/>
                <w:sz w:val="48"/>
                <w:szCs w:val="48"/>
              </w:rPr>
            </w:pPr>
          </w:p>
          <w:p w:rsidR="00A94DAF" w:rsidRPr="00A145C3" w:rsidRDefault="00A94DAF" w:rsidP="007A338B">
            <w:pPr>
              <w:pStyle w:val="NoSpacing"/>
              <w:jc w:val="center"/>
              <w:rPr>
                <w:rFonts w:asciiTheme="majorBidi" w:hAnsiTheme="majorBidi" w:cstheme="majorBidi"/>
                <w:smallCaps/>
                <w:sz w:val="48"/>
                <w:szCs w:val="48"/>
              </w:rPr>
            </w:pPr>
          </w:p>
          <w:p w:rsidR="00A94DAF" w:rsidRPr="00A145C3" w:rsidRDefault="00A94DAF" w:rsidP="007A338B">
            <w:pPr>
              <w:pStyle w:val="NoSpacing"/>
              <w:jc w:val="center"/>
              <w:rPr>
                <w:rFonts w:asciiTheme="majorBidi" w:hAnsiTheme="majorBidi" w:cstheme="majorBidi"/>
                <w:smallCaps/>
                <w:sz w:val="56"/>
                <w:szCs w:val="56"/>
              </w:rPr>
            </w:pPr>
            <w:r w:rsidRPr="00A145C3">
              <w:rPr>
                <w:rFonts w:asciiTheme="majorBidi" w:hAnsiTheme="majorBidi" w:cstheme="majorBidi"/>
                <w:smallCaps/>
                <w:sz w:val="56"/>
                <w:szCs w:val="56"/>
              </w:rPr>
              <w:t>Prof. Khurshid Ahmad</w:t>
            </w:r>
          </w:p>
          <w:p w:rsidR="00A94DAF" w:rsidRPr="00A145C3" w:rsidRDefault="00A94DAF" w:rsidP="007A338B">
            <w:pPr>
              <w:pStyle w:val="NoSpacing"/>
              <w:rPr>
                <w:rFonts w:asciiTheme="majorBidi" w:hAnsiTheme="majorBidi" w:cstheme="majorBidi"/>
                <w:smallCaps/>
                <w:sz w:val="48"/>
                <w:szCs w:val="48"/>
              </w:rPr>
            </w:pPr>
          </w:p>
        </w:tc>
      </w:tr>
    </w:tbl>
    <w:p w:rsidR="00C30629" w:rsidRPr="00A145C3"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A145C3"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A145C3"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145C3"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145C3"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145C3"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A145C3"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A02F5D" w:rsidRPr="00A145C3" w:rsidRDefault="00AA2739" w:rsidP="008463AC">
      <w:pPr>
        <w:pStyle w:val="Bodytext30"/>
        <w:shd w:val="clear" w:color="auto" w:fill="auto"/>
        <w:spacing w:line="276" w:lineRule="auto"/>
        <w:ind w:right="20" w:firstLine="0"/>
        <w:jc w:val="center"/>
        <w:rPr>
          <w:rFonts w:asciiTheme="majorBidi" w:hAnsiTheme="majorBidi" w:cstheme="majorBidi"/>
          <w:b/>
          <w:bCs/>
          <w:sz w:val="16"/>
          <w:szCs w:val="16"/>
        </w:rPr>
      </w:pPr>
      <w:r w:rsidRPr="00A145C3">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A02F5D" w:rsidRPr="00A145C3" w:rsidRDefault="00A02F5D"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52EF7" w:rsidRPr="00A145C3" w:rsidRDefault="00E52EF7"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52EF7" w:rsidRPr="00A145C3" w:rsidRDefault="00E52EF7"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52EF7" w:rsidRPr="00A145C3" w:rsidRDefault="00E52EF7"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F695F" w:rsidRPr="00A145C3" w:rsidRDefault="00AF695F"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F695F" w:rsidRPr="00A145C3" w:rsidRDefault="00AF695F"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F695F" w:rsidRPr="00A145C3" w:rsidRDefault="00AF695F"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8C2E2B" w:rsidRPr="00A145C3" w:rsidRDefault="008C2E2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8C2E2B" w:rsidRPr="00A145C3" w:rsidRDefault="008C2E2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8C2E2B" w:rsidRPr="00A145C3" w:rsidRDefault="008C2E2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D02AE8" w:rsidRDefault="00D02AE8"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145C3" w:rsidRPr="00A145C3" w:rsidRDefault="00A145C3" w:rsidP="00FF209A">
      <w:pPr>
        <w:pStyle w:val="Bodytext30"/>
        <w:shd w:val="clear" w:color="auto" w:fill="auto"/>
        <w:spacing w:line="276" w:lineRule="auto"/>
        <w:ind w:right="20" w:firstLine="0"/>
        <w:jc w:val="center"/>
        <w:rPr>
          <w:rFonts w:asciiTheme="majorBidi" w:hAnsiTheme="majorBidi" w:cstheme="majorBidi"/>
          <w:b/>
          <w:bCs/>
          <w:sz w:val="16"/>
          <w:szCs w:val="16"/>
        </w:rPr>
      </w:pPr>
      <w:bookmarkStart w:id="0" w:name="_GoBack"/>
      <w:bookmarkEnd w:id="0"/>
    </w:p>
    <w:p w:rsidR="00D02AE8" w:rsidRPr="00A145C3" w:rsidRDefault="00D02AE8"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D02AE8" w:rsidRPr="00A145C3" w:rsidRDefault="00D02AE8"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Pr="00A145C3"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A145C3" w:rsidRDefault="004E348B" w:rsidP="009B4515">
      <w:pPr>
        <w:pStyle w:val="BodyText1"/>
        <w:shd w:val="clear" w:color="auto" w:fill="auto"/>
        <w:tabs>
          <w:tab w:val="left" w:pos="6500"/>
        </w:tabs>
        <w:spacing w:after="100" w:afterAutospacing="1" w:line="240" w:lineRule="auto"/>
        <w:contextualSpacing/>
        <w:jc w:val="center"/>
        <w:rPr>
          <w:rFonts w:asciiTheme="majorBidi" w:hAnsiTheme="majorBidi" w:cstheme="majorBidi"/>
          <w:sz w:val="23"/>
          <w:szCs w:val="23"/>
        </w:rPr>
      </w:pPr>
    </w:p>
    <w:p w:rsidR="004E348B" w:rsidRPr="00A145C3" w:rsidRDefault="004E348B" w:rsidP="004E348B">
      <w:pPr>
        <w:pStyle w:val="Header"/>
        <w:ind w:right="360"/>
        <w:rPr>
          <w:rFonts w:asciiTheme="majorBidi" w:hAnsiTheme="majorBidi" w:cstheme="majorBidi"/>
          <w:b/>
        </w:rPr>
      </w:pPr>
      <w:r w:rsidRPr="00A145C3">
        <w:rPr>
          <w:rFonts w:asciiTheme="majorBidi" w:hAnsiTheme="majorBidi" w:cstheme="majorBidi"/>
          <w:b/>
        </w:rPr>
        <w:lastRenderedPageBreak/>
        <w:t>PROF KHURSHID AHMAD</w:t>
      </w:r>
    </w:p>
    <w:p w:rsidR="004E348B" w:rsidRPr="00A145C3" w:rsidRDefault="008463AC" w:rsidP="008463AC">
      <w:pPr>
        <w:pStyle w:val="Header"/>
        <w:pBdr>
          <w:bottom w:val="single" w:sz="12" w:space="1" w:color="auto"/>
        </w:pBdr>
        <w:rPr>
          <w:rFonts w:asciiTheme="majorBidi" w:hAnsiTheme="majorBidi" w:cstheme="majorBidi"/>
          <w:b/>
        </w:rPr>
      </w:pPr>
      <w:r w:rsidRPr="00A145C3">
        <w:rPr>
          <w:rFonts w:asciiTheme="majorBidi" w:hAnsiTheme="majorBidi" w:cstheme="majorBidi"/>
          <w:b/>
        </w:rPr>
        <w:t>Jamaat-e-Islami</w:t>
      </w:r>
      <w:r w:rsidR="004E348B" w:rsidRPr="00A145C3">
        <w:rPr>
          <w:rFonts w:asciiTheme="majorBidi" w:hAnsiTheme="majorBidi" w:cstheme="majorBidi"/>
          <w:b/>
        </w:rPr>
        <w:t xml:space="preserve"> Pakistan</w:t>
      </w:r>
    </w:p>
    <w:p w:rsidR="004E348B" w:rsidRPr="00A145C3" w:rsidRDefault="004E348B" w:rsidP="004E348B">
      <w:pPr>
        <w:spacing w:line="480" w:lineRule="auto"/>
        <w:jc w:val="center"/>
        <w:rPr>
          <w:rFonts w:asciiTheme="majorBidi" w:hAnsiTheme="majorBidi" w:cstheme="majorBidi"/>
          <w:b/>
          <w:bCs/>
          <w:u w:val="single"/>
        </w:rPr>
      </w:pPr>
    </w:p>
    <w:p w:rsidR="004E348B" w:rsidRPr="00A145C3" w:rsidRDefault="004E348B" w:rsidP="004E348B">
      <w:pPr>
        <w:spacing w:line="480" w:lineRule="auto"/>
        <w:jc w:val="center"/>
        <w:rPr>
          <w:rFonts w:asciiTheme="majorBidi" w:hAnsiTheme="majorBidi" w:cstheme="majorBidi"/>
          <w:b/>
          <w:sz w:val="20"/>
          <w:szCs w:val="20"/>
          <w:u w:val="single"/>
        </w:rPr>
      </w:pPr>
      <w:r w:rsidRPr="00A145C3">
        <w:rPr>
          <w:rFonts w:asciiTheme="majorBidi" w:hAnsiTheme="majorBidi" w:cstheme="majorBidi"/>
          <w:b/>
          <w:sz w:val="20"/>
          <w:szCs w:val="20"/>
          <w:u w:val="single"/>
        </w:rPr>
        <w:t>PRESS RELEASE</w:t>
      </w:r>
    </w:p>
    <w:p w:rsidR="008C2E2B" w:rsidRPr="00A145C3" w:rsidRDefault="008C2E2B" w:rsidP="008C2E2B">
      <w:pPr>
        <w:jc w:val="both"/>
        <w:rPr>
          <w:rFonts w:asciiTheme="majorBidi" w:eastAsia="Courier New" w:hAnsiTheme="majorBidi" w:cstheme="majorBidi"/>
          <w:spacing w:val="10"/>
          <w:sz w:val="23"/>
          <w:szCs w:val="23"/>
        </w:rPr>
      </w:pPr>
    </w:p>
    <w:p w:rsidR="008463AC" w:rsidRPr="00A145C3" w:rsidRDefault="008463AC" w:rsidP="008463AC">
      <w:pPr>
        <w:jc w:val="both"/>
        <w:rPr>
          <w:rFonts w:asciiTheme="majorBidi" w:eastAsia="Courier New" w:hAnsiTheme="majorBidi" w:cstheme="majorBidi"/>
          <w:spacing w:val="10"/>
          <w:sz w:val="23"/>
          <w:szCs w:val="23"/>
        </w:rPr>
      </w:pPr>
      <w:r w:rsidRPr="00A145C3">
        <w:rPr>
          <w:rFonts w:asciiTheme="majorBidi" w:eastAsia="Courier New" w:hAnsiTheme="majorBidi" w:cstheme="majorBidi"/>
          <w:b/>
          <w:bCs/>
          <w:spacing w:val="10"/>
          <w:sz w:val="23"/>
          <w:szCs w:val="23"/>
          <w:u w:val="single"/>
        </w:rPr>
        <w:t>Islamabad December 14, 2005:</w:t>
      </w:r>
      <w:r w:rsidRPr="00A145C3">
        <w:rPr>
          <w:rFonts w:asciiTheme="majorBidi" w:eastAsia="Courier New" w:hAnsiTheme="majorBidi" w:cstheme="majorBidi"/>
          <w:spacing w:val="10"/>
          <w:sz w:val="23"/>
          <w:szCs w:val="23"/>
        </w:rPr>
        <w:t xml:space="preserve"> Senator Prof. Khurshid Ahmad while talking to a group of journalists has taken serious exception to the statement of American Ambassador in Pakistan Mr. Ryan C. Crocker who has transgressed the bounds of diplomatic tradition by interfering in the internal affairs of the country. His comments about the relief work done by what he </w:t>
      </w:r>
      <w:proofErr w:type="gramStart"/>
      <w:r w:rsidRPr="00A145C3">
        <w:rPr>
          <w:rFonts w:asciiTheme="majorBidi" w:eastAsia="Courier New" w:hAnsiTheme="majorBidi" w:cstheme="majorBidi"/>
          <w:spacing w:val="10"/>
          <w:sz w:val="23"/>
          <w:szCs w:val="23"/>
        </w:rPr>
        <w:t>regards</w:t>
      </w:r>
      <w:proofErr w:type="gramEnd"/>
      <w:r w:rsidRPr="00A145C3">
        <w:rPr>
          <w:rFonts w:asciiTheme="majorBidi" w:eastAsia="Courier New" w:hAnsiTheme="majorBidi" w:cstheme="majorBidi"/>
          <w:spacing w:val="10"/>
          <w:sz w:val="23"/>
          <w:szCs w:val="23"/>
        </w:rPr>
        <w:t xml:space="preserve"> as “Jehadi Group” is to say the least extremely deplorable.  “Jihad”, the Senator said, “is a fundamental principle of Islam and every Muslim is part and parcel of the Jehadi Group”. While no religious group can be labeled exclusively as “Jehadi” and hence ‘terrorist’, it should also be clearly recognized that those who are struggling for their right of self-determination and are engaged in a freedom struggle and resisting against  the forces of occupation cannot be described by any international yardstick as terrorists. According to Prof. Khurshid, “It is a tragedy that America’s so-called war against terrorism has taken a very unfortunate turn by ignoring the role of the movements of self-determination. That being the true position my main objection to the Ambassador’s statement”, Prof. Khurshid said, “relates to the direct intervention he has been emboldened to make in the internal affairs of the country and injuring the feelings of the people by speaking against the selfless workers of the Islamic and charitable organizations. The services they rendered in the earthquake-affected areas have been acknowledged as exemplary by friends and foes alike”. “They are very much loved by the People”, Prof. Khurshid Ahmad said, “and by attacking them, the Ambassador has further alienated the Pakistani people from America whose stock in the Muslim world is already low because of the policy it is pursuing there”. “I hope the Ambassador would realize that he is no doubt the representative of a super power in a friendly country, but in no way does he enjoy the position of a Viceroy in any colonial </w:t>
      </w:r>
      <w:proofErr w:type="gramStart"/>
      <w:r w:rsidRPr="00A145C3">
        <w:rPr>
          <w:rFonts w:asciiTheme="majorBidi" w:eastAsia="Courier New" w:hAnsiTheme="majorBidi" w:cstheme="majorBidi"/>
          <w:spacing w:val="10"/>
          <w:sz w:val="23"/>
          <w:szCs w:val="23"/>
        </w:rPr>
        <w:t>arrangement</w:t>
      </w:r>
      <w:proofErr w:type="gramEnd"/>
      <w:r w:rsidRPr="00A145C3">
        <w:rPr>
          <w:rFonts w:asciiTheme="majorBidi" w:eastAsia="Courier New" w:hAnsiTheme="majorBidi" w:cstheme="majorBidi"/>
          <w:spacing w:val="10"/>
          <w:sz w:val="23"/>
          <w:szCs w:val="23"/>
        </w:rPr>
        <w:t xml:space="preserve">” Prof. Khurshid emphasized. </w:t>
      </w:r>
    </w:p>
    <w:p w:rsidR="008463AC" w:rsidRPr="00A145C3" w:rsidRDefault="008463AC" w:rsidP="008463AC">
      <w:pPr>
        <w:jc w:val="both"/>
        <w:rPr>
          <w:rFonts w:asciiTheme="majorBidi" w:eastAsia="Courier New" w:hAnsiTheme="majorBidi" w:cstheme="majorBidi"/>
          <w:spacing w:val="10"/>
          <w:sz w:val="23"/>
          <w:szCs w:val="23"/>
        </w:rPr>
      </w:pPr>
    </w:p>
    <w:p w:rsidR="008463AC" w:rsidRPr="00A145C3" w:rsidRDefault="008463AC" w:rsidP="008463AC">
      <w:pPr>
        <w:jc w:val="both"/>
        <w:rPr>
          <w:rFonts w:asciiTheme="majorBidi" w:eastAsia="Courier New" w:hAnsiTheme="majorBidi" w:cstheme="majorBidi"/>
          <w:spacing w:val="10"/>
          <w:sz w:val="23"/>
          <w:szCs w:val="23"/>
        </w:rPr>
      </w:pPr>
      <w:r w:rsidRPr="00A145C3">
        <w:rPr>
          <w:rFonts w:asciiTheme="majorBidi" w:eastAsia="Courier New" w:hAnsiTheme="majorBidi" w:cstheme="majorBidi"/>
          <w:spacing w:val="10"/>
          <w:sz w:val="23"/>
          <w:szCs w:val="23"/>
        </w:rPr>
        <w:t xml:space="preserve">“While sermonizing us about the so-called Jehadi Groups, it may be worthwhile if His Excellency recalls to his memory what the CIA and the US Military Establishment had been doing in the post-Second World War era. </w:t>
      </w:r>
      <w:proofErr w:type="gramStart"/>
      <w:r w:rsidRPr="00A145C3">
        <w:rPr>
          <w:rFonts w:asciiTheme="majorBidi" w:eastAsia="Courier New" w:hAnsiTheme="majorBidi" w:cstheme="majorBidi"/>
          <w:spacing w:val="10"/>
          <w:sz w:val="23"/>
          <w:szCs w:val="23"/>
        </w:rPr>
        <w:t xml:space="preserve">Dozens of books and studies are available in this respect and to recount only a few and the latest of these, we may mention </w:t>
      </w:r>
      <w:r w:rsidRPr="00A145C3">
        <w:rPr>
          <w:rFonts w:asciiTheme="majorBidi" w:eastAsia="Courier New" w:hAnsiTheme="majorBidi" w:cstheme="majorBidi"/>
          <w:b/>
          <w:bCs/>
          <w:spacing w:val="10"/>
          <w:sz w:val="23"/>
          <w:szCs w:val="23"/>
        </w:rPr>
        <w:t>(</w:t>
      </w:r>
      <w:proofErr w:type="spellStart"/>
      <w:r w:rsidRPr="00A145C3">
        <w:rPr>
          <w:rFonts w:asciiTheme="majorBidi" w:eastAsia="Courier New" w:hAnsiTheme="majorBidi" w:cstheme="majorBidi"/>
          <w:b/>
          <w:bCs/>
          <w:spacing w:val="10"/>
          <w:sz w:val="23"/>
          <w:szCs w:val="23"/>
        </w:rPr>
        <w:t>i</w:t>
      </w:r>
      <w:proofErr w:type="spellEnd"/>
      <w:r w:rsidRPr="00A145C3">
        <w:rPr>
          <w:rFonts w:asciiTheme="majorBidi" w:eastAsia="Courier New" w:hAnsiTheme="majorBidi" w:cstheme="majorBidi"/>
          <w:b/>
          <w:bCs/>
          <w:spacing w:val="10"/>
          <w:sz w:val="23"/>
          <w:szCs w:val="23"/>
        </w:rPr>
        <w:t>)</w:t>
      </w:r>
      <w:r w:rsidRPr="00A145C3">
        <w:rPr>
          <w:rFonts w:asciiTheme="majorBidi" w:eastAsia="Courier New" w:hAnsiTheme="majorBidi" w:cstheme="majorBidi"/>
          <w:spacing w:val="10"/>
          <w:sz w:val="23"/>
          <w:szCs w:val="23"/>
        </w:rPr>
        <w:t xml:space="preserve">”Plow Back”, by Chalmers Johnson published by Metropolis Books of the USA, </w:t>
      </w:r>
      <w:r w:rsidRPr="00A145C3">
        <w:rPr>
          <w:rFonts w:asciiTheme="majorBidi" w:eastAsia="Courier New" w:hAnsiTheme="majorBidi" w:cstheme="majorBidi"/>
          <w:b/>
          <w:bCs/>
          <w:spacing w:val="10"/>
          <w:sz w:val="23"/>
          <w:szCs w:val="23"/>
        </w:rPr>
        <w:t>(ii)</w:t>
      </w:r>
      <w:r w:rsidRPr="00A145C3">
        <w:rPr>
          <w:rFonts w:asciiTheme="majorBidi" w:eastAsia="Courier New" w:hAnsiTheme="majorBidi" w:cstheme="majorBidi"/>
          <w:spacing w:val="10"/>
          <w:sz w:val="23"/>
          <w:szCs w:val="23"/>
        </w:rPr>
        <w:t xml:space="preserve"> “Post War” by Steve Cull, published by Penguins Books and acclaimed as the international best-seller and winner of the Pulitzer Prize and </w:t>
      </w:r>
      <w:r w:rsidRPr="00A145C3">
        <w:rPr>
          <w:rFonts w:asciiTheme="majorBidi" w:eastAsia="Courier New" w:hAnsiTheme="majorBidi" w:cstheme="majorBidi"/>
          <w:b/>
          <w:bCs/>
          <w:spacing w:val="10"/>
          <w:sz w:val="23"/>
          <w:szCs w:val="23"/>
        </w:rPr>
        <w:t>(iii)</w:t>
      </w:r>
      <w:r w:rsidRPr="00A145C3">
        <w:rPr>
          <w:rFonts w:asciiTheme="majorBidi" w:eastAsia="Courier New" w:hAnsiTheme="majorBidi" w:cstheme="majorBidi"/>
          <w:spacing w:val="10"/>
          <w:sz w:val="23"/>
          <w:szCs w:val="23"/>
        </w:rPr>
        <w:t xml:space="preserve"> the “CIA Secrets of the Country” by Mick Farren.</w:t>
      </w:r>
      <w:proofErr w:type="gramEnd"/>
      <w:r w:rsidRPr="00A145C3">
        <w:rPr>
          <w:rFonts w:asciiTheme="majorBidi" w:eastAsia="Courier New" w:hAnsiTheme="majorBidi" w:cstheme="majorBidi"/>
          <w:spacing w:val="10"/>
          <w:sz w:val="23"/>
          <w:szCs w:val="23"/>
        </w:rPr>
        <w:t xml:space="preserve"> There is yet another </w:t>
      </w:r>
      <w:proofErr w:type="gramStart"/>
      <w:r w:rsidRPr="00A145C3">
        <w:rPr>
          <w:rFonts w:asciiTheme="majorBidi" w:eastAsia="Courier New" w:hAnsiTheme="majorBidi" w:cstheme="majorBidi"/>
          <w:spacing w:val="10"/>
          <w:sz w:val="23"/>
          <w:szCs w:val="23"/>
        </w:rPr>
        <w:t>eye opener</w:t>
      </w:r>
      <w:proofErr w:type="gramEnd"/>
      <w:r w:rsidRPr="00A145C3">
        <w:rPr>
          <w:rFonts w:asciiTheme="majorBidi" w:eastAsia="Courier New" w:hAnsiTheme="majorBidi" w:cstheme="majorBidi"/>
          <w:spacing w:val="10"/>
          <w:sz w:val="23"/>
          <w:szCs w:val="23"/>
        </w:rPr>
        <w:t>, the forthcoming book entitled “The Question of Torture” by Alfred McCoy based on an avalanche of declassified US documents. (Ref: The Guardian, London 10th December 2005)”, Prof. Khurshid Ahmad added.</w:t>
      </w:r>
    </w:p>
    <w:p w:rsidR="008463AC" w:rsidRPr="00A145C3" w:rsidRDefault="008463AC" w:rsidP="008463AC">
      <w:pPr>
        <w:jc w:val="both"/>
        <w:rPr>
          <w:rFonts w:asciiTheme="majorBidi" w:eastAsia="Courier New" w:hAnsiTheme="majorBidi" w:cstheme="majorBidi"/>
          <w:spacing w:val="10"/>
          <w:sz w:val="23"/>
          <w:szCs w:val="23"/>
        </w:rPr>
      </w:pPr>
    </w:p>
    <w:p w:rsidR="008463AC" w:rsidRPr="00A145C3" w:rsidRDefault="008463AC" w:rsidP="008463AC">
      <w:pPr>
        <w:jc w:val="both"/>
        <w:rPr>
          <w:rFonts w:asciiTheme="majorBidi" w:eastAsia="Courier New" w:hAnsiTheme="majorBidi" w:cstheme="majorBidi"/>
          <w:spacing w:val="10"/>
          <w:sz w:val="23"/>
          <w:szCs w:val="23"/>
        </w:rPr>
      </w:pPr>
      <w:r w:rsidRPr="00A145C3">
        <w:rPr>
          <w:rFonts w:asciiTheme="majorBidi" w:eastAsia="Courier New" w:hAnsiTheme="majorBidi" w:cstheme="majorBidi"/>
          <w:spacing w:val="10"/>
          <w:sz w:val="23"/>
          <w:szCs w:val="23"/>
        </w:rPr>
        <w:t xml:space="preserve"> “Finally”, Prof. Khurshid Ahmad stressed, “I would like to express the Pakistani people’s apprehensions regarding the presence of about One thousand American armed personnel who are said to be presently engaged in the ‘relief work’. They are naturally more conspicuous than the volunteers about whom the Ambassador has expressed his concern.”</w:t>
      </w:r>
    </w:p>
    <w:p w:rsidR="008463AC" w:rsidRPr="00A145C3" w:rsidRDefault="008463AC" w:rsidP="008463AC">
      <w:pPr>
        <w:jc w:val="both"/>
        <w:rPr>
          <w:rFonts w:asciiTheme="majorBidi" w:eastAsia="Courier New" w:hAnsiTheme="majorBidi" w:cstheme="majorBidi"/>
          <w:spacing w:val="10"/>
          <w:sz w:val="23"/>
          <w:szCs w:val="23"/>
        </w:rPr>
      </w:pPr>
      <w:r w:rsidRPr="00A145C3">
        <w:rPr>
          <w:rFonts w:asciiTheme="majorBidi" w:eastAsia="Courier New" w:hAnsiTheme="majorBidi" w:cstheme="majorBidi"/>
          <w:spacing w:val="10"/>
          <w:sz w:val="23"/>
          <w:szCs w:val="23"/>
        </w:rPr>
        <w:t xml:space="preserve">“I am sure the people of Pakistan and its Armed Forces are capable of looking after their people themselves and it would be in the best interest of Pakistan’s relations with the USA that the American Armed personnel engaged in their activities in Pakistan North should be requested to withdraw with the NATO Forces. We are grateful to those who have helped Pakistan in the hour of need, but we definitely do not want foreign forces to use this </w:t>
      </w:r>
      <w:r w:rsidRPr="00A145C3">
        <w:rPr>
          <w:rFonts w:asciiTheme="majorBidi" w:eastAsia="Courier New" w:hAnsiTheme="majorBidi" w:cstheme="majorBidi"/>
          <w:spacing w:val="10"/>
          <w:sz w:val="23"/>
          <w:szCs w:val="23"/>
        </w:rPr>
        <w:lastRenderedPageBreak/>
        <w:t xml:space="preserve">opportunity for making political capital out of our situation”, Senator Prof. Khurshid Ahmad concluded. </w:t>
      </w:r>
    </w:p>
    <w:p w:rsidR="008463AC" w:rsidRPr="00A145C3" w:rsidRDefault="008463AC" w:rsidP="00D71FFB">
      <w:pPr>
        <w:jc w:val="both"/>
        <w:rPr>
          <w:rFonts w:asciiTheme="majorBidi" w:eastAsia="Courier New" w:hAnsiTheme="majorBidi" w:cstheme="majorBidi"/>
          <w:spacing w:val="10"/>
          <w:sz w:val="23"/>
          <w:szCs w:val="23"/>
        </w:rPr>
      </w:pPr>
    </w:p>
    <w:p w:rsidR="005E6313" w:rsidRPr="00A145C3" w:rsidRDefault="005E6313" w:rsidP="00D71FFB">
      <w:pPr>
        <w:jc w:val="both"/>
        <w:rPr>
          <w:rFonts w:asciiTheme="majorBidi" w:eastAsia="Courier New" w:hAnsiTheme="majorBidi" w:cstheme="majorBidi"/>
          <w:spacing w:val="10"/>
          <w:sz w:val="23"/>
          <w:szCs w:val="23"/>
        </w:rPr>
      </w:pPr>
    </w:p>
    <w:p w:rsidR="00D71FFB" w:rsidRPr="00A145C3" w:rsidRDefault="00D71FFB" w:rsidP="0092130E">
      <w:pPr>
        <w:jc w:val="lowKashida"/>
        <w:rPr>
          <w:rFonts w:asciiTheme="majorBidi" w:eastAsia="Courier New" w:hAnsiTheme="majorBidi" w:cstheme="majorBidi"/>
          <w:spacing w:val="10"/>
          <w:sz w:val="23"/>
          <w:szCs w:val="23"/>
        </w:rPr>
      </w:pPr>
    </w:p>
    <w:p w:rsidR="00DD4B78" w:rsidRPr="00A145C3" w:rsidRDefault="00DD4B78" w:rsidP="0092130E">
      <w:pPr>
        <w:jc w:val="lowKashida"/>
        <w:rPr>
          <w:rFonts w:asciiTheme="majorBidi" w:eastAsia="Courier New" w:hAnsiTheme="majorBidi" w:cstheme="majorBidi"/>
          <w:spacing w:val="10"/>
          <w:sz w:val="23"/>
          <w:szCs w:val="23"/>
        </w:rPr>
      </w:pPr>
    </w:p>
    <w:sectPr w:rsidR="00DD4B78" w:rsidRPr="00A145C3"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739" w:rsidRDefault="00AA2739" w:rsidP="00A94DAF">
      <w:r>
        <w:separator/>
      </w:r>
    </w:p>
  </w:endnote>
  <w:endnote w:type="continuationSeparator" w:id="0">
    <w:p w:rsidR="00AA2739" w:rsidRDefault="00AA2739"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739" w:rsidRDefault="00AA2739" w:rsidP="00A94DAF">
      <w:r>
        <w:separator/>
      </w:r>
    </w:p>
  </w:footnote>
  <w:footnote w:type="continuationSeparator" w:id="0">
    <w:p w:rsidR="00AA2739" w:rsidRDefault="00AA2739"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4F4D"/>
    <w:rsid w:val="0003597F"/>
    <w:rsid w:val="00040EB3"/>
    <w:rsid w:val="000503D0"/>
    <w:rsid w:val="00050894"/>
    <w:rsid w:val="00050EE5"/>
    <w:rsid w:val="0005138B"/>
    <w:rsid w:val="00072425"/>
    <w:rsid w:val="00073193"/>
    <w:rsid w:val="00077941"/>
    <w:rsid w:val="00081EFD"/>
    <w:rsid w:val="000905E3"/>
    <w:rsid w:val="00092F08"/>
    <w:rsid w:val="000A58D0"/>
    <w:rsid w:val="000A615C"/>
    <w:rsid w:val="000A7C2E"/>
    <w:rsid w:val="000C5AC1"/>
    <w:rsid w:val="000D6099"/>
    <w:rsid w:val="000D60B7"/>
    <w:rsid w:val="000F0B9D"/>
    <w:rsid w:val="000F260C"/>
    <w:rsid w:val="000F3414"/>
    <w:rsid w:val="000F60A1"/>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A593D"/>
    <w:rsid w:val="001B3C6C"/>
    <w:rsid w:val="001C05BF"/>
    <w:rsid w:val="001C3435"/>
    <w:rsid w:val="001C47A4"/>
    <w:rsid w:val="001C4C91"/>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96374"/>
    <w:rsid w:val="002A15E5"/>
    <w:rsid w:val="002A1779"/>
    <w:rsid w:val="002A54B5"/>
    <w:rsid w:val="002B2352"/>
    <w:rsid w:val="002B4C2A"/>
    <w:rsid w:val="002C5C25"/>
    <w:rsid w:val="002C5DA5"/>
    <w:rsid w:val="002C6600"/>
    <w:rsid w:val="002D7333"/>
    <w:rsid w:val="002F0F81"/>
    <w:rsid w:val="002F5012"/>
    <w:rsid w:val="002F6AB5"/>
    <w:rsid w:val="00300169"/>
    <w:rsid w:val="00305411"/>
    <w:rsid w:val="00307FF2"/>
    <w:rsid w:val="00310576"/>
    <w:rsid w:val="00315159"/>
    <w:rsid w:val="00351160"/>
    <w:rsid w:val="003521EF"/>
    <w:rsid w:val="00361A78"/>
    <w:rsid w:val="00363489"/>
    <w:rsid w:val="00363A6D"/>
    <w:rsid w:val="00366B2F"/>
    <w:rsid w:val="0038038C"/>
    <w:rsid w:val="0038582B"/>
    <w:rsid w:val="00391051"/>
    <w:rsid w:val="00393370"/>
    <w:rsid w:val="00396283"/>
    <w:rsid w:val="003A16EE"/>
    <w:rsid w:val="003A1964"/>
    <w:rsid w:val="003A2A52"/>
    <w:rsid w:val="003A3425"/>
    <w:rsid w:val="003B09B0"/>
    <w:rsid w:val="003B234B"/>
    <w:rsid w:val="003C781F"/>
    <w:rsid w:val="003D5C59"/>
    <w:rsid w:val="003E3D9D"/>
    <w:rsid w:val="003F199F"/>
    <w:rsid w:val="003F37DE"/>
    <w:rsid w:val="003F676A"/>
    <w:rsid w:val="003F7771"/>
    <w:rsid w:val="004047D5"/>
    <w:rsid w:val="004056DC"/>
    <w:rsid w:val="00421CC1"/>
    <w:rsid w:val="00422CD6"/>
    <w:rsid w:val="00424A23"/>
    <w:rsid w:val="00427885"/>
    <w:rsid w:val="004339AB"/>
    <w:rsid w:val="00437FCB"/>
    <w:rsid w:val="00441682"/>
    <w:rsid w:val="00446B4F"/>
    <w:rsid w:val="00452733"/>
    <w:rsid w:val="00456498"/>
    <w:rsid w:val="00461DB0"/>
    <w:rsid w:val="004643F7"/>
    <w:rsid w:val="00464D22"/>
    <w:rsid w:val="00466DF1"/>
    <w:rsid w:val="00472E42"/>
    <w:rsid w:val="004758FE"/>
    <w:rsid w:val="0047697C"/>
    <w:rsid w:val="00476AB2"/>
    <w:rsid w:val="00477DC0"/>
    <w:rsid w:val="00487D06"/>
    <w:rsid w:val="004910EE"/>
    <w:rsid w:val="0049575C"/>
    <w:rsid w:val="004B3617"/>
    <w:rsid w:val="004B7040"/>
    <w:rsid w:val="004C16D5"/>
    <w:rsid w:val="004C77AD"/>
    <w:rsid w:val="004C7D55"/>
    <w:rsid w:val="004E348B"/>
    <w:rsid w:val="004E4923"/>
    <w:rsid w:val="004E4F92"/>
    <w:rsid w:val="00502A5D"/>
    <w:rsid w:val="005031EE"/>
    <w:rsid w:val="00512592"/>
    <w:rsid w:val="005133CC"/>
    <w:rsid w:val="00513BE2"/>
    <w:rsid w:val="00523746"/>
    <w:rsid w:val="0052447F"/>
    <w:rsid w:val="00524F08"/>
    <w:rsid w:val="00532553"/>
    <w:rsid w:val="00546C5D"/>
    <w:rsid w:val="005666FE"/>
    <w:rsid w:val="00566D2C"/>
    <w:rsid w:val="00573AE9"/>
    <w:rsid w:val="00573D31"/>
    <w:rsid w:val="00581861"/>
    <w:rsid w:val="00582C1C"/>
    <w:rsid w:val="00595286"/>
    <w:rsid w:val="005A3782"/>
    <w:rsid w:val="005A5D94"/>
    <w:rsid w:val="005B70F8"/>
    <w:rsid w:val="005C0B88"/>
    <w:rsid w:val="005C0CBC"/>
    <w:rsid w:val="005C3105"/>
    <w:rsid w:val="005C47C7"/>
    <w:rsid w:val="005C66A5"/>
    <w:rsid w:val="005C674F"/>
    <w:rsid w:val="005D19CB"/>
    <w:rsid w:val="005D2A37"/>
    <w:rsid w:val="005D5423"/>
    <w:rsid w:val="005D5762"/>
    <w:rsid w:val="005E21D2"/>
    <w:rsid w:val="005E6313"/>
    <w:rsid w:val="005F4327"/>
    <w:rsid w:val="006004B7"/>
    <w:rsid w:val="00603E80"/>
    <w:rsid w:val="00605600"/>
    <w:rsid w:val="006115F0"/>
    <w:rsid w:val="00615008"/>
    <w:rsid w:val="00615658"/>
    <w:rsid w:val="00616AEA"/>
    <w:rsid w:val="00621AA6"/>
    <w:rsid w:val="006315D9"/>
    <w:rsid w:val="00635949"/>
    <w:rsid w:val="00637032"/>
    <w:rsid w:val="00640183"/>
    <w:rsid w:val="00652AB4"/>
    <w:rsid w:val="0065361B"/>
    <w:rsid w:val="00661EC2"/>
    <w:rsid w:val="00667B2D"/>
    <w:rsid w:val="006774D0"/>
    <w:rsid w:val="00681887"/>
    <w:rsid w:val="00681E6F"/>
    <w:rsid w:val="00692C23"/>
    <w:rsid w:val="006A316E"/>
    <w:rsid w:val="006B2A21"/>
    <w:rsid w:val="006B32A0"/>
    <w:rsid w:val="006B4418"/>
    <w:rsid w:val="006B546C"/>
    <w:rsid w:val="006C098B"/>
    <w:rsid w:val="006D3ACE"/>
    <w:rsid w:val="006F2FC5"/>
    <w:rsid w:val="007021BB"/>
    <w:rsid w:val="00705759"/>
    <w:rsid w:val="0071503A"/>
    <w:rsid w:val="00716883"/>
    <w:rsid w:val="00724100"/>
    <w:rsid w:val="00730DB5"/>
    <w:rsid w:val="00731323"/>
    <w:rsid w:val="00733982"/>
    <w:rsid w:val="00737BBE"/>
    <w:rsid w:val="007451BD"/>
    <w:rsid w:val="007517F1"/>
    <w:rsid w:val="00753F18"/>
    <w:rsid w:val="007551A5"/>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0BB0"/>
    <w:rsid w:val="00801837"/>
    <w:rsid w:val="00801FC8"/>
    <w:rsid w:val="00824099"/>
    <w:rsid w:val="0082419F"/>
    <w:rsid w:val="008306B1"/>
    <w:rsid w:val="0083232A"/>
    <w:rsid w:val="00832677"/>
    <w:rsid w:val="00833E30"/>
    <w:rsid w:val="00834E57"/>
    <w:rsid w:val="008423A2"/>
    <w:rsid w:val="00844AC7"/>
    <w:rsid w:val="00845347"/>
    <w:rsid w:val="008463AC"/>
    <w:rsid w:val="00853E69"/>
    <w:rsid w:val="008604E8"/>
    <w:rsid w:val="00861DC1"/>
    <w:rsid w:val="00866662"/>
    <w:rsid w:val="00873958"/>
    <w:rsid w:val="00874451"/>
    <w:rsid w:val="00875146"/>
    <w:rsid w:val="00883BCD"/>
    <w:rsid w:val="00886241"/>
    <w:rsid w:val="008876B1"/>
    <w:rsid w:val="00891A60"/>
    <w:rsid w:val="00895495"/>
    <w:rsid w:val="008A3546"/>
    <w:rsid w:val="008B1274"/>
    <w:rsid w:val="008B52EB"/>
    <w:rsid w:val="008C1805"/>
    <w:rsid w:val="008C2E2B"/>
    <w:rsid w:val="008D7907"/>
    <w:rsid w:val="008E216B"/>
    <w:rsid w:val="008E3D60"/>
    <w:rsid w:val="008F0869"/>
    <w:rsid w:val="00902C75"/>
    <w:rsid w:val="0090725F"/>
    <w:rsid w:val="00907712"/>
    <w:rsid w:val="0092130E"/>
    <w:rsid w:val="00943425"/>
    <w:rsid w:val="00956BCC"/>
    <w:rsid w:val="009623B0"/>
    <w:rsid w:val="009707D4"/>
    <w:rsid w:val="00970D3C"/>
    <w:rsid w:val="00972D93"/>
    <w:rsid w:val="0097523E"/>
    <w:rsid w:val="00975DAF"/>
    <w:rsid w:val="00980F2E"/>
    <w:rsid w:val="009828CB"/>
    <w:rsid w:val="009863AA"/>
    <w:rsid w:val="00986E03"/>
    <w:rsid w:val="009A48AA"/>
    <w:rsid w:val="009A5B78"/>
    <w:rsid w:val="009A79FA"/>
    <w:rsid w:val="009B4515"/>
    <w:rsid w:val="009C3B33"/>
    <w:rsid w:val="009C461D"/>
    <w:rsid w:val="009D659D"/>
    <w:rsid w:val="009F0FAD"/>
    <w:rsid w:val="009F2402"/>
    <w:rsid w:val="00A02F5D"/>
    <w:rsid w:val="00A062FB"/>
    <w:rsid w:val="00A145C3"/>
    <w:rsid w:val="00A15DBA"/>
    <w:rsid w:val="00A32893"/>
    <w:rsid w:val="00A344D7"/>
    <w:rsid w:val="00A36F87"/>
    <w:rsid w:val="00A40D4C"/>
    <w:rsid w:val="00A4521B"/>
    <w:rsid w:val="00A5255B"/>
    <w:rsid w:val="00A53C5C"/>
    <w:rsid w:val="00A55AA2"/>
    <w:rsid w:val="00A75A7B"/>
    <w:rsid w:val="00A849A9"/>
    <w:rsid w:val="00A87494"/>
    <w:rsid w:val="00A87DC6"/>
    <w:rsid w:val="00A94D8E"/>
    <w:rsid w:val="00A94DAF"/>
    <w:rsid w:val="00AA0E55"/>
    <w:rsid w:val="00AA189F"/>
    <w:rsid w:val="00AA2739"/>
    <w:rsid w:val="00AA5B57"/>
    <w:rsid w:val="00AA78F9"/>
    <w:rsid w:val="00AB226B"/>
    <w:rsid w:val="00AB4E1D"/>
    <w:rsid w:val="00AC74BA"/>
    <w:rsid w:val="00AC7A20"/>
    <w:rsid w:val="00AF1B39"/>
    <w:rsid w:val="00AF695F"/>
    <w:rsid w:val="00B004D8"/>
    <w:rsid w:val="00B10909"/>
    <w:rsid w:val="00B3592E"/>
    <w:rsid w:val="00B452AD"/>
    <w:rsid w:val="00B46D0C"/>
    <w:rsid w:val="00B50491"/>
    <w:rsid w:val="00B519EC"/>
    <w:rsid w:val="00B53DB2"/>
    <w:rsid w:val="00B666C7"/>
    <w:rsid w:val="00B73514"/>
    <w:rsid w:val="00B75CFC"/>
    <w:rsid w:val="00B760B4"/>
    <w:rsid w:val="00B81AB1"/>
    <w:rsid w:val="00B916EF"/>
    <w:rsid w:val="00BA155B"/>
    <w:rsid w:val="00BA18BE"/>
    <w:rsid w:val="00BB5F32"/>
    <w:rsid w:val="00BB61E5"/>
    <w:rsid w:val="00BD4BF3"/>
    <w:rsid w:val="00BD5049"/>
    <w:rsid w:val="00BD6488"/>
    <w:rsid w:val="00BE1686"/>
    <w:rsid w:val="00BE7499"/>
    <w:rsid w:val="00BF1C5D"/>
    <w:rsid w:val="00BF54D5"/>
    <w:rsid w:val="00BF72AE"/>
    <w:rsid w:val="00C0052E"/>
    <w:rsid w:val="00C0412F"/>
    <w:rsid w:val="00C11CD0"/>
    <w:rsid w:val="00C12BA4"/>
    <w:rsid w:val="00C16F81"/>
    <w:rsid w:val="00C24B48"/>
    <w:rsid w:val="00C30629"/>
    <w:rsid w:val="00C31525"/>
    <w:rsid w:val="00C33D0D"/>
    <w:rsid w:val="00C35400"/>
    <w:rsid w:val="00C36C7F"/>
    <w:rsid w:val="00C45FF4"/>
    <w:rsid w:val="00C5315C"/>
    <w:rsid w:val="00C53D88"/>
    <w:rsid w:val="00C542F6"/>
    <w:rsid w:val="00C54912"/>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2AE8"/>
    <w:rsid w:val="00D0702E"/>
    <w:rsid w:val="00D10858"/>
    <w:rsid w:val="00D14C60"/>
    <w:rsid w:val="00D353C9"/>
    <w:rsid w:val="00D42B2B"/>
    <w:rsid w:val="00D5254B"/>
    <w:rsid w:val="00D5345B"/>
    <w:rsid w:val="00D55E76"/>
    <w:rsid w:val="00D5627A"/>
    <w:rsid w:val="00D61BA8"/>
    <w:rsid w:val="00D621CF"/>
    <w:rsid w:val="00D623E2"/>
    <w:rsid w:val="00D70D84"/>
    <w:rsid w:val="00D71FFB"/>
    <w:rsid w:val="00D80DF1"/>
    <w:rsid w:val="00D85493"/>
    <w:rsid w:val="00D86D02"/>
    <w:rsid w:val="00DA19BD"/>
    <w:rsid w:val="00DA6415"/>
    <w:rsid w:val="00DB3FD2"/>
    <w:rsid w:val="00DB7D0C"/>
    <w:rsid w:val="00DC27E1"/>
    <w:rsid w:val="00DC6CD5"/>
    <w:rsid w:val="00DD0788"/>
    <w:rsid w:val="00DD4B78"/>
    <w:rsid w:val="00DE285A"/>
    <w:rsid w:val="00DE4FC9"/>
    <w:rsid w:val="00DE70F3"/>
    <w:rsid w:val="00DE733B"/>
    <w:rsid w:val="00DF63E5"/>
    <w:rsid w:val="00E076BC"/>
    <w:rsid w:val="00E14A11"/>
    <w:rsid w:val="00E24942"/>
    <w:rsid w:val="00E3792C"/>
    <w:rsid w:val="00E4075A"/>
    <w:rsid w:val="00E444AA"/>
    <w:rsid w:val="00E44F2F"/>
    <w:rsid w:val="00E468DF"/>
    <w:rsid w:val="00E50205"/>
    <w:rsid w:val="00E516CC"/>
    <w:rsid w:val="00E52EF7"/>
    <w:rsid w:val="00E57893"/>
    <w:rsid w:val="00E61290"/>
    <w:rsid w:val="00E7070D"/>
    <w:rsid w:val="00E70B49"/>
    <w:rsid w:val="00E7120F"/>
    <w:rsid w:val="00E72B97"/>
    <w:rsid w:val="00E7426F"/>
    <w:rsid w:val="00E84F5C"/>
    <w:rsid w:val="00E87A5E"/>
    <w:rsid w:val="00E91978"/>
    <w:rsid w:val="00E964CC"/>
    <w:rsid w:val="00EA42DA"/>
    <w:rsid w:val="00EA5532"/>
    <w:rsid w:val="00EB2955"/>
    <w:rsid w:val="00EB49EB"/>
    <w:rsid w:val="00EB594D"/>
    <w:rsid w:val="00EC027C"/>
    <w:rsid w:val="00ED2FB2"/>
    <w:rsid w:val="00ED6E44"/>
    <w:rsid w:val="00EE5858"/>
    <w:rsid w:val="00F1029A"/>
    <w:rsid w:val="00F109E1"/>
    <w:rsid w:val="00F15F36"/>
    <w:rsid w:val="00F16E36"/>
    <w:rsid w:val="00F206FE"/>
    <w:rsid w:val="00F216D8"/>
    <w:rsid w:val="00F226EC"/>
    <w:rsid w:val="00F23961"/>
    <w:rsid w:val="00F26073"/>
    <w:rsid w:val="00F33CCB"/>
    <w:rsid w:val="00F40938"/>
    <w:rsid w:val="00F478FC"/>
    <w:rsid w:val="00F559FF"/>
    <w:rsid w:val="00F57656"/>
    <w:rsid w:val="00F60C31"/>
    <w:rsid w:val="00F63FB4"/>
    <w:rsid w:val="00F70531"/>
    <w:rsid w:val="00F7380A"/>
    <w:rsid w:val="00F74FB6"/>
    <w:rsid w:val="00F86574"/>
    <w:rsid w:val="00F91B26"/>
    <w:rsid w:val="00F930D9"/>
    <w:rsid w:val="00F948E7"/>
    <w:rsid w:val="00F95106"/>
    <w:rsid w:val="00F96216"/>
    <w:rsid w:val="00FA2829"/>
    <w:rsid w:val="00FA51C0"/>
    <w:rsid w:val="00FB0AAD"/>
    <w:rsid w:val="00FB0BD8"/>
    <w:rsid w:val="00FB2381"/>
    <w:rsid w:val="00FC3128"/>
    <w:rsid w:val="00FD374B"/>
    <w:rsid w:val="00FD6272"/>
    <w:rsid w:val="00FE0A37"/>
    <w:rsid w:val="00FE1859"/>
    <w:rsid w:val="00FE2977"/>
    <w:rsid w:val="00FE3377"/>
    <w:rsid w:val="00FE5E13"/>
    <w:rsid w:val="00FE5E53"/>
    <w:rsid w:val="00FF209A"/>
    <w:rsid w:val="00FF4CC4"/>
    <w:rsid w:val="00FF7E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773C7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FontStyle17">
    <w:name w:val="Font Style17"/>
    <w:basedOn w:val="DefaultParagraphFont"/>
    <w:rsid w:val="00DD4B78"/>
    <w:rPr>
      <w:rFonts w:ascii="Times New Roman" w:hAnsi="Times New Roman" w:cs="Times New Roman"/>
      <w:sz w:val="20"/>
      <w:szCs w:val="20"/>
    </w:rPr>
  </w:style>
  <w:style w:type="paragraph" w:styleId="BodyText0">
    <w:name w:val="Body Text"/>
    <w:basedOn w:val="Normal"/>
    <w:link w:val="BodyTextChar"/>
    <w:rsid w:val="009A5B78"/>
    <w:pPr>
      <w:spacing w:line="360" w:lineRule="auto"/>
      <w:jc w:val="both"/>
    </w:pPr>
    <w:rPr>
      <w:rFonts w:ascii="Bookman Old Style" w:hAnsi="Bookman Old Style"/>
    </w:rPr>
  </w:style>
  <w:style w:type="character" w:customStyle="1" w:styleId="BodyTextChar">
    <w:name w:val="Body Text Char"/>
    <w:basedOn w:val="DefaultParagraphFont"/>
    <w:link w:val="BodyText0"/>
    <w:rsid w:val="009A5B78"/>
    <w:rPr>
      <w:rFonts w:ascii="Bookman Old Style" w:eastAsia="Times New Roman" w:hAnsi="Bookman Old Style"/>
      <w:sz w:val="24"/>
      <w:szCs w:val="24"/>
    </w:rPr>
  </w:style>
  <w:style w:type="paragraph" w:styleId="BodyText21">
    <w:name w:val="Body Text 2"/>
    <w:basedOn w:val="Normal"/>
    <w:link w:val="BodyText2Char"/>
    <w:uiPriority w:val="99"/>
    <w:semiHidden/>
    <w:unhideWhenUsed/>
    <w:rsid w:val="005C3105"/>
    <w:pPr>
      <w:spacing w:after="120" w:line="480" w:lineRule="auto"/>
    </w:pPr>
  </w:style>
  <w:style w:type="character" w:customStyle="1" w:styleId="BodyText2Char">
    <w:name w:val="Body Text 2 Char"/>
    <w:basedOn w:val="DefaultParagraphFont"/>
    <w:link w:val="BodyText21"/>
    <w:uiPriority w:val="99"/>
    <w:semiHidden/>
    <w:rsid w:val="005C3105"/>
    <w:rPr>
      <w:rFonts w:eastAsia="Times New Roman"/>
      <w:sz w:val="24"/>
      <w:szCs w:val="24"/>
    </w:rPr>
  </w:style>
  <w:style w:type="paragraph" w:styleId="Subtitle">
    <w:name w:val="Subtitle"/>
    <w:basedOn w:val="Normal"/>
    <w:link w:val="SubtitleChar"/>
    <w:qFormat/>
    <w:rsid w:val="00D02AE8"/>
    <w:pPr>
      <w:jc w:val="both"/>
    </w:pPr>
    <w:rPr>
      <w:b/>
      <w:bCs/>
      <w:sz w:val="22"/>
    </w:rPr>
  </w:style>
  <w:style w:type="character" w:customStyle="1" w:styleId="SubtitleChar">
    <w:name w:val="Subtitle Char"/>
    <w:basedOn w:val="DefaultParagraphFont"/>
    <w:link w:val="Subtitle"/>
    <w:rsid w:val="00D02AE8"/>
    <w:rPr>
      <w:rFonts w:eastAsia="Times New Roman"/>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CB8F5-7E5F-46B9-AA15-2F41530D8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2011-06-20T12:01:00Z</dcterms:created>
  <dcterms:modified xsi:type="dcterms:W3CDTF">2025-03-03T14:30:00Z</dcterms:modified>
</cp:coreProperties>
</file>