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74" w:rsidRDefault="00343674" w:rsidP="00343674"/>
    <w:p w:rsidR="00343674" w:rsidRDefault="00343674" w:rsidP="00343674"/>
    <w:p w:rsidR="00343674" w:rsidRDefault="00343674" w:rsidP="00343674">
      <w:r>
        <w:rPr>
          <w:rFonts w:cs="Arial"/>
          <w:rtl/>
        </w:rPr>
        <w:t>کے انکشافات</w:t>
      </w:r>
    </w:p>
    <w:p w:rsidR="0067615C" w:rsidRDefault="00343674" w:rsidP="00343674">
      <w:pPr>
        <w:rPr>
          <w:rFonts w:cs="Arial"/>
        </w:rPr>
      </w:pPr>
      <w:r>
        <w:rPr>
          <w:rFonts w:cs="Arial"/>
          <w:rtl/>
        </w:rPr>
        <w:t>کچھ خواب ہے، کچھ اصل ہے، کچھ طرز ادا ہے</w:t>
      </w:r>
    </w:p>
    <w:p w:rsidR="00343674" w:rsidRDefault="00343674" w:rsidP="00343674"/>
    <w:p w:rsidR="00343674" w:rsidRDefault="00343674" w:rsidP="00343674"/>
    <w:p w:rsidR="00343674" w:rsidRDefault="00343674" w:rsidP="00343674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43674" w:rsidRDefault="00343674" w:rsidP="00343674">
      <w:pPr>
        <w:rPr>
          <w:rFonts w:cs="Arial"/>
        </w:rPr>
      </w:pPr>
    </w:p>
    <w:p w:rsidR="00343674" w:rsidRDefault="00343674" w:rsidP="00343674"/>
    <w:p w:rsidR="00343674" w:rsidRDefault="00343674" w:rsidP="00343674"/>
    <w:p w:rsidR="00343674" w:rsidRDefault="00343674" w:rsidP="00343674">
      <w:pPr>
        <w:rPr>
          <w:rFonts w:cs="Arial"/>
        </w:rPr>
      </w:pPr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 احمد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کا کردار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موضوع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ٹھوس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معلومات کا فقدان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اشارہ ”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مملکت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شاہد کے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کردہ قائد جناب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 سے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 کے انکشافات</w:t>
      </w:r>
      <w:r>
        <w:t xml:space="preserve"> "An Interview with History"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کتاب کو پڑھنے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معلوم ہوتا ہے کہ کتاب کو اشاعت کے بعد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اٹھال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نسخہ ہا تھ آتا۔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</w:t>
      </w:r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، پاکستان کے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ظفر اللہ خان کے بعد دوسرے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25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ارباب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دونوں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اہم کردار ادا کرتے رہے، بلکہ اصل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شاہد نے 1996ء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رہائش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1998ء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سے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صفحہ 103 پر پہنچ کر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دفتارک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”نا تمام“ کے الفاظ کے ساتھ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منقطع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داستان گو چپ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مکالمہ نگار کا </w:t>
      </w:r>
      <w:r>
        <w:rPr>
          <w:rFonts w:cs="Arial" w:hint="eastAsia"/>
          <w:rtl/>
        </w:rPr>
        <w:t>قلم</w:t>
      </w:r>
      <w:r>
        <w:rPr>
          <w:rFonts w:cs="Arial"/>
          <w:rtl/>
        </w:rPr>
        <w:t xml:space="preserve"> رک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نا مکمل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کے کردار کے کچھ گوشے ہمارے سامنے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داستان مرزا غلام احمد کے منجھلے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اور ان کے بعد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سربراہ 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محمود کے فرزند اور پاکستان</w:t>
      </w:r>
    </w:p>
    <w:p w:rsidR="00343674" w:rsidRDefault="00343674" w:rsidP="00343674"/>
    <w:p w:rsidR="00343674" w:rsidRDefault="00343674" w:rsidP="00343674"/>
    <w:p w:rsidR="00343674" w:rsidRDefault="00343674" w:rsidP="00343674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43674" w:rsidRDefault="00343674" w:rsidP="0034367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کاور ژن</w:t>
      </w:r>
      <w:r>
        <w:t xml:space="preserve"> (Version) </w:t>
      </w:r>
      <w:r>
        <w:rPr>
          <w:rFonts w:cs="Arial"/>
          <w:rtl/>
        </w:rPr>
        <w:t>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 1913ء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6 سال انگلستان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1938ء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نہندوستان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سروس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سر فراز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فائز رہے اور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مقام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منصوبہ بند</w:t>
      </w:r>
      <w:r>
        <w:rPr>
          <w:rFonts w:cs="Arial" w:hint="cs"/>
          <w:rtl/>
        </w:rPr>
        <w:t>ی</w:t>
      </w:r>
    </w:p>
    <w:p w:rsidR="00343674" w:rsidRDefault="00343674" w:rsidP="00343674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نائب صدر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(جسے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مملکت کا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حاصل تھا)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دونوں کے تار ہلاتے رہے۔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43674" w:rsidRDefault="00343674" w:rsidP="00343674">
      <w:proofErr w:type="gramStart"/>
      <w:r>
        <w:t>1972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 خاک جہاں کا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تھا“ کے مصداق ورلڈ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کا عہدہ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 xml:space="preserve"> ہو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سکونت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منٹ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بھٹو صاحب نے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دوشاخوں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</w:t>
      </w:r>
      <w:r>
        <w:rPr>
          <w:rFonts w:cs="Arial" w:hint="eastAsia"/>
          <w:rtl/>
        </w:rPr>
        <w:t>پرد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لئے غالباً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proofErr w:type="gramEnd"/>
    </w:p>
    <w:p w:rsidR="00343674" w:rsidRDefault="00343674" w:rsidP="00343674">
      <w:pPr>
        <w:rPr>
          <w:rFonts w:cs="Arial"/>
        </w:rPr>
      </w:pPr>
      <w:r>
        <w:rPr>
          <w:rFonts w:cs="Arial" w:hint="eastAsia"/>
          <w:rtl/>
        </w:rPr>
        <w:lastRenderedPageBreak/>
        <w:t>سر</w:t>
      </w:r>
      <w:r>
        <w:rPr>
          <w:rFonts w:cs="Arial"/>
          <w:rtl/>
        </w:rPr>
        <w:t xml:space="preserve">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رکھنا مشکل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انکشافات “ اس پر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واشنگٹن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سے</w:t>
      </w:r>
    </w:p>
    <w:p w:rsidR="00343674" w:rsidRDefault="00343674" w:rsidP="00343674"/>
    <w:p w:rsidR="00343674" w:rsidRDefault="00343674" w:rsidP="00343674"/>
    <w:p w:rsidR="00343674" w:rsidRDefault="00343674" w:rsidP="00343674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 کا کردار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رہابلکہ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</w:t>
      </w:r>
    </w:p>
    <w:p w:rsidR="00343674" w:rsidRDefault="00343674" w:rsidP="0034367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 ، ممتاز دولتانہ کے کلاس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تھے۔ گورنر سر فرانس موڈ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منظور نظر تھے۔ الطاف گوہر ، اختر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خاں، غلام اسحاق خان اور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رضا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و تعلق رہا۔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وب،</w:t>
      </w:r>
      <w:r>
        <w:rPr>
          <w:rFonts w:cs="Arial"/>
          <w:rtl/>
        </w:rPr>
        <w:t xml:space="preserve"> جنرل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بھٹو کے لادوار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رہے۔ ورلڈ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کے صدر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کتامارا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دم بھرتے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خاص معتمد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ان کے دست راست رہے۔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تعلق</w:t>
      </w:r>
      <w:r>
        <w:t xml:space="preserve"> (Linkage) </w:t>
      </w:r>
      <w:r>
        <w:rPr>
          <w:rFonts w:cs="Arial"/>
          <w:rtl/>
        </w:rPr>
        <w:t xml:space="preserve">اظہر من الشمس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خزانہ اور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دھر تا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کا سماں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کل کے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 ، محبوب الحق اور سرتاج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خان،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عشرت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پھول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</w:p>
    <w:p w:rsidR="00343674" w:rsidRDefault="00343674" w:rsidP="0034367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ہوئے، تم ہوئے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زلفوں کے سب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ہوئے غلام اسحاق خان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استثنا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کا اعتراف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 اس طرح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”ان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کہ انہوں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عہدوں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وطن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غلام اسحاق خان کے کردار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بلاشبہ روشن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روئے سخن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ہو تو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t xml:space="preserve"> !</w:t>
      </w:r>
    </w:p>
    <w:p w:rsidR="00343674" w:rsidRDefault="00343674" w:rsidP="00343674">
      <w:r>
        <w:rPr>
          <w:rFonts w:cs="Arial" w:hint="eastAsia"/>
          <w:rtl/>
        </w:rPr>
        <w:t>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تعلق ”اعترافات“ سے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ذمہ داروں کو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 کے مشوروں پر عملدرآمد ہے جس کے کچھ بہت اہم مضمرات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 کو جب کچھ معلومات امر تسر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سے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مطلع کرنے کے بجائے اپنے حضرت صاحب کو اطلاع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” مجھے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 ہوا ہے کہ تم لوگ جہاں جاؤ گے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گے ، آخر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اکٹھے ہو جاؤ گے۔“ (ص 27)۔ 14 اگست 1947ء کو گورداسپور کو بھارت کا حصہ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موصوف اس وقت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صاحب“ کے پاس</w:t>
      </w:r>
    </w:p>
    <w:p w:rsidR="00343674" w:rsidRDefault="00343674" w:rsidP="00343674">
      <w:pPr>
        <w:rPr>
          <w:rFonts w:cs="Arial"/>
        </w:rPr>
      </w:pPr>
      <w:r>
        <w:rPr>
          <w:rFonts w:cs="Arial" w:hint="eastAsia"/>
          <w:rtl/>
        </w:rPr>
        <w:t>تھے</w:t>
      </w:r>
      <w:r>
        <w:rPr>
          <w:rFonts w:cs="Arial"/>
          <w:rtl/>
        </w:rPr>
        <w:t>۔</w:t>
      </w:r>
    </w:p>
    <w:p w:rsidR="00343674" w:rsidRDefault="00343674" w:rsidP="00343674"/>
    <w:p w:rsidR="00343674" w:rsidRDefault="00343674" w:rsidP="00343674"/>
    <w:p w:rsidR="00343674" w:rsidRDefault="00343674" w:rsidP="00343674">
      <w:r>
        <w:rPr>
          <w:rFonts w:cs="Arial"/>
          <w:rtl/>
        </w:rPr>
        <w:t>ممتاز دولتانہ سے ختم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خالص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دولتانہ نے</w:t>
      </w:r>
      <w:r>
        <w:t xml:space="preserve"> Misunderstanding </w:t>
      </w:r>
      <w:r>
        <w:rPr>
          <w:rFonts w:cs="Arial"/>
          <w:rtl/>
        </w:rPr>
        <w:t>دور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کہا : جناب مس انڈراسٹ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نڈنگ</w:t>
      </w:r>
      <w:r>
        <w:rPr>
          <w:rFonts w:cs="Arial"/>
          <w:rtl/>
        </w:rPr>
        <w:t xml:space="preserve"> تو ہے ، آپ 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اخباروں کو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اس پر دولتانہ نے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کہا ”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گزرنے دو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ان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سلوک کرتا ہوں۔“ (ص 93-94)۔ بھٹو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حضرت صاحب“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بھجواتے رہے اور ان سے مدد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کہہ کر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”ہم برے ہوں گے مگر جماعت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</w:p>
    <w:p w:rsidR="00343674" w:rsidRDefault="00343674" w:rsidP="0034367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“(ص98)</w:t>
      </w:r>
    </w:p>
    <w:p w:rsidR="00343674" w:rsidRDefault="00343674" w:rsidP="0034367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اعتراف ظفر اللہ خان کے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جنازہ نہ پڑھنے کا دفاع ہے اور اس تحد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قائداعظم کافر تھے ، اس لئے ظفر اللہ خاں نے نماز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”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ہے کہ انہوں نے قائد اعظم کا جنازہ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پڑھا۔ انہ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موعود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کافر ہے، دجال ہے، کذاب ہے،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کو مسلمان سمجھے تو اس کا نکاح ٹوٹ جائے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موعود نے حضور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دوسرے مسلمان کو کافر کہے تو کہنے والا ۔ خود کافر ہو جاتا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ملفوظات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کافر کے تو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کافر </w:t>
      </w:r>
      <w:r>
        <w:rPr>
          <w:rFonts w:cs="Arial"/>
          <w:rtl/>
        </w:rPr>
        <w:lastRenderedPageBreak/>
        <w:t>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جنازہ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چاہئے۔“ (ص 45-46)۔ 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لوگوں کو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سے</w:t>
      </w:r>
    </w:p>
    <w:p w:rsidR="00343674" w:rsidRDefault="00343674" w:rsidP="00343674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کچھ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43674" w:rsidRDefault="00343674" w:rsidP="00343674">
      <w:r>
        <w:rPr>
          <w:rFonts w:cs="Arial" w:hint="eastAsia"/>
          <w:rtl/>
        </w:rPr>
        <w:t>ماؤنٹ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انکشاف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کئے جانے کے لائق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پرسن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انہوں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الکوٹ</w:t>
      </w:r>
      <w:r>
        <w:rPr>
          <w:rFonts w:cs="Arial"/>
          <w:rtl/>
        </w:rPr>
        <w:t xml:space="preserve"> کے</w:t>
      </w:r>
      <w:r>
        <w:t xml:space="preserve"> Limb Centre </w:t>
      </w:r>
      <w:r>
        <w:rPr>
          <w:rFonts w:cs="Arial"/>
          <w:rtl/>
        </w:rPr>
        <w:t>سے سامان 14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کر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بھجوا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343674" w:rsidRDefault="00343674" w:rsidP="00343674">
      <w:proofErr w:type="gramStart"/>
      <w:r>
        <w:t>-(</w:t>
      </w:r>
      <w:proofErr w:type="gramEnd"/>
      <w:r>
        <w:t>32-31)</w:t>
      </w:r>
    </w:p>
    <w:p w:rsidR="00343674" w:rsidRDefault="00343674" w:rsidP="00343674">
      <w:pPr>
        <w:rPr>
          <w:rFonts w:cs="Arial"/>
        </w:rPr>
      </w:pPr>
      <w:r>
        <w:rPr>
          <w:rFonts w:cs="Arial" w:hint="eastAsia"/>
          <w:rtl/>
        </w:rPr>
        <w:t>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بالآخر پاکستان کو توڑنے کے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کا کردار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ورلڈ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 ہے اور گھر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کا درجہ رکھتا ہے۔ (ص 80-79)۔ خود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موصوف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کوائف کا جو مطالعہ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رپورٹ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جسے وہ بظاہر اپنے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43674" w:rsidRDefault="00343674" w:rsidP="00343674"/>
    <w:p w:rsidR="00343674" w:rsidRDefault="00343674" w:rsidP="00343674"/>
    <w:p w:rsidR="00343674" w:rsidRDefault="00343674" w:rsidP="00343674">
      <w:r>
        <w:rPr>
          <w:rFonts w:cs="Arial"/>
          <w:rtl/>
        </w:rPr>
        <w:t>جو چپ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خنجر لہو پکارے گا آست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کا“ کے مصداق ان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</w:t>
      </w:r>
      <w:r>
        <w:t xml:space="preserve"> :</w:t>
      </w:r>
    </w:p>
    <w:p w:rsidR="00343674" w:rsidRDefault="00343674" w:rsidP="00343674">
      <w:r>
        <w:t>"</w:t>
      </w:r>
      <w:proofErr w:type="gramStart"/>
      <w:r>
        <w:t>if</w:t>
      </w:r>
      <w:proofErr w:type="gramEnd"/>
      <w:r>
        <w:t xml:space="preserve"> in your judgement, we can't stay together, East and West Pakistan, it is my request</w:t>
      </w:r>
    </w:p>
    <w:p w:rsidR="00343674" w:rsidRDefault="00343674" w:rsidP="00343674">
      <w:proofErr w:type="gramStart"/>
      <w:r>
        <w:t>that</w:t>
      </w:r>
      <w:proofErr w:type="gramEnd"/>
      <w:r>
        <w:t xml:space="preserve"> we should part as friends" (P 68)</w:t>
      </w:r>
    </w:p>
    <w:p w:rsidR="00343674" w:rsidRDefault="00343674" w:rsidP="00343674">
      <w:r>
        <w:rPr>
          <w:rFonts w:cs="Arial" w:hint="eastAsia"/>
          <w:rtl/>
        </w:rPr>
        <w:t>راقم</w:t>
      </w:r>
      <w:r>
        <w:rPr>
          <w:rFonts w:cs="Arial"/>
          <w:rtl/>
        </w:rPr>
        <w:t xml:space="preserve"> نے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دوران اس رپورٹ کو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حمود الرحمن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343674" w:rsidRDefault="00343674" w:rsidP="00343674">
      <w:r>
        <w:rPr>
          <w:rFonts w:cs="Arial" w:hint="eastAsia"/>
          <w:rtl/>
        </w:rPr>
        <w:t>رپورٹ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غائب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البتہ ڈاکٹر بقائ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لور دوسرے حضرات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راز ہائے درون خانہ تھے ، ان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اس رپورٹ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</w:t>
      </w:r>
    </w:p>
    <w:p w:rsidR="00343674" w:rsidRDefault="00343674" w:rsidP="00343674">
      <w:r>
        <w:t>1953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مارشل لا لگا اس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عبرت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گومگو کا شکار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اسکندر مرزانے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جنرل اعظم سے پوچھا کہ حالات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قادو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ہے؟ اس نے کہا کہ مجھے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 جائے تو 24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درست کر سکتا ہے۔ اسکندر مرزا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، گورنر جنرل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مشورے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 مارشل لا لگانے کے احکام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اس پر چوں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(ص94-95)</w:t>
      </w:r>
    </w:p>
    <w:p w:rsidR="00343674" w:rsidRDefault="00343674" w:rsidP="00343674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ممتاز دولتانہ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343674" w:rsidRDefault="00343674" w:rsidP="00343674"/>
    <w:p w:rsidR="00343674" w:rsidRDefault="00343674" w:rsidP="00343674"/>
    <w:p w:rsidR="00343674" w:rsidRDefault="00343674" w:rsidP="00343674">
      <w:r>
        <w:rPr>
          <w:rFonts w:cs="Arial"/>
          <w:rtl/>
        </w:rPr>
        <w:t>اور علماء کے کردار کو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بار بار غصہ اتارا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1965ء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خلاف الزامات کا سلالہ جماعت پر گرانے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قدرت اللہ شہاب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گوہر ، محبوب الحق سب پر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نٹے</w:t>
      </w:r>
      <w:r>
        <w:rPr>
          <w:rFonts w:cs="Arial"/>
          <w:rtl/>
        </w:rPr>
        <w:t xml:space="preserve"> ڈالے گئ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او جنرل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کے ساتھ۔ بھٹو صاحب پر بہت کچھ نزلہ گرا ہے کہ انہوں نے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کہلوں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تھا لو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دونوں</w:t>
      </w:r>
      <w:r>
        <w:rPr>
          <w:rFonts w:cs="Arial"/>
          <w:rtl/>
        </w:rPr>
        <w:t>۔ جماعتوں کے سربراہوں کو سالور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نے ان کے کفر کو اس طرح الم نشرح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کافر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 رہا۔</w:t>
      </w:r>
    </w:p>
    <w:p w:rsidR="00343674" w:rsidRDefault="00343674" w:rsidP="00343674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چشم کشا معلومات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انکشافات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(امر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تنخواہ دار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محمد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کالب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افواج پاکستان کے اس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اصول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اسلحہ کا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اتنا ہوا۔ چاہئے کہ 6 ماہ دفا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 سکے۔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کے لئے جن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”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کو متاثر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لئے 6 ماہ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 6 ہفتے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اثناء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343674" w:rsidRDefault="00343674" w:rsidP="00343674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</w:p>
    <w:p w:rsidR="00343674" w:rsidRDefault="00343674" w:rsidP="0034367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6 ماہ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کو 6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 دو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ژنز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بر وقت قائم نہ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سن گن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تو 1965ء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خطرناک 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Time Scale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43674" w:rsidRDefault="00343674" w:rsidP="00343674">
      <w:pPr>
        <w:rPr>
          <w:rFonts w:cs="Arial"/>
        </w:rPr>
      </w:pP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مقام پر ہے ؟ اس نا مکمل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کونہ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کہا جاسکتاہے اور نہ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مکالمہ ۔ البتہ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جماعت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سرکردہ رکن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اہم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25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کردا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اس دور کے کچھ اہم واقعات اور چند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تاثرات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انکشافات، کچھ اعترافات اور کچھ اتہامات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ہے کہ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کو جھوٹ سے اور دانے کو بھوسے سے جدا کرے۔ بلاشبہ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ودلچسپ</w:t>
      </w:r>
      <w:r>
        <w:rPr>
          <w:rFonts w:cs="Arial"/>
          <w:rtl/>
        </w:rPr>
        <w:t xml:space="preserve"> داستان بہت کچھ داستان طراز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باوجود، پڑھنے سے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پتا ہے کہ : کچھ خواب ہے، کچھ اصل ہے، کچھ طرز لدا ہے۔ (بشکر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ترجمان القرآن)</w:t>
      </w:r>
    </w:p>
    <w:p w:rsidR="00343674" w:rsidRDefault="00343674" w:rsidP="00343674">
      <w:bookmarkStart w:id="0" w:name="_GoBack"/>
      <w:bookmarkEnd w:id="0"/>
    </w:p>
    <w:sectPr w:rsidR="00343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E1"/>
    <w:rsid w:val="002D2DE1"/>
    <w:rsid w:val="00343674"/>
    <w:rsid w:val="0067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EDDF"/>
  <w15:chartTrackingRefBased/>
  <w15:docId w15:val="{2BD21B3E-4C2B-4259-BE67-6E42EE37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1487</Words>
  <Characters>8477</Characters>
  <Application>Microsoft Office Word</Application>
  <DocSecurity>0</DocSecurity>
  <Lines>70</Lines>
  <Paragraphs>19</Paragraphs>
  <ScaleCrop>false</ScaleCrop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2025-01-29T07:24:00Z</dcterms:created>
  <dcterms:modified xsi:type="dcterms:W3CDTF">2025-01-29T07:26:00Z</dcterms:modified>
</cp:coreProperties>
</file>