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2BE" w:rsidRDefault="001322BE" w:rsidP="00E80C36">
      <w:pPr>
        <w:jc w:val="center"/>
      </w:pPr>
      <w:r>
        <w:t>601-0-1</w:t>
      </w:r>
    </w:p>
    <w:p w:rsidR="001322BE" w:rsidRDefault="001322BE" w:rsidP="00E80C36">
      <w:pPr>
        <w:jc w:val="center"/>
      </w:pPr>
      <w:r>
        <w:t>1010 FEB 19</w:t>
      </w:r>
    </w:p>
    <w:p w:rsidR="001322BE" w:rsidRPr="00E80C36" w:rsidRDefault="001322BE" w:rsidP="00E80C36">
      <w:pPr>
        <w:jc w:val="center"/>
        <w:rPr>
          <w:b/>
          <w:bCs/>
          <w:sz w:val="24"/>
          <w:szCs w:val="24"/>
        </w:rPr>
      </w:pPr>
      <w:r w:rsidRPr="00E80C36">
        <w:rPr>
          <w:b/>
          <w:bCs/>
          <w:sz w:val="24"/>
          <w:szCs w:val="24"/>
        </w:rPr>
        <w:t>Reforms or restructuring?</w:t>
      </w:r>
    </w:p>
    <w:p w:rsidR="00F14B5D" w:rsidRDefault="001322BE" w:rsidP="00E80C36">
      <w:pPr>
        <w:jc w:val="center"/>
      </w:pPr>
      <w:r>
        <w:t xml:space="preserve">By Prof. </w:t>
      </w:r>
      <w:proofErr w:type="spellStart"/>
      <w:r>
        <w:t>Khurshid</w:t>
      </w:r>
      <w:proofErr w:type="spellEnd"/>
      <w:r>
        <w:t xml:space="preserve"> Ahmad</w:t>
      </w:r>
    </w:p>
    <w:p w:rsidR="001322BE" w:rsidRDefault="001322BE" w:rsidP="001322BE"/>
    <w:p w:rsidR="0055525D" w:rsidRDefault="00F924C4" w:rsidP="0055525D">
      <w:r>
        <w:t xml:space="preserve">For </w:t>
      </w:r>
      <w:r w:rsidR="0055525D">
        <w:t>stable and prog</w:t>
      </w:r>
      <w:r w:rsidR="00321F9E">
        <w:t>ressive society, we need sin</w:t>
      </w:r>
      <w:r w:rsidR="0055525D">
        <w:t>cere, noble and capable leadership. We need rule of law and protection of k</w:t>
      </w:r>
      <w:r w:rsidR="00321F9E">
        <w:t>ey institutions and their free</w:t>
      </w:r>
      <w:r w:rsidR="0055525D">
        <w:t>dom. These institutions out- live human beings who are mortal. When instituti</w:t>
      </w:r>
      <w:r w:rsidR="00321F9E">
        <w:t>ons are stable, the system con</w:t>
      </w:r>
      <w:r w:rsidR="0055525D">
        <w:t>tinues functioning despite change of leadership. Where institutions are unstable</w:t>
      </w:r>
      <w:r w:rsidR="00321F9E">
        <w:t xml:space="preserve"> and everything depends on mor</w:t>
      </w:r>
      <w:r w:rsidR="0055525D">
        <w:t>tal human beings, the sys- tem becomes infirm and like a sand crumbles with change of persons.</w:t>
      </w:r>
    </w:p>
    <w:p w:rsidR="00B717FA" w:rsidRDefault="0055525D" w:rsidP="00321F9E">
      <w:r>
        <w:t xml:space="preserve">Stability and progress demand respect for institutions. It is an unforgettable lesson of history. For this very </w:t>
      </w:r>
      <w:proofErr w:type="gramStart"/>
      <w:r>
        <w:t>reason</w:t>
      </w:r>
      <w:proofErr w:type="gramEnd"/>
      <w:r>
        <w:t xml:space="preserve"> the holy Prophet (PBUH) prescribed the vital course for the permanence and stability of </w:t>
      </w:r>
      <w:r w:rsidR="00F924C4">
        <w:t xml:space="preserve">the Muslim </w:t>
      </w:r>
      <w:proofErr w:type="spellStart"/>
      <w:r w:rsidR="00F924C4">
        <w:t>Ummah</w:t>
      </w:r>
      <w:proofErr w:type="spellEnd"/>
      <w:r w:rsidR="00F924C4">
        <w:t xml:space="preserve"> of compulsori</w:t>
      </w:r>
      <w:r>
        <w:t xml:space="preserve">ly following him and his </w:t>
      </w:r>
      <w:proofErr w:type="spellStart"/>
      <w:r>
        <w:t>Khulafa</w:t>
      </w:r>
      <w:proofErr w:type="spellEnd"/>
      <w:r>
        <w:t xml:space="preserve">-e- </w:t>
      </w:r>
      <w:proofErr w:type="spellStart"/>
      <w:r>
        <w:t>Ras</w:t>
      </w:r>
      <w:r w:rsidR="00321F9E">
        <w:t>hideen</w:t>
      </w:r>
      <w:proofErr w:type="spellEnd"/>
      <w:r w:rsidR="00321F9E">
        <w:t xml:space="preserve">. </w:t>
      </w:r>
      <w:proofErr w:type="gramStart"/>
      <w:r w:rsidR="00321F9E">
        <w:t>And</w:t>
      </w:r>
      <w:proofErr w:type="gramEnd"/>
      <w:r w:rsidR="00321F9E">
        <w:t xml:space="preserve"> it was the continu</w:t>
      </w:r>
      <w:r>
        <w:t>ance and succession of institutions in</w:t>
      </w:r>
      <w:r w:rsidR="00321F9E">
        <w:t xml:space="preserve"> compliance with those instruc</w:t>
      </w:r>
      <w:r>
        <w:t xml:space="preserve">tions that enabled the Muslim </w:t>
      </w:r>
      <w:proofErr w:type="spellStart"/>
      <w:r>
        <w:t>Ummah</w:t>
      </w:r>
      <w:proofErr w:type="spellEnd"/>
      <w:r>
        <w:t xml:space="preserve"> to face all the challenges of history. </w:t>
      </w:r>
    </w:p>
    <w:p w:rsidR="001322BE" w:rsidRDefault="0055525D" w:rsidP="00321F9E">
      <w:r>
        <w:t xml:space="preserve">The crisis Pakistan </w:t>
      </w:r>
      <w:proofErr w:type="gramStart"/>
      <w:r>
        <w:t>is faced</w:t>
      </w:r>
      <w:proofErr w:type="gramEnd"/>
      <w:r>
        <w:t xml:space="preserve"> with</w:t>
      </w:r>
      <w:r w:rsidR="00321F9E">
        <w:t xml:space="preserve"> </w:t>
      </w:r>
      <w:r>
        <w:t>today stems from the negligence</w:t>
      </w:r>
      <w:r w:rsidR="00321F9E">
        <w:t xml:space="preserve"> </w:t>
      </w:r>
      <w:r>
        <w:t>and disregard of the stability of</w:t>
      </w:r>
      <w:r w:rsidR="00321F9E">
        <w:t xml:space="preserve"> </w:t>
      </w:r>
      <w:r>
        <w:t>institutions. The truth is that the</w:t>
      </w:r>
      <w:r w:rsidR="00321F9E">
        <w:t xml:space="preserve"> </w:t>
      </w:r>
      <w:r>
        <w:t>political leadership of this unfortunate nation is bent on destabilizing</w:t>
      </w:r>
      <w:r w:rsidR="00321F9E">
        <w:t xml:space="preserve"> </w:t>
      </w:r>
      <w:r>
        <w:t xml:space="preserve">and </w:t>
      </w:r>
      <w:r w:rsidR="00321F9E">
        <w:t>weakening all the basic institu</w:t>
      </w:r>
      <w:r>
        <w:t>tions. The objective of the people</w:t>
      </w:r>
      <w:r w:rsidR="00321F9E">
        <w:t xml:space="preserve"> </w:t>
      </w:r>
      <w:r>
        <w:t>at the helm of affairs is concentration of power. This is, of course, a</w:t>
      </w:r>
      <w:r w:rsidR="00321F9E">
        <w:t xml:space="preserve"> straight path to </w:t>
      </w:r>
      <w:r>
        <w:t>destruction. The</w:t>
      </w:r>
      <w:r w:rsidR="00321F9E">
        <w:t xml:space="preserve"> </w:t>
      </w:r>
      <w:r>
        <w:t>dire need of the time is to restore to</w:t>
      </w:r>
      <w:r w:rsidR="00321F9E">
        <w:t xml:space="preserve"> </w:t>
      </w:r>
      <w:r>
        <w:t>institutions the value they deserve.</w:t>
      </w:r>
      <w:r w:rsidR="00321F9E">
        <w:t xml:space="preserve"> </w:t>
      </w:r>
      <w:r>
        <w:t>Mo</w:t>
      </w:r>
      <w:r w:rsidR="00321F9E">
        <w:t>reover, the distribution of pow</w:t>
      </w:r>
      <w:r>
        <w:t xml:space="preserve">ers should be </w:t>
      </w:r>
      <w:proofErr w:type="gramStart"/>
      <w:r>
        <w:t>so</w:t>
      </w:r>
      <w:proofErr w:type="gramEnd"/>
      <w:r>
        <w:t xml:space="preserve"> balanced as is</w:t>
      </w:r>
      <w:r w:rsidR="00321F9E">
        <w:t xml:space="preserve"> </w:t>
      </w:r>
      <w:r>
        <w:t>es</w:t>
      </w:r>
      <w:r w:rsidR="00321F9E">
        <w:t>sential for the successful funct</w:t>
      </w:r>
      <w:r>
        <w:t>ioning of any political system and</w:t>
      </w:r>
      <w:r w:rsidR="00321F9E">
        <w:t xml:space="preserve"> </w:t>
      </w:r>
      <w:r>
        <w:t xml:space="preserve">for </w:t>
      </w:r>
      <w:r w:rsidR="00321F9E">
        <w:t>saving the nation from dictator</w:t>
      </w:r>
      <w:r>
        <w:t>ship and fascism.</w:t>
      </w:r>
    </w:p>
    <w:p w:rsidR="0055525D" w:rsidRDefault="0055525D" w:rsidP="0055525D"/>
    <w:p w:rsidR="005F51DA" w:rsidRDefault="005F51DA" w:rsidP="005F51DA">
      <w:r>
        <w:t>Th</w:t>
      </w:r>
      <w:r w:rsidR="009E7A18">
        <w:t>e nation is faced with a dicta</w:t>
      </w:r>
      <w:r>
        <w:t xml:space="preserve">torship-like situation, in contrast to the illusions </w:t>
      </w:r>
      <w:proofErr w:type="spellStart"/>
      <w:r>
        <w:t>of f</w:t>
      </w:r>
      <w:proofErr w:type="spellEnd"/>
      <w:r>
        <w:t xml:space="preserve"> political imagery. It is time we struggled at every level for the protection of the Constitution and the democratic institutions so that they </w:t>
      </w:r>
      <w:proofErr w:type="gramStart"/>
      <w:r>
        <w:t>are saved</w:t>
      </w:r>
      <w:proofErr w:type="gramEnd"/>
      <w:r>
        <w:t xml:space="preserve"> from dictatorial designs and fascist </w:t>
      </w:r>
      <w:r w:rsidR="009E7A18">
        <w:t>man oeuvres</w:t>
      </w:r>
      <w:r>
        <w:t>, and a healthy balance coul</w:t>
      </w:r>
      <w:r w:rsidR="009E7A18">
        <w:t>d be struck between the differ</w:t>
      </w:r>
      <w:r>
        <w:t>ent institutions of state so that they could lend strength to each other. It is sad to note that after having a full grip on the presidency and the Ju</w:t>
      </w:r>
      <w:r w:rsidR="009E7A18">
        <w:t>diciary, the head of the govern</w:t>
      </w:r>
      <w:r>
        <w:t xml:space="preserve">ment is now planning to bring </w:t>
      </w:r>
      <w:proofErr w:type="spellStart"/>
      <w:r>
        <w:t>for ward</w:t>
      </w:r>
      <w:proofErr w:type="spellEnd"/>
      <w:r>
        <w:t xml:space="preserve"> a package for amending, rather metamorphosing, the Constitution. He is not content with the concentration of powers that he already has by virtue of the 13th and 14th Amendments. It is felt that on the pretext of the revival of 1973 Constitution, plans are afoot to bring about changes that would entirely alter the parliamentary sys</w:t>
      </w:r>
      <w:r w:rsidR="009E7A18">
        <w:t>tem into an absolute prime min</w:t>
      </w:r>
      <w:r>
        <w:t xml:space="preserve">isterial system. </w:t>
      </w:r>
      <w:proofErr w:type="spellStart"/>
      <w:r>
        <w:t>Mr</w:t>
      </w:r>
      <w:proofErr w:type="spellEnd"/>
      <w:r>
        <w:t xml:space="preserve"> Nawaz Sharif's speech in </w:t>
      </w:r>
      <w:proofErr w:type="spellStart"/>
      <w:r>
        <w:t>Pakpattan</w:t>
      </w:r>
      <w:proofErr w:type="spellEnd"/>
      <w:r>
        <w:t xml:space="preserve"> should serve as </w:t>
      </w:r>
      <w:proofErr w:type="gramStart"/>
      <w:r>
        <w:t>an eye-opener</w:t>
      </w:r>
      <w:proofErr w:type="gramEnd"/>
      <w:r>
        <w:t>. There he said that his plans do not fit in with the present system.</w:t>
      </w:r>
    </w:p>
    <w:p w:rsidR="005F51DA" w:rsidRDefault="005F51DA" w:rsidP="005F51DA">
      <w:proofErr w:type="gramStart"/>
      <w:r>
        <w:t>Also</w:t>
      </w:r>
      <w:proofErr w:type="gramEnd"/>
      <w:r>
        <w:t>, according to reports, while addressing the federal cabinet some days ago, he said that the heavy mandate given by the nation to the present government called for radical changes in the present sy</w:t>
      </w:r>
      <w:r w:rsidR="009E7A18">
        <w:t>stem and procedures of the gov</w:t>
      </w:r>
      <w:r>
        <w:t xml:space="preserve">ernment. For this, all the </w:t>
      </w:r>
      <w:r w:rsidR="009E7A18">
        <w:t>ambigui</w:t>
      </w:r>
      <w:r>
        <w:t>ties and contortions in law and the Constitution shall be removed through amendments.</w:t>
      </w:r>
    </w:p>
    <w:p w:rsidR="005F51DA" w:rsidRDefault="005F51DA" w:rsidP="005F51DA">
      <w:r>
        <w:lastRenderedPageBreak/>
        <w:t>W</w:t>
      </w:r>
      <w:r w:rsidR="009E7A18">
        <w:t>hat these constitutional amend</w:t>
      </w:r>
      <w:r>
        <w:t xml:space="preserve">ments aim at? According to some reports, powers of the president </w:t>
      </w:r>
      <w:proofErr w:type="gramStart"/>
      <w:r>
        <w:t>are being further slashed</w:t>
      </w:r>
      <w:proofErr w:type="gramEnd"/>
      <w:r>
        <w:t xml:space="preserve">, advice of the chief justice in the appointment of judges shall no more be necessary, and the authority to appoint chief election commissioner, the auditor general and the head of the Public Service Commission </w:t>
      </w:r>
      <w:r w:rsidR="00576A9B">
        <w:t>shall</w:t>
      </w:r>
      <w:r>
        <w:t xml:space="preserve"> rest with the prime minister. Basic chan</w:t>
      </w:r>
      <w:r w:rsidR="009E7A18">
        <w:t>ges to the Constitution, includ</w:t>
      </w:r>
      <w:r>
        <w:t xml:space="preserve">ing Articles 75, 90, 168, 213, 260, are on the anvil and it is all being done in the name of the supremacy of the Parliament. Commencing on this state of affairs, the Voice of America has said that </w:t>
      </w:r>
      <w:proofErr w:type="gramStart"/>
      <w:r>
        <w:t>as a result</w:t>
      </w:r>
      <w:proofErr w:type="gramEnd"/>
      <w:r>
        <w:t xml:space="preserve"> of these amendments Nawaz Sharif shall emerge as a dictator.</w:t>
      </w:r>
    </w:p>
    <w:p w:rsidR="005F51DA" w:rsidRDefault="005F51DA" w:rsidP="005F51DA">
      <w:r>
        <w:t>It i</w:t>
      </w:r>
      <w:r w:rsidR="009E7A18">
        <w:t>s, indeed, clear that the direc</w:t>
      </w:r>
      <w:r>
        <w:t>t</w:t>
      </w:r>
      <w:r w:rsidR="009E7A18">
        <w:t>ion in which the present govern</w:t>
      </w:r>
      <w:r>
        <w:t xml:space="preserve">ment is heading and propensities is fraught with grave risks and the need is that timely notice </w:t>
      </w:r>
      <w:proofErr w:type="gramStart"/>
      <w:r>
        <w:t>is taken</w:t>
      </w:r>
      <w:proofErr w:type="gramEnd"/>
      <w:r>
        <w:t xml:space="preserve"> of these trends and that they should be effectively resisted.</w:t>
      </w:r>
    </w:p>
    <w:p w:rsidR="005F51DA" w:rsidRDefault="005F51DA" w:rsidP="005F51DA">
      <w:r>
        <w:t>It is tragic that amending the Constitution has become a game of power. No doubt, the door should remain open for improvement</w:t>
      </w:r>
      <w:r w:rsidR="009E7A18">
        <w:t xml:space="preserve"> through amendments, but amend</w:t>
      </w:r>
      <w:r>
        <w:t>men</w:t>
      </w:r>
      <w:r w:rsidR="009E7A18">
        <w:t>ts or changes should necessari</w:t>
      </w:r>
      <w:r>
        <w:t>ly b</w:t>
      </w:r>
      <w:r w:rsidR="009E7A18">
        <w:t>e within the limits of and sub</w:t>
      </w:r>
      <w:r>
        <w:t>ject to the objectives of the Consti</w:t>
      </w:r>
      <w:r w:rsidR="009E7A18">
        <w:t>tution and the nation's histor</w:t>
      </w:r>
      <w:r>
        <w:t>ical aspirations.</w:t>
      </w:r>
    </w:p>
    <w:p w:rsidR="005F51DA" w:rsidRDefault="005F51DA" w:rsidP="005F51DA">
      <w:r>
        <w:t>Moreover, there is a difference between normal legislation and co</w:t>
      </w:r>
      <w:r w:rsidR="009E7A18">
        <w:t xml:space="preserve">nstitution making. The responsibility of constitution </w:t>
      </w:r>
      <w:r>
        <w:t xml:space="preserve">making </w:t>
      </w:r>
      <w:proofErr w:type="gramStart"/>
      <w:r>
        <w:t>is assigned</w:t>
      </w:r>
      <w:proofErr w:type="gramEnd"/>
      <w:r>
        <w:t xml:space="preserve"> to a body that is elected specifically for that purpose. All parliaments come into being under a constitution: its members, the executive and judiciary all pledge to work for its protection and enforcement. They do have limited authority to amend the constitution but they do not enjoy the right to abrogate or bring about wholesale chan</w:t>
      </w:r>
      <w:r w:rsidR="009E7A18">
        <w:t>ges in it. That is why the fol</w:t>
      </w:r>
      <w:r>
        <w:t>lo</w:t>
      </w:r>
      <w:r w:rsidR="009E7A18">
        <w:t xml:space="preserve">wing two principles </w:t>
      </w:r>
      <w:proofErr w:type="gramStart"/>
      <w:r w:rsidR="009E7A18">
        <w:t>are consid</w:t>
      </w:r>
      <w:r>
        <w:t>er</w:t>
      </w:r>
      <w:r w:rsidR="009E7A18">
        <w:t>ed</w:t>
      </w:r>
      <w:proofErr w:type="gramEnd"/>
      <w:r w:rsidR="009E7A18">
        <w:t xml:space="preserve"> most important in the consti</w:t>
      </w:r>
      <w:r>
        <w:t>tutional law:</w:t>
      </w:r>
    </w:p>
    <w:p w:rsidR="005F51DA" w:rsidRDefault="005F51DA" w:rsidP="009E7A18">
      <w:r>
        <w:t>First, constitutional amendments are not passed by simple majority but specific conditions are laid down for this purpose e.g., two- third majority of the parliament, or, in the federal system, approval of</w:t>
      </w:r>
      <w:r w:rsidR="009E7A18">
        <w:t xml:space="preserve"> </w:t>
      </w:r>
      <w:r>
        <w:t>full parliament together with sup- por</w:t>
      </w:r>
      <w:r w:rsidR="009E7A18">
        <w:t>t from a large number of provin</w:t>
      </w:r>
      <w:r>
        <w:t xml:space="preserve">cial legislatures (as in the US, India and </w:t>
      </w:r>
      <w:r w:rsidR="009E7A18">
        <w:t>some other countries), or refer</w:t>
      </w:r>
      <w:r>
        <w:t>endum, etc., in support of the am</w:t>
      </w:r>
      <w:r w:rsidR="009E7A18">
        <w:t>endments intended. Thus, a con</w:t>
      </w:r>
      <w:r>
        <w:t>stitution acquires permanence while chances of change are also there.</w:t>
      </w:r>
    </w:p>
    <w:p w:rsidR="005F51DA" w:rsidRDefault="005F51DA" w:rsidP="005F51DA">
      <w:r>
        <w:t>Second and this is rather more i</w:t>
      </w:r>
      <w:r w:rsidR="009E7A18">
        <w:t>mportant and delicate a differ</w:t>
      </w:r>
      <w:r>
        <w:t>ence has been maintained between an amendment to the constitution and changes in basic structure and strategic systems. Amendment mea</w:t>
      </w:r>
      <w:r w:rsidR="009E7A18">
        <w:t>ns partial change, a rectifica</w:t>
      </w:r>
      <w:r>
        <w:t>tion of any error or omission. It is an at</w:t>
      </w:r>
      <w:r w:rsidR="009E7A18">
        <w:t>tempt to fulfil the natural evo</w:t>
      </w:r>
      <w:r>
        <w:t xml:space="preserve">lutionary requirements by adding </w:t>
      </w:r>
      <w:r w:rsidR="009E7A18">
        <w:t>or deleting something in conso</w:t>
      </w:r>
      <w:r>
        <w:t>nance with the basic structure of the constitution and the strategic system. No change, incompatible with its character and spirit, can be treated as legitimate amendment. It is a very basic issue and its understanding is essential. In this regard, it will be useful to have a look at the constitutional history of India and Pakistan.</w:t>
      </w:r>
    </w:p>
    <w:p w:rsidR="005F51DA" w:rsidRDefault="005F51DA" w:rsidP="005F51DA">
      <w:r>
        <w:t xml:space="preserve">In </w:t>
      </w:r>
      <w:proofErr w:type="gramStart"/>
      <w:r>
        <w:t>India</w:t>
      </w:r>
      <w:proofErr w:type="gramEnd"/>
      <w:r>
        <w:t xml:space="preserve"> the issue surfaced in 1973.</w:t>
      </w:r>
      <w:r w:rsidR="009E7A18">
        <w:t xml:space="preserve"> Article 8 of the Indian consti</w:t>
      </w:r>
      <w:r>
        <w:t xml:space="preserve">tution is about amendment to the constitution according to which a two-thirds majority of both </w:t>
      </w:r>
      <w:proofErr w:type="spellStart"/>
      <w:r>
        <w:t>Lok</w:t>
      </w:r>
      <w:proofErr w:type="spellEnd"/>
      <w:r>
        <w:t xml:space="preserve"> Sabha and </w:t>
      </w:r>
      <w:proofErr w:type="spellStart"/>
      <w:r>
        <w:t>Rajya</w:t>
      </w:r>
      <w:proofErr w:type="spellEnd"/>
      <w:r>
        <w:t xml:space="preserve"> Sabha is required for an amendmen</w:t>
      </w:r>
      <w:r w:rsidR="009E7A18">
        <w:t>t to the constitu</w:t>
      </w:r>
      <w:r>
        <w:t xml:space="preserve">tion and in some </w:t>
      </w:r>
      <w:proofErr w:type="gramStart"/>
      <w:r>
        <w:t>matters</w:t>
      </w:r>
      <w:proofErr w:type="gramEnd"/>
      <w:r>
        <w:t xml:space="preserve"> the sup- port of at least half of provincial legislatures is also needed. In a case involving fundamental rights known as </w:t>
      </w:r>
      <w:proofErr w:type="spellStart"/>
      <w:r>
        <w:t>Kesavananda</w:t>
      </w:r>
      <w:proofErr w:type="spellEnd"/>
      <w:r>
        <w:t xml:space="preserve"> vs. Kerala (AIR 1973, SC 1461), the Supreme Court of India set the principle that the parliament enjoys no right to bring a change in the fundamental rights or in the basic structure of the constitution, because it pertains to the objectives of the state and the legality of its very existence. Therefore, any such amendment affecting them shall be considered void. In Indira Gandhi vs. Raj </w:t>
      </w:r>
      <w:proofErr w:type="spellStart"/>
      <w:r>
        <w:t>Narain</w:t>
      </w:r>
      <w:proofErr w:type="spellEnd"/>
      <w:r>
        <w:t xml:space="preserve"> (AIR 1973 SC 2299), the Supreme </w:t>
      </w:r>
      <w:r>
        <w:lastRenderedPageBreak/>
        <w:t>Court again confirmed this principle and observed that Article 368 does not confer any right to the parliament for such an amendment but limits this right to partial changes only.</w:t>
      </w:r>
    </w:p>
    <w:p w:rsidR="005F51DA" w:rsidRDefault="005F51DA" w:rsidP="005F51DA">
      <w:r>
        <w:t>No parliament enjoys the right to carry out any basic or radical change in the constitutional scheme because</w:t>
      </w:r>
      <w:r w:rsidR="009E7A18">
        <w:t xml:space="preserve"> it is not a constitution maki</w:t>
      </w:r>
      <w:r>
        <w:t>ng body, rather it is an institution br</w:t>
      </w:r>
      <w:r w:rsidR="009E7A18">
        <w:t>ought into being under the con</w:t>
      </w:r>
      <w:r>
        <w:t>stitution; it can neither abrogate the constitution nor can it change its basic structure. However, it</w:t>
      </w:r>
    </w:p>
    <w:tbl>
      <w:tblPr>
        <w:tblStyle w:val="TableGrid"/>
        <w:tblW w:w="0" w:type="auto"/>
        <w:tblLook w:val="04A0" w:firstRow="1" w:lastRow="0" w:firstColumn="1" w:lastColumn="0" w:noHBand="0" w:noVBand="1"/>
      </w:tblPr>
      <w:tblGrid>
        <w:gridCol w:w="9350"/>
      </w:tblGrid>
      <w:tr w:rsidR="00B717FA" w:rsidTr="00B717FA">
        <w:tc>
          <w:tcPr>
            <w:tcW w:w="9350" w:type="dxa"/>
          </w:tcPr>
          <w:p w:rsidR="00B717FA" w:rsidRDefault="00B717FA" w:rsidP="00B717FA">
            <w:r>
              <w:t xml:space="preserve">The crisis Pakistan </w:t>
            </w:r>
            <w:proofErr w:type="gramStart"/>
            <w:r>
              <w:t>is faced</w:t>
            </w:r>
            <w:proofErr w:type="gramEnd"/>
            <w:r>
              <w:t xml:space="preserve"> with today stems from the negligence and disregard of the stability of institutions. The objective of the people at the helm of affairs is concentration of power. The dire need of the time is to restore to institutions the value they deserve</w:t>
            </w:r>
          </w:p>
        </w:tc>
      </w:tr>
    </w:tbl>
    <w:p w:rsidR="00B717FA" w:rsidRDefault="00B717FA" w:rsidP="009E7A18"/>
    <w:p w:rsidR="00036F0C" w:rsidRDefault="00036F0C" w:rsidP="009E7A18">
      <w:proofErr w:type="gramStart"/>
      <w:r>
        <w:t>enjo</w:t>
      </w:r>
      <w:r w:rsidR="009E7A18">
        <w:t>ys</w:t>
      </w:r>
      <w:proofErr w:type="gramEnd"/>
      <w:r w:rsidR="009E7A18">
        <w:t xml:space="preserve"> the right to carry out a par</w:t>
      </w:r>
      <w:r>
        <w:t>tial change in consonance with this structure. In order to render this decision ineffective Indian Prime Minister Indira Gandhi carried out t</w:t>
      </w:r>
      <w:r w:rsidR="009E7A18">
        <w:t>he 40th amendment to the consti</w:t>
      </w:r>
      <w:r>
        <w:t xml:space="preserve">tution through which Clauses 4 </w:t>
      </w:r>
      <w:r w:rsidR="00B25DEF">
        <w:t xml:space="preserve">and 5 </w:t>
      </w:r>
      <w:proofErr w:type="gramStart"/>
      <w:r w:rsidR="00B25DEF">
        <w:t>were added</w:t>
      </w:r>
      <w:proofErr w:type="gramEnd"/>
      <w:r w:rsidR="00B25DEF">
        <w:t xml:space="preserve"> to Article 368.</w:t>
      </w:r>
      <w:bookmarkStart w:id="0" w:name="_GoBack"/>
      <w:bookmarkEnd w:id="0"/>
    </w:p>
    <w:p w:rsidR="00036F0C" w:rsidRDefault="00036F0C" w:rsidP="00036F0C">
      <w:r>
        <w:t>"Clause 4: No amendment of this Con</w:t>
      </w:r>
      <w:r w:rsidR="009E7A18">
        <w:t>stitution (including the provi</w:t>
      </w:r>
      <w:r>
        <w:t>sion</w:t>
      </w:r>
      <w:r w:rsidR="009E7A18">
        <w:t>s of Part III) made or purport</w:t>
      </w:r>
      <w:r>
        <w:t>ing to have been made under this article (whether before or after the commencement of Section 55 of the Constitution (Forty-second Amendment) Act, 1976 shall be called in question in any court on any ground."</w:t>
      </w:r>
    </w:p>
    <w:p w:rsidR="00036F0C" w:rsidRDefault="00036F0C" w:rsidP="00036F0C">
      <w:r>
        <w:t>"Clause 5: For the removal of doubts, it is hereby declared that there shall be no</w:t>
      </w:r>
      <w:r w:rsidR="009E7A18">
        <w:t xml:space="preserve"> limitation whatev</w:t>
      </w:r>
      <w:r>
        <w:t>er on the constituent power of Parliament to amend by way of addition, variation or repeal the p</w:t>
      </w:r>
      <w:r w:rsidR="009E7A18">
        <w:t xml:space="preserve">rovisions of this Constitution </w:t>
      </w:r>
      <w:r>
        <w:t>under this article."</w:t>
      </w:r>
    </w:p>
    <w:p w:rsidR="00036F0C" w:rsidRDefault="00036F0C" w:rsidP="00036F0C">
      <w:r>
        <w:t>This constitutional amendment was reviewed by the Indian Supreme Court in 1980 in Minerva Mills case (AIR 1980 SC 1789) and it decided that parliament had no right to carry out this amendment to Arti</w:t>
      </w:r>
      <w:r w:rsidR="009E7A18">
        <w:t>cle 368 (i.e. addition of claus</w:t>
      </w:r>
      <w:r>
        <w:t xml:space="preserve">es 4 and 5). Therefore, the Act </w:t>
      </w:r>
      <w:proofErr w:type="gramStart"/>
      <w:r>
        <w:t>was declared</w:t>
      </w:r>
      <w:proofErr w:type="gramEnd"/>
      <w:r>
        <w:t xml:space="preserve"> unlawful and void. This decision of the Supreme Court that the parliament cannot make any change in the basic structure of the constitution is standing and extant.</w:t>
      </w:r>
    </w:p>
    <w:p w:rsidR="00036F0C" w:rsidRDefault="00036F0C" w:rsidP="00036F0C">
      <w:r>
        <w:t xml:space="preserve">What is worth consideration is that after this </w:t>
      </w:r>
      <w:proofErr w:type="gramStart"/>
      <w:r>
        <w:t>decision</w:t>
      </w:r>
      <w:proofErr w:type="gramEnd"/>
      <w:r>
        <w:t xml:space="preserve"> neither the Supreme Court was assaulted nor the chief justice and other judges dismissed. It was even no</w:t>
      </w:r>
      <w:r w:rsidR="009E7A18">
        <w:t>t consid</w:t>
      </w:r>
      <w:r>
        <w:t>ered an encroachment on the rights of parliament. People submitted to this constitutional principle and worked for the supremacy of law and stability of the constitutional system.</w:t>
      </w:r>
    </w:p>
    <w:p w:rsidR="00036F0C" w:rsidRDefault="00036F0C" w:rsidP="009E7A18">
      <w:r>
        <w:t xml:space="preserve">In </w:t>
      </w:r>
      <w:proofErr w:type="spellStart"/>
      <w:r>
        <w:t>Aasma</w:t>
      </w:r>
      <w:proofErr w:type="spellEnd"/>
      <w:r>
        <w:t xml:space="preserve"> </w:t>
      </w:r>
      <w:proofErr w:type="spellStart"/>
      <w:r>
        <w:t>Jeelani</w:t>
      </w:r>
      <w:proofErr w:type="spellEnd"/>
      <w:r>
        <w:t xml:space="preserve"> case, the Supreme Court, then headed by Chief Justice </w:t>
      </w:r>
      <w:proofErr w:type="spellStart"/>
      <w:r>
        <w:t>Hamoodur</w:t>
      </w:r>
      <w:proofErr w:type="spellEnd"/>
      <w:r>
        <w:t xml:space="preserve"> </w:t>
      </w:r>
      <w:proofErr w:type="spellStart"/>
      <w:r>
        <w:t>Rehman</w:t>
      </w:r>
      <w:proofErr w:type="spellEnd"/>
      <w:r>
        <w:t xml:space="preserve">, </w:t>
      </w:r>
      <w:r w:rsidR="009E7A18">
        <w:t>pronounced an epoch-making deci</w:t>
      </w:r>
      <w:r>
        <w:t xml:space="preserve">sion which dispelled the confusion then prevailing in the country. It had reversed the earlier decision given by Chief Justice </w:t>
      </w:r>
      <w:proofErr w:type="spellStart"/>
      <w:r>
        <w:t>Muneer</w:t>
      </w:r>
      <w:proofErr w:type="spellEnd"/>
      <w:r>
        <w:t>. A golden principle was thus set that rule of law is only possible by</w:t>
      </w:r>
      <w:r w:rsidR="009E7A18">
        <w:t xml:space="preserve"> </w:t>
      </w:r>
      <w:r>
        <w:t>respecting the Constitution; its a</w:t>
      </w:r>
      <w:r w:rsidR="009E7A18">
        <w:t>brogation would amount to treas</w:t>
      </w:r>
      <w:r>
        <w:t xml:space="preserve">on. Justice </w:t>
      </w:r>
      <w:proofErr w:type="spellStart"/>
      <w:r>
        <w:t>Hamoodur</w:t>
      </w:r>
      <w:proofErr w:type="spellEnd"/>
      <w:r>
        <w:t xml:space="preserve"> </w:t>
      </w:r>
      <w:proofErr w:type="spellStart"/>
      <w:r>
        <w:t>Rehman</w:t>
      </w:r>
      <w:proofErr w:type="spellEnd"/>
      <w:r>
        <w:t xml:space="preserve"> wrote:</w:t>
      </w:r>
    </w:p>
    <w:p w:rsidR="00036F0C" w:rsidRDefault="00036F0C" w:rsidP="00036F0C">
      <w:r>
        <w:t xml:space="preserve">"Upon this analysis, I am, with the utmost respect for the learned Chief Justice, unable to resist the conclusion that he erred in inter- </w:t>
      </w:r>
      <w:proofErr w:type="spellStart"/>
      <w:r>
        <w:t>preting</w:t>
      </w:r>
      <w:proofErr w:type="spellEnd"/>
      <w:r>
        <w:t xml:space="preserve"> </w:t>
      </w:r>
      <w:proofErr w:type="spellStart"/>
      <w:r>
        <w:t>Kelson's</w:t>
      </w:r>
      <w:proofErr w:type="spellEnd"/>
      <w:r>
        <w:t xml:space="preserve"> theory and apply- </w:t>
      </w:r>
      <w:proofErr w:type="spellStart"/>
      <w:r>
        <w:t>ing</w:t>
      </w:r>
      <w:proofErr w:type="spellEnd"/>
      <w:r w:rsidR="009E7A18">
        <w:t xml:space="preserve"> the same to the facts and cir</w:t>
      </w:r>
      <w:r>
        <w:t>cumstances of the case before him. The principle enunciated by him is, in my humble opinion, wholly unsustainable, and I am duty bound to say that it cannot be treated as good law.</w:t>
      </w:r>
    </w:p>
    <w:p w:rsidR="00036F0C" w:rsidRDefault="00036F0C" w:rsidP="00036F0C">
      <w:r>
        <w:t xml:space="preserve">Chief Justice </w:t>
      </w:r>
      <w:proofErr w:type="spellStart"/>
      <w:r>
        <w:t>Hamoodur</w:t>
      </w:r>
      <w:proofErr w:type="spellEnd"/>
      <w:r>
        <w:t xml:space="preserve"> </w:t>
      </w:r>
      <w:proofErr w:type="spellStart"/>
      <w:r>
        <w:t>Rehman</w:t>
      </w:r>
      <w:proofErr w:type="spellEnd"/>
      <w:r>
        <w:t xml:space="preserve"> maintained that the Objectives Resolution is the incontrovertible basic structure of the Pakistan Constitution. This resolution was passed by the Constituent </w:t>
      </w:r>
      <w:proofErr w:type="gramStart"/>
      <w:r>
        <w:t>Assembly which</w:t>
      </w:r>
      <w:proofErr w:type="gramEnd"/>
      <w:r>
        <w:t xml:space="preserve"> </w:t>
      </w:r>
      <w:r>
        <w:lastRenderedPageBreak/>
        <w:t>was elected for the purpose of framing a constitution when Pakistan was established. Ruling out any deviation, he wrote:</w:t>
      </w:r>
    </w:p>
    <w:p w:rsidR="00036F0C" w:rsidRDefault="00036F0C" w:rsidP="00036F0C">
      <w:r>
        <w:t xml:space="preserve">"In any event, if a </w:t>
      </w:r>
      <w:proofErr w:type="spellStart"/>
      <w:r>
        <w:t>grundnorm</w:t>
      </w:r>
      <w:proofErr w:type="spellEnd"/>
      <w:r>
        <w:t xml:space="preserve"> is necessary for us, I do not have to look to the Western legal theorists </w:t>
      </w:r>
      <w:r w:rsidR="00685358">
        <w:t xml:space="preserve">to discover one. Our own grand </w:t>
      </w:r>
      <w:r>
        <w:t xml:space="preserve">norm is enshrined in our own doc- trine that the legal sovereignty over the entire universe belongs to Almighty Allah alone, and the authority exercisable by the people within the limits prescribed by Him is a sacred trust. This is </w:t>
      </w:r>
      <w:proofErr w:type="gramStart"/>
      <w:r>
        <w:t>an</w:t>
      </w:r>
      <w:proofErr w:type="gramEnd"/>
      <w:r>
        <w:t xml:space="preserve"> un</w:t>
      </w:r>
      <w:r w:rsidR="00685358">
        <w:t xml:space="preserve"> miss</w:t>
      </w:r>
      <w:r>
        <w:t xml:space="preserve"> </w:t>
      </w:r>
      <w:r w:rsidR="00685358">
        <w:t>talk able</w:t>
      </w:r>
      <w:r>
        <w:t xml:space="preserve"> and unalterable norm which we clearly accepted in the Objectives Resolution passed by the Constituent Assembly of Pakistan on the 7th of March, 1949." Justice </w:t>
      </w:r>
      <w:proofErr w:type="spellStart"/>
      <w:r>
        <w:t>Yaqoob</w:t>
      </w:r>
      <w:proofErr w:type="spellEnd"/>
      <w:r>
        <w:t xml:space="preserve"> Ali con- firmed the decision of the Chief Jus</w:t>
      </w:r>
      <w:r w:rsidR="00685358">
        <w:t xml:space="preserve">tice, but in his separate </w:t>
      </w:r>
      <w:proofErr w:type="gramStart"/>
      <w:r w:rsidR="00685358">
        <w:t>judg</w:t>
      </w:r>
      <w:r>
        <w:t>ment</w:t>
      </w:r>
      <w:proofErr w:type="gramEnd"/>
      <w:r>
        <w:t xml:space="preserve"> he not only confirmed and f</w:t>
      </w:r>
      <w:r w:rsidR="00685358">
        <w:t>ully supported the basic impor</w:t>
      </w:r>
      <w:r>
        <w:t xml:space="preserve">tance of the Objectives Resolution but also declared that the actions of General </w:t>
      </w:r>
      <w:proofErr w:type="spellStart"/>
      <w:r>
        <w:t>Ayub</w:t>
      </w:r>
      <w:proofErr w:type="spellEnd"/>
      <w:r>
        <w:t xml:space="preserve"> Khan and General </w:t>
      </w:r>
      <w:proofErr w:type="spellStart"/>
      <w:r>
        <w:t>Yahya</w:t>
      </w:r>
      <w:proofErr w:type="spellEnd"/>
      <w:r>
        <w:t xml:space="preserve"> Khan in abrogating the Constitution were unlawful and constituted acts of treason. Dictators were, therefore, warned that such future encroachments </w:t>
      </w:r>
      <w:proofErr w:type="gramStart"/>
      <w:r>
        <w:t>shal</w:t>
      </w:r>
      <w:r w:rsidR="00685358">
        <w:t>l</w:t>
      </w:r>
      <w:proofErr w:type="gramEnd"/>
      <w:r w:rsidR="00685358">
        <w:t xml:space="preserve"> never be deemed valid or con</w:t>
      </w:r>
      <w:r>
        <w:t xml:space="preserve">donable. Justice </w:t>
      </w:r>
      <w:proofErr w:type="spellStart"/>
      <w:r>
        <w:t>Yaqoob</w:t>
      </w:r>
      <w:proofErr w:type="spellEnd"/>
      <w:r>
        <w:t xml:space="preserve"> Ali remarked:</w:t>
      </w:r>
    </w:p>
    <w:p w:rsidR="00036F0C" w:rsidRDefault="00036F0C" w:rsidP="00036F0C">
      <w:r>
        <w:t>"May be that on account of his holding the coercive apparatus of the state, people and the courts are silenced temporarily, but let it be laid down firmly that the order which the usurper usurps will remain illegal and courts will not recognize its rules and act upon them as de jure. As soon as the first opp</w:t>
      </w:r>
      <w:r w:rsidR="00685358">
        <w:t>ortunity arises, when the coer</w:t>
      </w:r>
      <w:r>
        <w:t>cive apparatus falls from the hands of the usurper, he should be tried for</w:t>
      </w:r>
      <w:r w:rsidR="00685358">
        <w:t xml:space="preserve"> high treason and suitably pun</w:t>
      </w:r>
      <w:r>
        <w:t>ished. This alone will se</w:t>
      </w:r>
      <w:r w:rsidR="00685358">
        <w:t xml:space="preserve">rve as a deterrent to </w:t>
      </w:r>
      <w:proofErr w:type="gramStart"/>
      <w:r w:rsidR="00685358">
        <w:t>the would</w:t>
      </w:r>
      <w:proofErr w:type="gramEnd"/>
      <w:r w:rsidR="00685358">
        <w:t xml:space="preserve"> be adventur</w:t>
      </w:r>
      <w:r>
        <w:t>ers."</w:t>
      </w:r>
    </w:p>
    <w:p w:rsidR="00036F0C" w:rsidRDefault="00036F0C" w:rsidP="00685358">
      <w:r>
        <w:t xml:space="preserve">Unfortunately, the channels of deviations and departures of this kind </w:t>
      </w:r>
      <w:proofErr w:type="gramStart"/>
      <w:r>
        <w:t>could not be eliminated</w:t>
      </w:r>
      <w:proofErr w:type="gramEnd"/>
      <w:r>
        <w:t xml:space="preserve"> because the adventurists evaded the grip of law. But </w:t>
      </w:r>
      <w:proofErr w:type="gramStart"/>
      <w:r>
        <w:t>as a result</w:t>
      </w:r>
      <w:proofErr w:type="gramEnd"/>
      <w:r>
        <w:t xml:space="preserve"> of positi</w:t>
      </w:r>
      <w:r w:rsidR="00685358">
        <w:t>ve judicial activism, a distinc</w:t>
      </w:r>
      <w:r>
        <w:t xml:space="preserve">tion between the lawful and the unlawful, and between good and evil was established. General </w:t>
      </w:r>
      <w:proofErr w:type="spellStart"/>
      <w:r>
        <w:t>Ziaul</w:t>
      </w:r>
      <w:proofErr w:type="spellEnd"/>
      <w:r>
        <w:t xml:space="preserve"> </w:t>
      </w:r>
      <w:proofErr w:type="spellStart"/>
      <w:r>
        <w:t>Haq</w:t>
      </w:r>
      <w:proofErr w:type="spellEnd"/>
      <w:r>
        <w:t xml:space="preserve">, instead of abrogating the Constitution, held it in abeyance and the </w:t>
      </w:r>
      <w:proofErr w:type="gramStart"/>
      <w:r>
        <w:t>courts also</w:t>
      </w:r>
      <w:proofErr w:type="gramEnd"/>
      <w:r>
        <w:t xml:space="preserve"> he</w:t>
      </w:r>
      <w:r w:rsidR="00685358">
        <w:t>ld it as a con</w:t>
      </w:r>
      <w:r>
        <w:t xml:space="preserve">stitutional deviation. When the Provisional Constitutional Order was promulgated, the then Chief Justice and a number of judges declined to take oath. Resultantly, the martial law system was cracked and democracy had to </w:t>
      </w:r>
      <w:proofErr w:type="gramStart"/>
      <w:r>
        <w:t>be restored</w:t>
      </w:r>
      <w:proofErr w:type="gramEnd"/>
      <w:r>
        <w:t xml:space="preserve"> in 1985.</w:t>
      </w:r>
    </w:p>
    <w:p w:rsidR="00036F0C" w:rsidRDefault="00036F0C" w:rsidP="00036F0C">
      <w:r>
        <w:t xml:space="preserve">In </w:t>
      </w:r>
      <w:proofErr w:type="spellStart"/>
      <w:r>
        <w:t>Nusrat</w:t>
      </w:r>
      <w:proofErr w:type="spellEnd"/>
      <w:r>
        <w:t xml:space="preserve"> Bhutto </w:t>
      </w:r>
      <w:proofErr w:type="gramStart"/>
      <w:r>
        <w:t>case</w:t>
      </w:r>
      <w:proofErr w:type="gramEnd"/>
      <w:r>
        <w:t xml:space="preserve"> also the chief justice determined the Objectives Resolution as the basic law of the country and later the High Courts also acknowledged this principled stand. Gradually, all courts confirmed this principle, which ultimately formed part of the Constitution in the shape of a full bench judgment of the Supreme Court in the </w:t>
      </w:r>
      <w:proofErr w:type="spellStart"/>
      <w:r>
        <w:t>Achakzai</w:t>
      </w:r>
      <w:proofErr w:type="spellEnd"/>
      <w:r>
        <w:t xml:space="preserve"> case. This j</w:t>
      </w:r>
      <w:r w:rsidR="00685358">
        <w:t>udgment should be studied thor</w:t>
      </w:r>
      <w:r>
        <w:t>oughly by the politicians, advocates and members of the parliament to settle constitutional matters. The judgment says:</w:t>
      </w:r>
    </w:p>
    <w:p w:rsidR="00036F0C" w:rsidRDefault="00036F0C" w:rsidP="00036F0C">
      <w:r>
        <w:t xml:space="preserve">"One thing is beyond dispute that in all the three Constitutions, Objectives Resolution is common and the same, which has been incorporated as preamble in all the three Constitutions, including the Constitution of 1973... Revival of the Constitution of 1973 puts to rest any </w:t>
      </w:r>
      <w:proofErr w:type="gramStart"/>
      <w:r>
        <w:t>doubts which</w:t>
      </w:r>
      <w:proofErr w:type="gramEnd"/>
      <w:r>
        <w:t xml:space="preserve"> might have arisen after the promulgation of PCO. </w:t>
      </w:r>
      <w:r w:rsidR="00685358">
        <w:t>It also appears that the inten</w:t>
      </w:r>
      <w:r>
        <w:t>tion of CMLA was to restore the Constitution with amendments to st</w:t>
      </w:r>
      <w:r w:rsidR="00685358">
        <w:t>rike a balance between the pow</w:t>
      </w:r>
      <w:r>
        <w:t xml:space="preserve">ers of the President and the Prime Minister </w:t>
      </w:r>
      <w:proofErr w:type="gramStart"/>
      <w:r>
        <w:t>and also</w:t>
      </w:r>
      <w:proofErr w:type="gramEnd"/>
      <w:r>
        <w:t xml:space="preserve"> to blend the </w:t>
      </w:r>
      <w:r w:rsidR="00685358">
        <w:t>Constitution with Islamic provi</w:t>
      </w:r>
      <w:r>
        <w:t>sions in respect of which already the foundation was laid in the Objectives Resolution... We are therefore of considered view that Eighth Amendment including Article 58(2</w:t>
      </w:r>
      <w:proofErr w:type="gramStart"/>
      <w:r>
        <w:t>)(</w:t>
      </w:r>
      <w:proofErr w:type="gramEnd"/>
      <w:r>
        <w:t xml:space="preserve">b), has come to stay in the Constitution as a permanent feature. It is open to the Parliament to make amendment to the Constitution of any provision of the </w:t>
      </w:r>
      <w:r w:rsidR="00685358">
        <w:t>Eighth Amendment as contemplat</w:t>
      </w:r>
      <w:r>
        <w:t xml:space="preserve">ed under Article 239, as long as basic characteristics of federalism, parliamentary democracy and Islamic provisions as envisaged in the Objectives Resolution/Preamble to </w:t>
      </w:r>
      <w:r>
        <w:lastRenderedPageBreak/>
        <w:t>the Constitution of 1973 which now stands as substantive part of the Constitution in the shape of Article 2A, are not touched.</w:t>
      </w:r>
    </w:p>
    <w:p w:rsidR="00036F0C" w:rsidRDefault="00036F0C" w:rsidP="003D047A">
      <w:r>
        <w:t>This judgment of the Supreme</w:t>
      </w:r>
      <w:r w:rsidR="003D047A">
        <w:t xml:space="preserve"> </w:t>
      </w:r>
      <w:r>
        <w:t xml:space="preserve">Court settles in clear terms the basic structure of the Constitution and that amendment could only be effected staying within these limits. Therefore, all the religious and political forces in the country should remain cautious about it. They should try for a consensus at the national level on a package of constitutional amendments which is in consonance with the Objectives Resolutions - the basic structure of the Constitution - i.e. Islam, parliamentary democracy, federalism, protection of human rights, freedom of the judiciary, balance of powers and stabilizing the supremacy of law, and should </w:t>
      </w:r>
      <w:r w:rsidR="00685358">
        <w:t>unstinted</w:t>
      </w:r>
      <w:r>
        <w:t xml:space="preserve"> resist any amendment tha</w:t>
      </w:r>
      <w:r w:rsidR="00685358">
        <w:t>t paves the way for centraliza</w:t>
      </w:r>
      <w:r>
        <w:t>tion of powers and for the dictator- ship of any individual, or gr</w:t>
      </w:r>
      <w:r w:rsidR="00685358">
        <w:t>oup or institution, in any form.</w:t>
      </w:r>
    </w:p>
    <w:sectPr w:rsidR="00036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6D9"/>
    <w:rsid w:val="00036F0C"/>
    <w:rsid w:val="001322BE"/>
    <w:rsid w:val="00321F9E"/>
    <w:rsid w:val="003936D9"/>
    <w:rsid w:val="003D047A"/>
    <w:rsid w:val="0055525D"/>
    <w:rsid w:val="00576A9B"/>
    <w:rsid w:val="005F51DA"/>
    <w:rsid w:val="00685358"/>
    <w:rsid w:val="009E7A18"/>
    <w:rsid w:val="00B25DEF"/>
    <w:rsid w:val="00B717FA"/>
    <w:rsid w:val="00CE0ACE"/>
    <w:rsid w:val="00D51E79"/>
    <w:rsid w:val="00E80C36"/>
    <w:rsid w:val="00F14B5D"/>
    <w:rsid w:val="00F924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CE7D"/>
  <w15:chartTrackingRefBased/>
  <w15:docId w15:val="{42C257D2-DF5C-46B5-B9A3-0105FFFC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1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2251</Words>
  <Characters>12836</Characters>
  <Application>Microsoft Office Word</Application>
  <DocSecurity>0</DocSecurity>
  <Lines>106</Lines>
  <Paragraphs>30</Paragraphs>
  <ScaleCrop>false</ScaleCrop>
  <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70</cp:revision>
  <dcterms:created xsi:type="dcterms:W3CDTF">2024-11-27T17:25:00Z</dcterms:created>
  <dcterms:modified xsi:type="dcterms:W3CDTF">2024-11-28T07:42:00Z</dcterms:modified>
</cp:coreProperties>
</file>