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543B" w:rsidRDefault="007B543B" w:rsidP="007B543B"/>
    <w:p w:rsidR="007B543B" w:rsidRDefault="007B543B" w:rsidP="007B543B"/>
    <w:p w:rsidR="007B543B" w:rsidRDefault="007B543B" w:rsidP="007B543B">
      <w:r>
        <w:t>STUDENTS' VOICE</w:t>
      </w:r>
    </w:p>
    <w:p w:rsidR="007B543B" w:rsidRDefault="007B543B" w:rsidP="007B543B">
      <w:r>
        <w:t>3</w:t>
      </w:r>
    </w:p>
    <w:p w:rsidR="007B543B" w:rsidRDefault="007B543B" w:rsidP="007B543B">
      <w:r>
        <w:t>AUGUST 12, 1958</w:t>
      </w:r>
    </w:p>
    <w:p w:rsidR="007B543B" w:rsidRDefault="007B543B" w:rsidP="007B543B">
      <w:r>
        <w:t>JAMAL UDDIN AFGHANI</w:t>
      </w:r>
      <w:r w:rsidR="00AD60E5">
        <w:t xml:space="preserve"> - II</w:t>
      </w:r>
    </w:p>
    <w:p w:rsidR="007B543B" w:rsidRDefault="007B543B" w:rsidP="007B543B">
      <w:r>
        <w:t>II</w:t>
      </w:r>
    </w:p>
    <w:p w:rsidR="00217D68" w:rsidRDefault="007B543B" w:rsidP="007B543B">
      <w:r>
        <w:t>By: KHURSHID AHMAD</w:t>
      </w:r>
    </w:p>
    <w:p w:rsidR="007B543B" w:rsidRDefault="007B543B" w:rsidP="007B543B"/>
    <w:p w:rsidR="007B543B" w:rsidRDefault="007B543B" w:rsidP="007B543B"/>
    <w:p w:rsidR="007B543B" w:rsidRDefault="007B543B" w:rsidP="007B543B">
      <w:proofErr w:type="gramStart"/>
      <w:r>
        <w:t>he</w:t>
      </w:r>
      <w:proofErr w:type="gramEnd"/>
    </w:p>
    <w:p w:rsidR="007B543B" w:rsidRDefault="007B543B" w:rsidP="007B543B">
      <w:r>
        <w:t xml:space="preserve">After leaving </w:t>
      </w:r>
      <w:proofErr w:type="gramStart"/>
      <w:r>
        <w:t>Iran</w:t>
      </w:r>
      <w:proofErr w:type="gramEnd"/>
      <w:r>
        <w:t xml:space="preserve"> he we</w:t>
      </w:r>
      <w:r w:rsidR="0013506C">
        <w:t>nt to London from where he bro</w:t>
      </w:r>
      <w:r w:rsidR="007B3555">
        <w:t xml:space="preserve">ught out a journal: "Zia </w:t>
      </w:r>
      <w:proofErr w:type="spellStart"/>
      <w:r w:rsidR="007B3555">
        <w:t>ul</w:t>
      </w:r>
      <w:proofErr w:type="spellEnd"/>
      <w:r w:rsidR="007B3555">
        <w:t xml:space="preserve"> Kha</w:t>
      </w:r>
      <w:r>
        <w:t>fegeen". From London he tried to direct the freedom movement</w:t>
      </w:r>
      <w:r w:rsidR="0013506C">
        <w:t xml:space="preserve"> in Iran and other Muslim coun</w:t>
      </w:r>
      <w:r>
        <w:t xml:space="preserve">tries. On the request of the Turkish Caliph went to Turkey, from where he did not return. When he refused to play into the hands of the Turkish monarch he was arrested. His death occurred because of poison administered to him by </w:t>
      </w:r>
      <w:proofErr w:type="spellStart"/>
      <w:r>
        <w:t>Dr</w:t>
      </w:r>
      <w:proofErr w:type="spellEnd"/>
      <w:r>
        <w:t xml:space="preserve"> </w:t>
      </w:r>
      <w:proofErr w:type="spellStart"/>
      <w:r>
        <w:t>Abul</w:t>
      </w:r>
      <w:proofErr w:type="spellEnd"/>
      <w:r>
        <w:t xml:space="preserve"> Huda. He breathed his last on 9th March, 1978.</w:t>
      </w:r>
    </w:p>
    <w:p w:rsidR="007B543B" w:rsidRDefault="007B543B" w:rsidP="007B543B">
      <w:r>
        <w:t>Afghani's Mission</w:t>
      </w:r>
    </w:p>
    <w:p w:rsidR="007B543B" w:rsidRDefault="007B3555" w:rsidP="007B543B">
      <w:r>
        <w:t>Jamal Uddin</w:t>
      </w:r>
      <w:r w:rsidR="007B543B">
        <w:t xml:space="preserve"> Afghani had immense love for Islam and Muslims. He lived a life of brisk revolutionary activity and every word that flew from his mouth sparkled with the glow of his deep sincerity and sober think- </w:t>
      </w:r>
      <w:proofErr w:type="spellStart"/>
      <w:r w:rsidR="007B543B">
        <w:t>ing</w:t>
      </w:r>
      <w:proofErr w:type="spellEnd"/>
      <w:r w:rsidR="007B543B">
        <w:t xml:space="preserve">. His analysis was that the real cause of the decline of the Muslims was their disunity and internal feuds. He was an arch enemy of imperialism and did his best to awaken the Muslim </w:t>
      </w:r>
      <w:r w:rsidR="0013506C">
        <w:t>world to the approaching dan</w:t>
      </w:r>
      <w:r w:rsidR="007B543B">
        <w:t xml:space="preserve">gers of Colonialism. He was a firm believer in the Islamic and principles of democracy wanted to establish a </w:t>
      </w:r>
      <w:proofErr w:type="spellStart"/>
      <w:r w:rsidR="007B543B">
        <w:t>Shoora-i</w:t>
      </w:r>
      <w:proofErr w:type="spellEnd"/>
      <w:r w:rsidR="007B543B">
        <w:t xml:space="preserve">- </w:t>
      </w:r>
      <w:proofErr w:type="spellStart"/>
      <w:r w:rsidR="007B543B">
        <w:t>Nizam</w:t>
      </w:r>
      <w:proofErr w:type="spellEnd"/>
      <w:r w:rsidR="007B543B">
        <w:t xml:space="preserve"> (consultative order). His objective is best reflected in the ideals for which the weekly Al-</w:t>
      </w:r>
      <w:proofErr w:type="spellStart"/>
      <w:r w:rsidR="007B543B">
        <w:t>urwatul</w:t>
      </w:r>
      <w:proofErr w:type="spellEnd"/>
      <w:r w:rsidR="007B543B">
        <w:t>-</w:t>
      </w:r>
      <w:proofErr w:type="spellStart"/>
      <w:r w:rsidR="007B543B">
        <w:t>Wusga</w:t>
      </w:r>
      <w:proofErr w:type="spellEnd"/>
      <w:r w:rsidR="007B543B">
        <w:t xml:space="preserve"> stood. </w:t>
      </w:r>
      <w:r w:rsidR="0013506C">
        <w:t>Were</w:t>
      </w:r>
      <w:r w:rsidR="007B543B">
        <w:t xml:space="preserve"> as follows:</w:t>
      </w:r>
    </w:p>
    <w:p w:rsidR="007B543B" w:rsidRDefault="007B543B" w:rsidP="007B543B">
      <w:r>
        <w:t>They</w:t>
      </w:r>
    </w:p>
    <w:p w:rsidR="007B543B" w:rsidRDefault="007B543B" w:rsidP="007B3555">
      <w:r>
        <w:t xml:space="preserve">*To </w:t>
      </w:r>
      <w:r w:rsidR="0013506C">
        <w:t>organize</w:t>
      </w:r>
      <w:r>
        <w:t xml:space="preserve"> the </w:t>
      </w:r>
      <w:r w:rsidR="0013506C">
        <w:t>Muslim countries into one orga</w:t>
      </w:r>
      <w:r>
        <w:t>nic whole and to cultivate in them the belief that the Western powers are exploiting their internal differences and rivalries for their imperialistic</w:t>
      </w:r>
      <w:r w:rsidR="007B3555">
        <w:t xml:space="preserve"> designs</w:t>
      </w:r>
      <w:r>
        <w:t>;</w:t>
      </w:r>
    </w:p>
    <w:p w:rsidR="007B543B" w:rsidRDefault="007B543B" w:rsidP="007B543B">
      <w:r>
        <w:t>To establish a system of collective security in the Muslin world so that if any one Muslim co</w:t>
      </w:r>
      <w:r w:rsidR="0013506C">
        <w:t>untry is attacked, all the mem</w:t>
      </w:r>
      <w:r>
        <w:t xml:space="preserve">ber countries would use their full force to meet </w:t>
      </w:r>
      <w:r w:rsidR="007B3555">
        <w:t>avid</w:t>
      </w:r>
      <w:r>
        <w:t xml:space="preserve"> the aggression.</w:t>
      </w:r>
    </w:p>
    <w:p w:rsidR="007B543B" w:rsidRDefault="007B543B" w:rsidP="007B543B">
      <w:r>
        <w:t>*To encourage other Asian countries to revolt against the yoke of imperialism and to achieve freedom He stood for freedom and pan-Islamism.</w:t>
      </w:r>
    </w:p>
    <w:p w:rsidR="007B543B" w:rsidRDefault="007B3555" w:rsidP="007B543B">
      <w:r>
        <w:t>Jamal Uddin’s</w:t>
      </w:r>
      <w:bookmarkStart w:id="0" w:name="_GoBack"/>
      <w:bookmarkEnd w:id="0"/>
      <w:r w:rsidR="0013506C">
        <w:t xml:space="preserve"> greatest contri</w:t>
      </w:r>
      <w:r w:rsidR="007B543B">
        <w:t>bution was that he broke the h</w:t>
      </w:r>
      <w:r w:rsidR="0013506C">
        <w:t>ard crust of slumber and pione</w:t>
      </w:r>
      <w:r w:rsidR="007B543B">
        <w:t xml:space="preserve">ered the freedom and Islamic revivalist movements of the Muslim world. It was he who </w:t>
      </w:r>
      <w:r w:rsidR="0013506C">
        <w:t>organized</w:t>
      </w:r>
      <w:r w:rsidR="007B543B">
        <w:t xml:space="preserve"> the liberation </w:t>
      </w:r>
      <w:r w:rsidR="0013506C">
        <w:lastRenderedPageBreak/>
        <w:t>movements in Egypt, Turkey, Afgha</w:t>
      </w:r>
      <w:r w:rsidR="007B543B">
        <w:t>nistan, Iran and a host of other countries. Thus his activities were the aurora of the dawn of the new era of liberty, freedom and Islam.</w:t>
      </w:r>
    </w:p>
    <w:p w:rsidR="007B543B" w:rsidRDefault="007B543B" w:rsidP="007B543B">
      <w:r>
        <w:t>He was trying to reform the kingship, but here he could not</w:t>
      </w:r>
    </w:p>
    <w:p w:rsidR="007B543B" w:rsidRDefault="007B543B" w:rsidP="007B543B"/>
    <w:p w:rsidR="007B543B" w:rsidRDefault="007B543B" w:rsidP="007B543B"/>
    <w:p w:rsidR="007B543B" w:rsidRDefault="0013506C" w:rsidP="007B543B">
      <w:r>
        <w:t>Succeed</w:t>
      </w:r>
      <w:r w:rsidR="007B543B">
        <w:t xml:space="preserve">, for the kings were not </w:t>
      </w:r>
      <w:r>
        <w:t>prepared</w:t>
      </w:r>
      <w:r w:rsidR="007B543B">
        <w:t xml:space="preserve"> to mend their ways and sacrifice anything for the ultimate good of the Muslims of the world.</w:t>
      </w:r>
    </w:p>
    <w:p w:rsidR="007B543B" w:rsidRDefault="007B543B" w:rsidP="007B543B">
      <w:r>
        <w:t xml:space="preserve">He was a great champion of the cause of pan-Islamism. The fact is that cries of Islamic unity which we hear now and then are nothing but an echo of his powerful and </w:t>
      </w:r>
      <w:r w:rsidR="0013506C">
        <w:t>resounding</w:t>
      </w:r>
      <w:r>
        <w:t xml:space="preserve"> voice. 1 live to</w:t>
      </w:r>
    </w:p>
    <w:p w:rsidR="007B543B" w:rsidRDefault="0013506C" w:rsidP="007B543B">
      <w:r>
        <w:t>Jamal Uddin</w:t>
      </w:r>
      <w:r w:rsidR="007B543B">
        <w:t xml:space="preserve"> did not live to see the emancipation of the Muslim world but he was glad to have laid a strong foundation for it. The last message that he the Islamic world, gave to which flowed from his mouth a little before his sad demise, is a message which must be read even today with great profit: It is of historical importance and is as fresh as </w:t>
      </w:r>
      <w:r>
        <w:t>Tomorrow</w:t>
      </w:r>
      <w:r w:rsidR="007B543B">
        <w:t xml:space="preserve"> morn. We conclude this brief essay with these epoch making words of the great pioneer of the Muslim </w:t>
      </w:r>
      <w:r>
        <w:t>renaissance:</w:t>
      </w:r>
    </w:p>
    <w:p w:rsidR="007B543B" w:rsidRDefault="007B543B" w:rsidP="007B543B">
      <w:r>
        <w:t>"Now I am in such a state that I neither need the tidings of death nor the hope of life. Neither I am afraid of death nor grieved over my imprison</w:t>
      </w:r>
      <w:r w:rsidR="0013506C">
        <w:t>ment. I am happy over this imp</w:t>
      </w:r>
      <w:r>
        <w:t>risonment, for my body is in prison in the cause of the freedom of the Muslims. I am being assassinated but I am very happy over this death, for I am dying to give life to my nation. My oppressors are unaware of the fact that death of one who stands for a noble mission is never the death of the mission itself. Nay, because of it rathe</w:t>
      </w:r>
      <w:r w:rsidR="0013506C">
        <w:t>r the word of truth becomes im</w:t>
      </w:r>
      <w:r>
        <w:t>perishable."</w:t>
      </w:r>
    </w:p>
    <w:p w:rsidR="007B543B" w:rsidRDefault="007B543B" w:rsidP="007B543B">
      <w:r>
        <w:t>"Now I would let you know my last desire: Gird up your loins for the heroic fight for freedom! Never be afraid of trial o</w:t>
      </w:r>
      <w:r w:rsidR="0013506C">
        <w:t>r tribulation, arrest or assas</w:t>
      </w:r>
      <w:r>
        <w:t xml:space="preserve">sination! Never bow before odds! Never worry over the sly artifices of the kings and </w:t>
      </w:r>
      <w:r w:rsidR="0013506C">
        <w:t xml:space="preserve">monarchs! </w:t>
      </w:r>
      <w:r>
        <w:t>Carry</w:t>
      </w:r>
      <w:r w:rsidR="0013506C">
        <w:t xml:space="preserve"> on the fight with firm conviction and robust determi</w:t>
      </w:r>
      <w:r>
        <w:t>nation! Nature is with you and Almighty Allah is supporting you. The urge of freedom is moving at a heavy pace. It is going to sweep away the c</w:t>
      </w:r>
      <w:r w:rsidR="0013506C">
        <w:t>obwebs of despotism and imperi</w:t>
      </w:r>
      <w:r>
        <w:t>alism. In no time it is going to overcome the entire east and fill it with life as waters fill the ocean. Go ahead, I wish you good- speed)."</w:t>
      </w:r>
    </w:p>
    <w:p w:rsidR="007B543B" w:rsidRDefault="007B543B" w:rsidP="007B543B">
      <w:r>
        <w:t xml:space="preserve">These words of </w:t>
      </w:r>
      <w:r w:rsidR="0013506C">
        <w:t>Jamal Uddin</w:t>
      </w:r>
      <w:r>
        <w:t xml:space="preserve"> Afghani moved a nation to new life. And even today, they beacon us.</w:t>
      </w:r>
    </w:p>
    <w:sectPr w:rsidR="007B54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AC5"/>
    <w:rsid w:val="0013506C"/>
    <w:rsid w:val="00217D68"/>
    <w:rsid w:val="007B3555"/>
    <w:rsid w:val="007B543B"/>
    <w:rsid w:val="00AD60E5"/>
    <w:rsid w:val="00E43AC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86EB7"/>
  <w15:chartTrackingRefBased/>
  <w15:docId w15:val="{FD6786CE-FEE8-4B4E-865C-E4FAA2842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639</Words>
  <Characters>3648</Characters>
  <Application>Microsoft Office Word</Application>
  <DocSecurity>0</DocSecurity>
  <Lines>30</Lines>
  <Paragraphs>8</Paragraphs>
  <ScaleCrop>false</ScaleCrop>
  <Company/>
  <LinksUpToDate>false</LinksUpToDate>
  <CharactersWithSpaces>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7</cp:revision>
  <dcterms:created xsi:type="dcterms:W3CDTF">2025-04-07T05:15:00Z</dcterms:created>
  <dcterms:modified xsi:type="dcterms:W3CDTF">2025-05-06T12:51:00Z</dcterms:modified>
</cp:coreProperties>
</file>