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2A" w:rsidRDefault="00404B2A" w:rsidP="00404B2A"/>
    <w:p w:rsidR="00404B2A" w:rsidRDefault="00404B2A" w:rsidP="00404B2A"/>
    <w:p w:rsidR="00404B2A" w:rsidRDefault="00404B2A" w:rsidP="00404B2A">
      <w:r>
        <w:t>The Muslim World</w:t>
      </w:r>
    </w:p>
    <w:p w:rsidR="00404B2A" w:rsidRDefault="00404B2A" w:rsidP="00404B2A">
      <w:r>
        <w:t>BOOK REVIEW</w:t>
      </w:r>
    </w:p>
    <w:p w:rsidR="00404B2A" w:rsidRDefault="00404B2A" w:rsidP="00404B2A">
      <w:r>
        <w:t>VOL 3 No 1 AUTUMN 1982</w:t>
      </w:r>
    </w:p>
    <w:p w:rsidR="00404B2A" w:rsidRDefault="00404B2A" w:rsidP="00404B2A">
      <w:r>
        <w:t>Some Topics</w:t>
      </w:r>
    </w:p>
    <w:p w:rsidR="00404B2A" w:rsidRDefault="00404B2A" w:rsidP="00404B2A">
      <w:r>
        <w:t>The Qur'an. The Prophet. The Hajj America and the Middle East. Palestine Indian Muslims. Nuclear non-proliferation</w:t>
      </w:r>
    </w:p>
    <w:p w:rsidR="00404B2A" w:rsidRDefault="00404B2A" w:rsidP="00404B2A">
      <w:r>
        <w:t>ISLAM AND ART: A review Article</w:t>
      </w:r>
    </w:p>
    <w:p w:rsidR="00404B2A" w:rsidRDefault="00404B2A" w:rsidP="00404B2A">
      <w:r>
        <w:t>THE HAJJ: A SELECT BIBLIOGRAPHY</w:t>
      </w:r>
    </w:p>
    <w:p w:rsidR="00801C31" w:rsidRDefault="00404B2A" w:rsidP="00404B2A">
      <w:r>
        <w:t>The Islamic Foundation</w:t>
      </w:r>
    </w:p>
    <w:p w:rsidR="00404B2A" w:rsidRDefault="00404B2A" w:rsidP="00404B2A"/>
    <w:p w:rsidR="00404B2A" w:rsidRDefault="00404B2A" w:rsidP="00404B2A"/>
    <w:p w:rsidR="00404B2A" w:rsidRDefault="00404B2A" w:rsidP="00404B2A"/>
    <w:p w:rsidR="00404B2A" w:rsidRDefault="00404B2A" w:rsidP="00404B2A">
      <w:r>
        <w:t>The Islamic Foundation 1981/1401</w:t>
      </w:r>
    </w:p>
    <w:p w:rsidR="00404B2A" w:rsidRDefault="00404B2A" w:rsidP="00404B2A">
      <w:r>
        <w:t>Editors:</w:t>
      </w:r>
    </w:p>
    <w:p w:rsidR="00404B2A" w:rsidRDefault="00404B2A" w:rsidP="00404B2A">
      <w:r>
        <w:t>Khurram Murad,</w:t>
      </w:r>
    </w:p>
    <w:p w:rsidR="00404B2A" w:rsidRDefault="00404B2A" w:rsidP="00404B2A">
      <w:r>
        <w:t>Manazir Ahsan,</w:t>
      </w:r>
    </w:p>
    <w:p w:rsidR="00404B2A" w:rsidRDefault="00404B2A" w:rsidP="00404B2A">
      <w:r>
        <w:t xml:space="preserve">THE MUSLIM WORLD BOOK REVIEW (ISSN 0260-3063) is a quarterly publication of the Islamic Foundation. The four issues are published in </w:t>
      </w:r>
      <w:proofErr w:type="gramStart"/>
      <w:r>
        <w:t>Autumn</w:t>
      </w:r>
      <w:proofErr w:type="gramEnd"/>
      <w:r>
        <w:t>, Winter, Spring and Summer.</w:t>
      </w:r>
    </w:p>
    <w:p w:rsidR="00404B2A" w:rsidRDefault="00404B2A" w:rsidP="00404B2A">
      <w:r>
        <w:t xml:space="preserve">THE MUSLIM WORLD BOOK REVIEW aims to present the Muslim viewpoint on books and </w:t>
      </w:r>
      <w:proofErr w:type="gramStart"/>
      <w:r>
        <w:t>issues which</w:t>
      </w:r>
      <w:proofErr w:type="gramEnd"/>
      <w:r>
        <w:t xml:space="preserve"> concern Islam and Muslims. At a time of near explosion in the growth of interest in these areas accompanied by a highly disappointing level and quality of information, this review journal aspires </w:t>
      </w:r>
      <w:proofErr w:type="gramStart"/>
      <w:r>
        <w:t>both to</w:t>
      </w:r>
      <w:proofErr w:type="gramEnd"/>
      <w:r>
        <w:t xml:space="preserve"> inform and stimulate the lay readers as well as the scholars, through in-depth review, short introductions and select bibliographies.</w:t>
      </w:r>
    </w:p>
    <w:p w:rsidR="00404B2A" w:rsidRDefault="00404B2A" w:rsidP="00404B2A">
      <w:r>
        <w:t>The opinions expressed in the Muslim World Book Review are the writers' own. They are not necessarily in accordance with the views of the Islamic Foundation.</w:t>
      </w:r>
    </w:p>
    <w:p w:rsidR="00404B2A" w:rsidRDefault="00404B2A" w:rsidP="00404B2A">
      <w:r>
        <w:t xml:space="preserve">THE ISLAMIC FOUNDATION is an educational and research organisation devoted to make Islam a living reality in our age. </w:t>
      </w:r>
      <w:proofErr w:type="gramStart"/>
      <w:r>
        <w:t>For this purpose, it aims at improving human communication and developing a better understanding of Islam among all people of the world, Muslim and non-Muslim, so as to galvanise man to the message and ideal of One God and the unity of mankind, as brought by all the Prophets of God throughout the ages, last of whom was the Prophet Muhammad (blessings of Allah and peace be upon him).</w:t>
      </w:r>
      <w:proofErr w:type="gramEnd"/>
    </w:p>
    <w:p w:rsidR="00404B2A" w:rsidRDefault="00404B2A" w:rsidP="00404B2A">
      <w:r>
        <w:lastRenderedPageBreak/>
        <w:t xml:space="preserve">Materials from this Review may be reproduced in any other periodical provided proper acknowledgement is made and a copy of the periodical is sent to us. Request for permission to reproduce in any other manner whatsoever </w:t>
      </w:r>
      <w:proofErr w:type="gramStart"/>
      <w:r>
        <w:t>should be addressed</w:t>
      </w:r>
      <w:proofErr w:type="gramEnd"/>
      <w:r>
        <w:t xml:space="preserve"> to the Editors.</w:t>
      </w:r>
    </w:p>
    <w:p w:rsidR="00404B2A" w:rsidRDefault="00404B2A" w:rsidP="00404B2A">
      <w:r>
        <w:t>The Editors invite submission of book reviews ranging from 250-1200 words from scholars who are interested in various aspects of the Muslim world. An inquiry letter may be sent beforehand to acquire a review copy and inform the editors of their areas of interest.</w:t>
      </w:r>
    </w:p>
    <w:p w:rsidR="00404B2A" w:rsidRDefault="00404B2A" w:rsidP="00404B2A">
      <w:r>
        <w:t>SUBSCRIPTION RATES (U.K.):</w:t>
      </w:r>
    </w:p>
    <w:p w:rsidR="00404B2A" w:rsidRDefault="00404B2A" w:rsidP="00404B2A">
      <w:r>
        <w:t>Individuals</w:t>
      </w:r>
    </w:p>
    <w:p w:rsidR="00404B2A" w:rsidRDefault="00404B2A" w:rsidP="00404B2A">
      <w:r>
        <w:t>Institutions</w:t>
      </w:r>
    </w:p>
    <w:p w:rsidR="00404B2A" w:rsidRDefault="00404B2A" w:rsidP="00404B2A">
      <w:r>
        <w:t>Single Copies.</w:t>
      </w:r>
    </w:p>
    <w:p w:rsidR="00404B2A" w:rsidRDefault="00404B2A" w:rsidP="00404B2A">
      <w:r>
        <w:t>Overseas by air add:</w:t>
      </w:r>
    </w:p>
    <w:p w:rsidR="00404B2A" w:rsidRDefault="00404B2A" w:rsidP="00404B2A">
      <w:r>
        <w:t>£ 6.00</w:t>
      </w:r>
    </w:p>
    <w:p w:rsidR="00404B2A" w:rsidRDefault="00404B2A" w:rsidP="00404B2A">
      <w:r>
        <w:t>£10.00</w:t>
      </w:r>
    </w:p>
    <w:p w:rsidR="00404B2A" w:rsidRDefault="00404B2A" w:rsidP="00404B2A">
      <w:r>
        <w:t>£2.50</w:t>
      </w:r>
    </w:p>
    <w:p w:rsidR="00404B2A" w:rsidRDefault="00404B2A" w:rsidP="00404B2A">
      <w:r>
        <w:t>$13.50 $24.00</w:t>
      </w:r>
    </w:p>
    <w:p w:rsidR="00404B2A" w:rsidRDefault="00404B2A" w:rsidP="00404B2A">
      <w:proofErr w:type="gramStart"/>
      <w:r>
        <w:t>per</w:t>
      </w:r>
      <w:proofErr w:type="gramEnd"/>
      <w:r>
        <w:t xml:space="preserve"> year</w:t>
      </w:r>
    </w:p>
    <w:p w:rsidR="00404B2A" w:rsidRDefault="00404B2A" w:rsidP="00404B2A">
      <w:proofErr w:type="gramStart"/>
      <w:r>
        <w:t>per</w:t>
      </w:r>
      <w:proofErr w:type="gramEnd"/>
      <w:r>
        <w:t xml:space="preserve"> year</w:t>
      </w:r>
    </w:p>
    <w:p w:rsidR="00404B2A" w:rsidRDefault="00404B2A" w:rsidP="00404B2A">
      <w:r>
        <w:t>$ 6.00</w:t>
      </w:r>
    </w:p>
    <w:p w:rsidR="00404B2A" w:rsidRDefault="00404B2A" w:rsidP="00404B2A">
      <w:r>
        <w:t>£4.00 ($9.50) for yearly subscription or</w:t>
      </w:r>
    </w:p>
    <w:p w:rsidR="00404B2A" w:rsidRDefault="00404B2A" w:rsidP="00404B2A">
      <w:r>
        <w:t>Make cheques payable to the Islamic Foundation</w:t>
      </w:r>
    </w:p>
    <w:p w:rsidR="00404B2A" w:rsidRDefault="00404B2A" w:rsidP="00404B2A">
      <w:r>
        <w:t>£1.00 ($2.40) per single issue</w:t>
      </w:r>
    </w:p>
    <w:p w:rsidR="00404B2A" w:rsidRDefault="00404B2A" w:rsidP="00404B2A">
      <w:r>
        <w:t xml:space="preserve">Publishers interested in advertisement of books, especially on Islam or the Muslim world, can send their camera-ready advertisement copy to us a month before the publication of the next issue. Publishers </w:t>
      </w:r>
      <w:proofErr w:type="gramStart"/>
      <w:r>
        <w:t>are requested</w:t>
      </w:r>
      <w:proofErr w:type="gramEnd"/>
      <w:r>
        <w:t xml:space="preserve"> to send two copies of books for review.</w:t>
      </w:r>
    </w:p>
    <w:p w:rsidR="00404B2A" w:rsidRDefault="00404B2A" w:rsidP="00404B2A">
      <w:r>
        <w:t>THE MUSLIM WORLD BOOK REVIEW</w:t>
      </w:r>
    </w:p>
    <w:p w:rsidR="00404B2A" w:rsidRDefault="00404B2A" w:rsidP="00404B2A">
      <w:r>
        <w:t>THE ISLAMIC FOUNDATION, 223 LONDON ROAD,</w:t>
      </w:r>
    </w:p>
    <w:p w:rsidR="00404B2A" w:rsidRDefault="00404B2A" w:rsidP="00404B2A">
      <w:r>
        <w:t>LEICESTER, LE1 2ZE, U.K.</w:t>
      </w:r>
    </w:p>
    <w:p w:rsidR="00404B2A" w:rsidRDefault="00404B2A" w:rsidP="00404B2A">
      <w:r>
        <w:t>Telephone: (0533) 700725</w:t>
      </w:r>
    </w:p>
    <w:p w:rsidR="00404B2A" w:rsidRDefault="00404B2A" w:rsidP="00404B2A"/>
    <w:p w:rsidR="00404B2A" w:rsidRDefault="00404B2A" w:rsidP="00404B2A"/>
    <w:p w:rsidR="00404B2A" w:rsidRDefault="00404B2A" w:rsidP="00404B2A">
      <w:r>
        <w:t>Islamic Thought and Sources</w:t>
      </w:r>
    </w:p>
    <w:p w:rsidR="00404B2A" w:rsidRDefault="00404B2A" w:rsidP="00404B2A">
      <w:r>
        <w:lastRenderedPageBreak/>
        <w:t>Musl. World Bk. Rev., 3, no. 1, 1982</w:t>
      </w:r>
    </w:p>
    <w:p w:rsidR="00404B2A" w:rsidRDefault="00404B2A" w:rsidP="00404B2A">
      <w:r>
        <w:t>THE QUR'AN: BASIC TEACHINGS. Ed. and trans. by T.B. Irving, Khurshid Ahmad and M.M. Ahsan. The Islamic Foundation: Leicester, 1979. Pp.278. PB £2.95; HB £7.95.</w:t>
      </w:r>
    </w:p>
    <w:p w:rsidR="00404B2A" w:rsidRDefault="00404B2A" w:rsidP="00404B2A">
      <w:r>
        <w:t xml:space="preserve">The Qur'an is the word of Allah in Arabic as revealed to the Prophet Muḥammad (peace and blessings of Allah be upon him) word for word: </w:t>
      </w:r>
      <w:proofErr w:type="gramStart"/>
      <w:r>
        <w:t>no translation of it is accepted by Muslims</w:t>
      </w:r>
      <w:proofErr w:type="gramEnd"/>
      <w:r>
        <w:t xml:space="preserve"> to this day as the Qur'an. The Book as such is untranslatable but, since it is the final revelation of the will of Allah for all </w:t>
      </w:r>
      <w:proofErr w:type="gramStart"/>
      <w:r>
        <w:t>mankind,</w:t>
      </w:r>
      <w:proofErr w:type="gramEnd"/>
      <w:r>
        <w:t xml:space="preserve"> it is inevitable that its meaning and message should be imparted in all the languages of mankind. Muslim scholars realised this fact long ago and produced a vast literature on the Qur'an, from literal translations and résumés of its teachings to recording its letters and even numbering its diacritical marks and vowels - generating in the process a number of different sciences. There are more than 45 translations in the Library of Congress today and, to this writer's knowledge, there exist translations into 60 different languages.</w:t>
      </w:r>
    </w:p>
    <w:p w:rsidR="00404B2A" w:rsidRDefault="00404B2A" w:rsidP="00404B2A">
      <w:r>
        <w:t xml:space="preserve">The first version of the Qur'an for the West, completed in 1143, was in Latin and, of course, abounded in inaccuracies </w:t>
      </w:r>
      <w:proofErr w:type="gramStart"/>
      <w:r>
        <w:t>being clearly intended</w:t>
      </w:r>
      <w:proofErr w:type="gramEnd"/>
      <w:r>
        <w:t xml:space="preserve"> to confuse and distort. </w:t>
      </w:r>
      <w:proofErr w:type="gramStart"/>
      <w:r>
        <w:t>The first English translation, made from Andre du Ryer's French version in 1649, is described even by the Orientalist, A.J. Arberry, as an 'inglorious beginning' and 'very far from perfect'</w:t>
      </w:r>
      <w:proofErr w:type="gramEnd"/>
      <w:r>
        <w:t xml:space="preserve">. Sub- sequently (in the guise of academics), orientalists made many translations and selections to serve their colonial-missionary purpose. As </w:t>
      </w:r>
      <w:proofErr w:type="gramStart"/>
      <w:r>
        <w:t>their know</w:t>
      </w:r>
      <w:proofErr w:type="gramEnd"/>
      <w:r>
        <w:t>- ledge and appreciation of Islam improved, there emerged, later on, more unbiased translations and studies. Comparing Ross's or G. Sale's trans- lations with that of A. J. Arberry (called The Koran Interpreted), we see not only a striking improvement in the Western scholars' attitude but also more awareness, deeper comprehension, less open bias in the treatment of materials, though still by no means dealt with in their own terms.</w:t>
      </w:r>
    </w:p>
    <w:p w:rsidR="00404B2A" w:rsidRDefault="00404B2A" w:rsidP="00404B2A">
      <w:r>
        <w:t>English translations by Muslims themselves began in the late 1920s and early 1930s. M. M. Pickthall's translation (1930) was made with much the same objectives as the anthology of selections under review</w:t>
      </w:r>
      <w:proofErr w:type="gramStart"/>
      <w:r>
        <w:t>;</w:t>
      </w:r>
      <w:proofErr w:type="gramEnd"/>
      <w:r>
        <w:t xml:space="preserve"> so too was the recently published translation by Muhammad Asad, a European Muslim. The meaning of the Qur'an </w:t>
      </w:r>
      <w:proofErr w:type="gramStart"/>
      <w:r>
        <w:t>is presented</w:t>
      </w:r>
      <w:proofErr w:type="gramEnd"/>
      <w:r>
        <w:t xml:space="preserve"> through different English usage and idiom, and there is a shift too in the approach as shown in the cautious titles: The Meaning of the Glorious Koran (Pickthall); The Message of the Qur'an (Asad); and now The Qur'an: Basic Teachings.</w:t>
      </w:r>
    </w:p>
    <w:p w:rsidR="00404B2A" w:rsidRDefault="00404B2A" w:rsidP="00404B2A">
      <w:proofErr w:type="gramStart"/>
      <w:r>
        <w:t>The Preface explains the aims of this scrupulous selection and translation of Qur'ānic verses: (1) to present the meaning of the verses selected in contemporary English; (2) to present the Qur'anic vision of Reality, and the model of man and society for whose realisation it calls; (3) 'to initiate the unbiased reader into the spirit and the ethos of the Qur'an'.</w:t>
      </w:r>
      <w:proofErr w:type="gramEnd"/>
      <w:r>
        <w:t xml:space="preserve"> Although the language used </w:t>
      </w:r>
      <w:proofErr w:type="gramStart"/>
      <w:r>
        <w:t>was certainly chosen</w:t>
      </w:r>
      <w:proofErr w:type="gramEnd"/>
      <w:r>
        <w:t xml:space="preserve"> to meet the needs of those brought up in the West and without a proper Islamic or Qur'anic background, the selection itself is more widely aimed, and tries to show the Qur'ānic world-</w:t>
      </w:r>
    </w:p>
    <w:p w:rsidR="00404B2A" w:rsidRDefault="00404B2A" w:rsidP="00404B2A"/>
    <w:p w:rsidR="00404B2A" w:rsidRDefault="00404B2A" w:rsidP="00404B2A"/>
    <w:p w:rsidR="00404B2A" w:rsidRDefault="00404B2A" w:rsidP="00404B2A">
      <w:r>
        <w:t>Musl. World Bk. Rev., 3, no. 1, 1982</w:t>
      </w:r>
    </w:p>
    <w:p w:rsidR="00404B2A" w:rsidRDefault="00404B2A" w:rsidP="00404B2A">
      <w:proofErr w:type="gramStart"/>
      <w:r>
        <w:t>view</w:t>
      </w:r>
      <w:proofErr w:type="gramEnd"/>
      <w:r>
        <w:t xml:space="preserve"> as a whole, 'to make the reader see and approach the Qur'an in its true light'.</w:t>
      </w:r>
    </w:p>
    <w:p w:rsidR="00404B2A" w:rsidRDefault="00404B2A" w:rsidP="00404B2A">
      <w:r>
        <w:lastRenderedPageBreak/>
        <w:t xml:space="preserve">In general, the anthology succeeds in its main objectives. The selections </w:t>
      </w:r>
      <w:proofErr w:type="gramStart"/>
      <w:r>
        <w:t>are grouped</w:t>
      </w:r>
      <w:proofErr w:type="gramEnd"/>
      <w:r>
        <w:t xml:space="preserve"> under six headings - 'Presenting the Qur'an', 'Divine Principles', 'Prophets', 'Belief and Practice', 'Aspects of Morality' and 'Society and the State'. </w:t>
      </w:r>
      <w:proofErr w:type="gramStart"/>
      <w:r>
        <w:t>In addition, there is an Introduction that clearly argues 'the Islamic concept of Revelation',</w:t>
      </w:r>
      <w:proofErr w:type="gramEnd"/>
      <w:r>
        <w:t xml:space="preserve"> 'The Qur'an: A Unique Book' and 'The Qur'anic Paradigm'. A glossary of some Qur'ānic terms whose complexity of meaning requires special exposition, and an index of Qur'anic verses and general concepts, conclude the book.</w:t>
      </w:r>
    </w:p>
    <w:p w:rsidR="00404B2A" w:rsidRDefault="00404B2A" w:rsidP="00404B2A">
      <w:r>
        <w:t>-</w:t>
      </w:r>
    </w:p>
    <w:p w:rsidR="00404B2A" w:rsidRDefault="00404B2A" w:rsidP="00404B2A">
      <w:r>
        <w:t xml:space="preserve">No selection can avoid arbitrariness altogether, representing as it must the selectors' priorities. Conscious of this fact and of the danger that isolated verses </w:t>
      </w:r>
      <w:proofErr w:type="gramStart"/>
      <w:r>
        <w:t>might be taken</w:t>
      </w:r>
      <w:proofErr w:type="gramEnd"/>
      <w:r>
        <w:t xml:space="preserve"> as standing for the whole, the authors of this anthology have been careful to direct the reader to read each verse in relation to them. </w:t>
      </w:r>
      <w:proofErr w:type="gramStart"/>
      <w:r>
        <w:t>Yet, while the justification for the anthology - that the process of revelation was gradual and extended over about 23 years of the Prophet's life has some validity, it undermines Nazm-al-Qur'an and ignores the truth that the Qur'an is an integral whole of the revelation of the Word of Allah, whose each and every passage, verse, sentence, phrase must be read in the context of the whole.</w:t>
      </w:r>
      <w:proofErr w:type="gramEnd"/>
      <w:r>
        <w:t xml:space="preserve"> No question that the authors are aware of this, their selection does not claim to substitute for the </w:t>
      </w:r>
      <w:proofErr w:type="gramStart"/>
      <w:r>
        <w:t>whole</w:t>
      </w:r>
      <w:proofErr w:type="gramEnd"/>
      <w:r>
        <w:t xml:space="preserve"> Qur'ānic teachings, but their chosen title may invite such misunderstandings. The theory, stressed in the Introduction, that the Qur'an is a 'Book of Guidance', 'a guidebook for human life', is likely to support this mis- understanding. The sincerity of intention is beyond doubt the authors do describe the Qur'an as unique, eternal, purely the Word of Allah. </w:t>
      </w:r>
      <w:proofErr w:type="gramStart"/>
      <w:r>
        <w:t>But</w:t>
      </w:r>
      <w:proofErr w:type="gramEnd"/>
      <w:r>
        <w:t xml:space="preserve"> to see it only as a book and then to disclaim its inclusion in any sense of the word 'book' is inconsistent and self-contradictory. The error derives from mis- rendering al-kitab as only 'the book', and from following uncritically one Muslim school of thought which believes that taking the Qur'an simply as an ideology (so-called Nizam al-Islam) is sufficient of itself to bring about true faith and righteous living. It should be borne in </w:t>
      </w:r>
      <w:proofErr w:type="gramStart"/>
      <w:r>
        <w:t>mind,</w:t>
      </w:r>
      <w:proofErr w:type="gramEnd"/>
      <w:r>
        <w:t xml:space="preserve"> firstly, that al kitab in the Qur'an has a variety of shades of meaning- Muhammad Asad's 'Divine Writ' catches the sense more fully. Secondly, the Qur'an is not just the written Word of Allah in the form of a book, but more than that and inclusive of that; it is primarily 'recited' as Labib al-Sa'id has cogently maintained in his well-known al-Mushaf al-Murattal. Thirdly, the phrase Kitab al-Huda is not to </w:t>
      </w:r>
      <w:proofErr w:type="gramStart"/>
      <w:r>
        <w:t>be found</w:t>
      </w:r>
      <w:proofErr w:type="gramEnd"/>
      <w:r>
        <w:t xml:space="preserve"> in the Qur'an: rather, the Qur'an itself is described as Hudan, Guidance. </w:t>
      </w:r>
      <w:proofErr w:type="gramStart"/>
      <w:r>
        <w:t>It is a Guidance, but only to those who are muttaqin, conscious of Allah, muḥsinin, of pure heart, and mu'minin, true believers.</w:t>
      </w:r>
      <w:proofErr w:type="gramEnd"/>
      <w:r>
        <w:t xml:space="preserve"> Guidance remains always in the power of Allah and dependent upon His Will; it is available to all </w:t>
      </w:r>
      <w:proofErr w:type="gramStart"/>
      <w:r>
        <w:t>mankind,</w:t>
      </w:r>
      <w:proofErr w:type="gramEnd"/>
      <w:r>
        <w:t xml:space="preserve"> whoever wills to be guided, never imposing itself, coercing no one.</w:t>
      </w:r>
    </w:p>
    <w:p w:rsidR="00404B2A" w:rsidRDefault="00404B2A" w:rsidP="00404B2A">
      <w:r>
        <w:t xml:space="preserve">Certain other Qur'anic terms are likewise in danger of being mis- understood. Some important terms </w:t>
      </w:r>
      <w:proofErr w:type="gramStart"/>
      <w:r>
        <w:t>are explained</w:t>
      </w:r>
      <w:proofErr w:type="gramEnd"/>
      <w:r>
        <w:t xml:space="preserve"> in the glossary, but many others (such as Salah, Ayah, Rabb and al-ghayb, etc.) are excluded. Admittedly, no single-word equivalent in English is to </w:t>
      </w:r>
      <w:proofErr w:type="gramStart"/>
      <w:r>
        <w:t>be found</w:t>
      </w:r>
      <w:proofErr w:type="gramEnd"/>
      <w:r>
        <w:t xml:space="preserve"> for such terms; but precisely for that reason the problem must be approached with the utmost caution and sensitivity.</w:t>
      </w:r>
    </w:p>
    <w:p w:rsidR="00404B2A" w:rsidRDefault="00404B2A" w:rsidP="00404B2A">
      <w:r>
        <w:t>The danger of misunderstanding is especially evident in the rendering of</w:t>
      </w:r>
    </w:p>
    <w:p w:rsidR="00404B2A" w:rsidRDefault="00404B2A" w:rsidP="00404B2A"/>
    <w:p w:rsidR="00404B2A" w:rsidRDefault="00404B2A" w:rsidP="00404B2A"/>
    <w:p w:rsidR="00404B2A" w:rsidRDefault="00404B2A" w:rsidP="00404B2A"/>
    <w:p w:rsidR="00404B2A" w:rsidRDefault="00404B2A" w:rsidP="00404B2A">
      <w:r>
        <w:t>Musl. World Bk. Rev., 3, no. 1, 1982</w:t>
      </w:r>
    </w:p>
    <w:p w:rsidR="00404B2A" w:rsidRDefault="00404B2A" w:rsidP="00404B2A">
      <w:r>
        <w:lastRenderedPageBreak/>
        <w:t xml:space="preserve">Arabic terms into equivalents that have fixed cultural connotations in the West, specifically Christian ones. For instance, 'Lord' for Rabb alongside 'God' for 'Allah' is infelicitous given the whole history of tampering with earlier Divine Writ, and given too the fact that 'Lord' </w:t>
      </w:r>
      <w:proofErr w:type="gramStart"/>
      <w:r>
        <w:t>is commonly addressed</w:t>
      </w:r>
      <w:proofErr w:type="gramEnd"/>
      <w:r>
        <w:t xml:space="preserve"> to the second person of the Christian Trinity. Similarly, 'prayer' for Salah is inadequate by itself; nor does 'day of repayment' for Yawm al-Din either fully or exactly express its meaning, laden as it and other terms are, with a complex of associations in Islamic ideas and Islamic practice.</w:t>
      </w:r>
    </w:p>
    <w:p w:rsidR="00404B2A" w:rsidRDefault="00404B2A" w:rsidP="00404B2A">
      <w:r>
        <w:t xml:space="preserve">To translate Qur'anic verses into simple, jargon-free modern English is a formidable endeavour, deserving respect and gratitude, even praise. </w:t>
      </w:r>
      <w:proofErr w:type="gramStart"/>
      <w:r>
        <w:t>To then arrange</w:t>
      </w:r>
      <w:proofErr w:type="gramEnd"/>
      <w:r>
        <w:t xml:space="preserve"> the selection in such a way as to bring out the essential message of the Qur'an is likewise a formidable task, and this anthology stands out as one of the best works of its kind. However, it must be said, it might have been better (though admittedly very cumbersome) simply to transliterate the difficult Arabic terms and then paraphrase or unpack their wealth of meanings in a separate glossary. The disadvantages of such a method </w:t>
      </w:r>
      <w:proofErr w:type="gramStart"/>
      <w:r>
        <w:t>are outweighed</w:t>
      </w:r>
      <w:proofErr w:type="gramEnd"/>
      <w:r>
        <w:t xml:space="preserve"> by the advantages- namely, immunity from the kind of misconception of confused understanding that leads to the relativisation of religious truths, especially in the case of related religious traditions. No obsession with a simple language free of special terms </w:t>
      </w:r>
      <w:proofErr w:type="gramStart"/>
      <w:r>
        <w:t>should be allowed</w:t>
      </w:r>
      <w:proofErr w:type="gramEnd"/>
      <w:r>
        <w:t xml:space="preserve"> to undermine, in translation of the Qur'an, the solemn majesty of content and style of the original.</w:t>
      </w:r>
    </w:p>
    <w:p w:rsidR="00404B2A" w:rsidRDefault="00404B2A" w:rsidP="00404B2A">
      <w:r>
        <w:t xml:space="preserve">As for the selection itself, the scissors and paste method (used to the extent of quoting part-verses as required by the author's choice of theme or concept) does sometimes reduce and bind the meaning of the original to a single interpretation. For example, the short phrase isolated from Ayah 28 of Surah 13, noted in the opening of chapter 3 (p.57), is deprived of the full force and meaning supplied by reading the Ayah in full. </w:t>
      </w:r>
      <w:proofErr w:type="gramStart"/>
      <w:r>
        <w:t>And</w:t>
      </w:r>
      <w:proofErr w:type="gramEnd"/>
      <w:r>
        <w:t xml:space="preserve"> 'whenever God is mentioned' for the term bi-dhikr-i-Allah-i is too inadequate an expression. Similarly, the abbreviation of verses 44-47 of Surah al- Ma'idah (p.230) does little justice to their real purport.</w:t>
      </w:r>
    </w:p>
    <w:p w:rsidR="00404B2A" w:rsidRDefault="00404B2A" w:rsidP="00404B2A">
      <w:r>
        <w:t xml:space="preserve">Another problem is that the anthology narrows the reference of many of the selected verses to a specific ideological framework. For example, to identify (on p.240) the Qur'an 4: 59 with the rights of the State is a simplistic limitation of the original to concepts of 'state' and 'nation' developed by Western secular political theory and practice. To present these verses of the Qur'an under such headings is then, at least, uncautious. To be sure, all these and similar problems could scarcely have been overcome </w:t>
      </w:r>
      <w:proofErr w:type="gramStart"/>
      <w:r>
        <w:t>once and for all</w:t>
      </w:r>
      <w:proofErr w:type="gramEnd"/>
      <w:r>
        <w:t>. Taken overall, this anthology does cover a wide range of the basic Qur'anic teachings and will serve as a useful introduction to the Qur'an's world-view whose proper breadth and detail can, of course, only come through direct and original study of the original something that the anthology itself calls for.</w:t>
      </w:r>
    </w:p>
    <w:p w:rsidR="00404B2A" w:rsidRDefault="00404B2A" w:rsidP="00404B2A">
      <w:r>
        <w:t>Regarding the quality of language of the translation, it seems easiest and surest to let the reader judge for himself: here, for comparison, are three translations of the same Ayat al-Kursi (Qur'an 2: 55) by 'native' speakers of the same English upbringing:</w:t>
      </w:r>
    </w:p>
    <w:p w:rsidR="00404B2A" w:rsidRDefault="00404B2A" w:rsidP="00404B2A"/>
    <w:p w:rsidR="00404B2A" w:rsidRDefault="00404B2A" w:rsidP="00404B2A"/>
    <w:p w:rsidR="00404B2A" w:rsidRDefault="00404B2A" w:rsidP="00404B2A">
      <w:r>
        <w:t>Musl. World Bk. Rev., 3, no. 1, 1982</w:t>
      </w:r>
    </w:p>
    <w:p w:rsidR="00404B2A" w:rsidRDefault="00404B2A" w:rsidP="00404B2A">
      <w:r>
        <w:t>(1) M.M. Pickthall's translation of the Qur'an 2: 255.</w:t>
      </w:r>
    </w:p>
    <w:p w:rsidR="00404B2A" w:rsidRDefault="00404B2A" w:rsidP="00404B2A">
      <w:r>
        <w:lastRenderedPageBreak/>
        <w:t xml:space="preserve">'Allah! There is no God save Him, the Alive, the Eternal. Neither slumber nor sleep overtaketh Him. Unto Him belongeth whatsoever is in the heavens and whatsoever is in the earth. </w:t>
      </w:r>
      <w:proofErr w:type="gramStart"/>
      <w:r>
        <w:t>Who</w:t>
      </w:r>
      <w:proofErr w:type="gramEnd"/>
      <w:r>
        <w:t xml:space="preserve"> is he that intercedeth with Him save by His leave? He knoweth that which is in front of them and that which is behind them, while they encompass nothing of His knowledge save what He will. His throne includeth the heavens and the earth, and He is never weary of preserving them. He is the Sublime, the </w:t>
      </w:r>
      <w:proofErr w:type="gramStart"/>
      <w:r>
        <w:t>Tremendous'</w:t>
      </w:r>
      <w:proofErr w:type="gramEnd"/>
      <w:r>
        <w:t>.</w:t>
      </w:r>
    </w:p>
    <w:p w:rsidR="00404B2A" w:rsidRDefault="00404B2A" w:rsidP="00404B2A">
      <w:r>
        <w:t>(2) Muhammad Asad's translation of the Qur'an 2: 255.</w:t>
      </w:r>
    </w:p>
    <w:p w:rsidR="00404B2A" w:rsidRDefault="00404B2A" w:rsidP="00404B2A">
      <w:r>
        <w:t>—</w:t>
      </w:r>
    </w:p>
    <w:p w:rsidR="00404B2A" w:rsidRDefault="00404B2A" w:rsidP="00404B2A">
      <w:r>
        <w:t xml:space="preserve">'GOD there is no deity save Him, the Ever-Living, the Self- Subsistent Fount of All Being. Neither slumber overtakes Him, nor sleep. His is all that is in the heavens and all that is on earth. Who is there that could intercede with Him, unless it be by His Leave? He knows all that lies open before men and all that </w:t>
      </w:r>
      <w:proofErr w:type="gramStart"/>
      <w:r>
        <w:t>is hidden</w:t>
      </w:r>
      <w:proofErr w:type="gramEnd"/>
      <w:r>
        <w:t xml:space="preserve"> from them, whereas they cannot attain to aught of His knowledge save that which He wills (them to attain). His eternal power overspreads the heavens and the earth, and their upholding wearies Him not. And He alone is truly Exalted, Tremendous"</w:t>
      </w:r>
    </w:p>
    <w:p w:rsidR="00404B2A" w:rsidRDefault="00404B2A" w:rsidP="00404B2A">
      <w:r>
        <w:t>(3) The translation of the Qur'an 2: 255 presented in the anthology under review (pp.58-59).</w:t>
      </w:r>
    </w:p>
    <w:p w:rsidR="00404B2A" w:rsidRDefault="00404B2A" w:rsidP="00404B2A">
      <w:r>
        <w:t>'God! There is no deity except Him,</w:t>
      </w:r>
    </w:p>
    <w:p w:rsidR="00404B2A" w:rsidRDefault="00404B2A" w:rsidP="00404B2A">
      <w:proofErr w:type="gramStart"/>
      <w:r>
        <w:t>the</w:t>
      </w:r>
      <w:proofErr w:type="gramEnd"/>
      <w:r>
        <w:t xml:space="preserve"> Living, the Eternal!</w:t>
      </w:r>
    </w:p>
    <w:p w:rsidR="00404B2A" w:rsidRDefault="00404B2A" w:rsidP="00404B2A">
      <w:r>
        <w:t>Slumber does not overtake Him, nor does sleep. What the Heavens hold and what Earth holds</w:t>
      </w:r>
    </w:p>
    <w:p w:rsidR="00404B2A" w:rsidRDefault="00404B2A" w:rsidP="00404B2A">
      <w:r>
        <w:t>(</w:t>
      </w:r>
      <w:proofErr w:type="gramStart"/>
      <w:r>
        <w:t>belongs</w:t>
      </w:r>
      <w:proofErr w:type="gramEnd"/>
      <w:r>
        <w:t xml:space="preserve">) to Him. Who is </w:t>
      </w:r>
      <w:proofErr w:type="gramStart"/>
      <w:r>
        <w:t>there</w:t>
      </w:r>
      <w:proofErr w:type="gramEnd"/>
    </w:p>
    <w:p w:rsidR="00404B2A" w:rsidRDefault="00404B2A" w:rsidP="00404B2A">
      <w:proofErr w:type="gramStart"/>
      <w:r>
        <w:t>to</w:t>
      </w:r>
      <w:proofErr w:type="gramEnd"/>
      <w:r>
        <w:t xml:space="preserve"> intercede with Him except with His permission?</w:t>
      </w:r>
    </w:p>
    <w:p w:rsidR="00404B2A" w:rsidRDefault="00404B2A" w:rsidP="00404B2A">
      <w:r>
        <w:t xml:space="preserve">He knows what lies before them and </w:t>
      </w:r>
      <w:proofErr w:type="gramStart"/>
      <w:r>
        <w:t>what's</w:t>
      </w:r>
      <w:proofErr w:type="gramEnd"/>
      <w:r>
        <w:t xml:space="preserve"> behind them, while they comprehend nothing of His knowledge</w:t>
      </w:r>
    </w:p>
    <w:p w:rsidR="00404B2A" w:rsidRDefault="00404B2A" w:rsidP="00404B2A">
      <w:proofErr w:type="gramStart"/>
      <w:r>
        <w:t>except</w:t>
      </w:r>
      <w:proofErr w:type="gramEnd"/>
      <w:r>
        <w:t xml:space="preserve"> what He may wish.</w:t>
      </w:r>
    </w:p>
    <w:p w:rsidR="00404B2A" w:rsidRDefault="00404B2A" w:rsidP="00404B2A">
      <w:r>
        <w:t>His Seat extends over Heaven and Earth:</w:t>
      </w:r>
    </w:p>
    <w:p w:rsidR="00404B2A" w:rsidRDefault="00404B2A" w:rsidP="00404B2A">
      <w:proofErr w:type="gramStart"/>
      <w:r>
        <w:t>preserving</w:t>
      </w:r>
      <w:proofErr w:type="gramEnd"/>
      <w:r>
        <w:t xml:space="preserve"> them both does not overburden Him. He is Sublime, the Almighty!"</w:t>
      </w:r>
    </w:p>
    <w:p w:rsidR="00404B2A" w:rsidRDefault="00404B2A" w:rsidP="00404B2A">
      <w:r>
        <w:t>Colgate University, USA</w:t>
      </w:r>
    </w:p>
    <w:p w:rsidR="00404B2A" w:rsidRDefault="00404B2A" w:rsidP="00404B2A">
      <w:r>
        <w:t>Ghulam Haider Aasi</w:t>
      </w:r>
      <w:bookmarkStart w:id="0" w:name="_GoBack"/>
      <w:bookmarkEnd w:id="0"/>
    </w:p>
    <w:sectPr w:rsidR="00404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7C"/>
    <w:rsid w:val="001B6F7C"/>
    <w:rsid w:val="00404B2A"/>
    <w:rsid w:val="00801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7A9A"/>
  <w15:chartTrackingRefBased/>
  <w15:docId w15:val="{F0EC5CBD-6CDC-4FBB-AB95-6D45A06D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2025-02-18T07:10:00Z</dcterms:created>
  <dcterms:modified xsi:type="dcterms:W3CDTF">2025-02-18T07:11:00Z</dcterms:modified>
</cp:coreProperties>
</file>