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AF" w:rsidRPr="00863B9F" w:rsidRDefault="00A94DAF" w:rsidP="00EF6231">
      <w:pPr>
        <w:pStyle w:val="NoSpacing"/>
        <w:rPr>
          <w:rStyle w:val="apple-style-span"/>
          <w:rFonts w:asciiTheme="majorBidi" w:hAnsiTheme="majorBidi" w:cstheme="majorBidi"/>
          <w:sz w:val="20"/>
          <w:szCs w:val="20"/>
        </w:rPr>
      </w:pPr>
    </w:p>
    <w:p w:rsidR="002F0F81" w:rsidRPr="00863B9F" w:rsidRDefault="002F0F81" w:rsidP="002F0F81">
      <w:pPr>
        <w:rPr>
          <w:rStyle w:val="apple-style-span"/>
          <w:rFonts w:asciiTheme="majorBidi" w:hAnsiTheme="majorBidi" w:cstheme="majorBidi"/>
          <w:sz w:val="20"/>
          <w:szCs w:val="20"/>
        </w:rPr>
      </w:pPr>
    </w:p>
    <w:p w:rsidR="002F0F81" w:rsidRPr="00863B9F" w:rsidRDefault="002F0F81" w:rsidP="002F0F81">
      <w:pPr>
        <w:rPr>
          <w:rStyle w:val="apple-style-span"/>
          <w:rFonts w:asciiTheme="majorBidi" w:hAnsiTheme="majorBidi" w:cstheme="majorBidi"/>
          <w:sz w:val="20"/>
          <w:szCs w:val="20"/>
        </w:rPr>
      </w:pPr>
    </w:p>
    <w:p w:rsidR="00CE7CFE" w:rsidRPr="00863B9F" w:rsidRDefault="00CE7CFE">
      <w:pPr>
        <w:jc w:val="right"/>
        <w:rPr>
          <w:rStyle w:val="apple-style-span"/>
          <w:rFonts w:asciiTheme="majorBidi" w:hAnsiTheme="majorBidi" w:cstheme="majorBidi"/>
          <w:sz w:val="20"/>
          <w:szCs w:val="20"/>
        </w:rPr>
      </w:pPr>
    </w:p>
    <w:p w:rsidR="00A94DAF" w:rsidRPr="00863B9F" w:rsidRDefault="00A94DAF">
      <w:pPr>
        <w:jc w:val="right"/>
        <w:rPr>
          <w:rStyle w:val="apple-style-span"/>
          <w:rFonts w:asciiTheme="majorBidi" w:hAnsiTheme="majorBidi" w:cstheme="majorBidi"/>
          <w:sz w:val="20"/>
          <w:szCs w:val="20"/>
        </w:rPr>
      </w:pPr>
    </w:p>
    <w:p w:rsidR="003C69EC" w:rsidRPr="00863B9F" w:rsidRDefault="00207061" w:rsidP="002F0F81">
      <w:pPr>
        <w:jc w:val="center"/>
        <w:rPr>
          <w:rFonts w:asciiTheme="majorBidi" w:eastAsia="Batang" w:hAnsiTheme="majorBidi" w:cstheme="majorBidi"/>
          <w:b/>
          <w:bCs/>
          <w:sz w:val="72"/>
          <w:szCs w:val="72"/>
        </w:rPr>
      </w:pPr>
      <w:r w:rsidRPr="00863B9F">
        <w:rPr>
          <w:rFonts w:asciiTheme="majorBidi" w:eastAsia="Batang" w:hAnsiTheme="majorBidi" w:cstheme="majorBidi"/>
          <w:b/>
          <w:bCs/>
          <w:sz w:val="72"/>
          <w:szCs w:val="72"/>
        </w:rPr>
        <w:t>N</w:t>
      </w:r>
      <w:r w:rsidR="00C66C57" w:rsidRPr="00863B9F">
        <w:rPr>
          <w:rFonts w:asciiTheme="majorBidi" w:eastAsia="Batang" w:hAnsiTheme="majorBidi" w:cstheme="majorBidi"/>
          <w:bCs/>
          <w:sz w:val="52"/>
          <w:szCs w:val="52"/>
        </w:rPr>
        <w:t>PT</w:t>
      </w:r>
      <w:r w:rsidR="003C69EC" w:rsidRPr="00863B9F">
        <w:rPr>
          <w:rFonts w:asciiTheme="majorBidi" w:eastAsia="Batang" w:hAnsiTheme="majorBidi" w:cstheme="majorBidi"/>
          <w:b/>
          <w:bCs/>
          <w:sz w:val="72"/>
          <w:szCs w:val="72"/>
        </w:rPr>
        <w:t>: P</w:t>
      </w:r>
      <w:r w:rsidR="003C69EC" w:rsidRPr="00863B9F">
        <w:rPr>
          <w:rFonts w:asciiTheme="majorBidi" w:eastAsia="Batang" w:hAnsiTheme="majorBidi" w:cstheme="majorBidi"/>
          <w:bCs/>
          <w:sz w:val="52"/>
          <w:szCs w:val="52"/>
        </w:rPr>
        <w:t>AKISTAN</w:t>
      </w:r>
      <w:r w:rsidR="003C69EC" w:rsidRPr="00863B9F">
        <w:rPr>
          <w:rFonts w:asciiTheme="majorBidi" w:eastAsia="Batang" w:hAnsiTheme="majorBidi" w:cstheme="majorBidi"/>
          <w:b/>
          <w:bCs/>
          <w:sz w:val="72"/>
          <w:szCs w:val="72"/>
        </w:rPr>
        <w:t xml:space="preserve"> A</w:t>
      </w:r>
      <w:r w:rsidR="003C69EC" w:rsidRPr="00863B9F">
        <w:rPr>
          <w:rFonts w:asciiTheme="majorBidi" w:eastAsia="Batang" w:hAnsiTheme="majorBidi" w:cstheme="majorBidi"/>
          <w:bCs/>
          <w:sz w:val="52"/>
          <w:szCs w:val="52"/>
        </w:rPr>
        <w:t>ND</w:t>
      </w:r>
      <w:r w:rsidR="003C69EC" w:rsidRPr="00863B9F">
        <w:rPr>
          <w:rFonts w:asciiTheme="majorBidi" w:eastAsia="Batang" w:hAnsiTheme="majorBidi" w:cstheme="majorBidi"/>
          <w:b/>
          <w:bCs/>
          <w:sz w:val="72"/>
          <w:szCs w:val="72"/>
        </w:rPr>
        <w:t xml:space="preserve"> </w:t>
      </w:r>
    </w:p>
    <w:p w:rsidR="0067255E" w:rsidRPr="00863B9F" w:rsidRDefault="003C69EC" w:rsidP="002F0F81">
      <w:pPr>
        <w:jc w:val="center"/>
        <w:rPr>
          <w:rFonts w:asciiTheme="majorBidi" w:eastAsia="Batang" w:hAnsiTheme="majorBidi" w:cstheme="majorBidi"/>
          <w:bCs/>
          <w:sz w:val="40"/>
          <w:szCs w:val="40"/>
        </w:rPr>
      </w:pPr>
      <w:r w:rsidRPr="00863B9F">
        <w:rPr>
          <w:rFonts w:asciiTheme="majorBidi" w:eastAsia="Batang" w:hAnsiTheme="majorBidi" w:cstheme="majorBidi"/>
          <w:b/>
          <w:bCs/>
          <w:sz w:val="72"/>
          <w:szCs w:val="72"/>
        </w:rPr>
        <w:t>T</w:t>
      </w:r>
      <w:r w:rsidRPr="00863B9F">
        <w:rPr>
          <w:rFonts w:asciiTheme="majorBidi" w:eastAsia="Batang" w:hAnsiTheme="majorBidi" w:cstheme="majorBidi"/>
          <w:bCs/>
          <w:sz w:val="52"/>
          <w:szCs w:val="52"/>
        </w:rPr>
        <w:t>HE</w:t>
      </w:r>
      <w:r w:rsidRPr="00863B9F">
        <w:rPr>
          <w:rFonts w:asciiTheme="majorBidi" w:eastAsia="Batang" w:hAnsiTheme="majorBidi" w:cstheme="majorBidi"/>
          <w:b/>
          <w:bCs/>
          <w:sz w:val="72"/>
          <w:szCs w:val="72"/>
        </w:rPr>
        <w:t xml:space="preserve"> U</w:t>
      </w:r>
      <w:r w:rsidRPr="00863B9F">
        <w:rPr>
          <w:rFonts w:asciiTheme="majorBidi" w:eastAsia="Batang" w:hAnsiTheme="majorBidi" w:cstheme="majorBidi"/>
          <w:bCs/>
          <w:sz w:val="52"/>
          <w:szCs w:val="52"/>
        </w:rPr>
        <w:t>S</w:t>
      </w:r>
      <w:r w:rsidRPr="00863B9F">
        <w:rPr>
          <w:rFonts w:asciiTheme="majorBidi" w:eastAsia="Batang" w:hAnsiTheme="majorBidi" w:cstheme="majorBidi"/>
          <w:b/>
          <w:bCs/>
          <w:sz w:val="72"/>
          <w:szCs w:val="72"/>
        </w:rPr>
        <w:t xml:space="preserve"> P</w:t>
      </w:r>
      <w:r w:rsidRPr="00863B9F">
        <w:rPr>
          <w:rFonts w:asciiTheme="majorBidi" w:eastAsia="Batang" w:hAnsiTheme="majorBidi" w:cstheme="majorBidi"/>
          <w:bCs/>
          <w:sz w:val="52"/>
          <w:szCs w:val="52"/>
        </w:rPr>
        <w:t>RESSURE</w:t>
      </w:r>
      <w:r w:rsidR="00E53604" w:rsidRPr="00863B9F">
        <w:rPr>
          <w:rFonts w:asciiTheme="majorBidi" w:eastAsia="Batang" w:hAnsiTheme="majorBidi" w:cstheme="majorBidi"/>
          <w:b/>
          <w:bCs/>
          <w:sz w:val="72"/>
          <w:szCs w:val="72"/>
        </w:rPr>
        <w:t xml:space="preserve"> </w:t>
      </w:r>
    </w:p>
    <w:p w:rsidR="002B7E07" w:rsidRPr="00863B9F" w:rsidRDefault="002B7E07" w:rsidP="002F0F81">
      <w:pPr>
        <w:jc w:val="center"/>
        <w:rPr>
          <w:rFonts w:asciiTheme="majorBidi" w:eastAsia="Batang" w:hAnsiTheme="majorBidi" w:cstheme="majorBidi"/>
          <w:bCs/>
          <w:sz w:val="72"/>
          <w:szCs w:val="72"/>
        </w:rPr>
      </w:pPr>
    </w:p>
    <w:p w:rsidR="00DD5965" w:rsidRPr="00863B9F" w:rsidRDefault="00DD5965" w:rsidP="002F0F81">
      <w:pPr>
        <w:jc w:val="center"/>
        <w:rPr>
          <w:rFonts w:asciiTheme="majorBidi" w:eastAsia="Batang" w:hAnsiTheme="majorBidi" w:cstheme="majorBidi"/>
          <w:bCs/>
          <w:sz w:val="72"/>
          <w:szCs w:val="72"/>
        </w:rPr>
      </w:pPr>
    </w:p>
    <w:p w:rsidR="00A809C2" w:rsidRPr="00863B9F" w:rsidRDefault="002B7E07" w:rsidP="00A809C2">
      <w:pPr>
        <w:pStyle w:val="NormalWeb"/>
        <w:spacing w:after="0" w:afterAutospacing="0"/>
        <w:jc w:val="center"/>
        <w:rPr>
          <w:rFonts w:asciiTheme="majorBidi" w:hAnsiTheme="majorBidi" w:cstheme="majorBidi"/>
          <w:sz w:val="52"/>
          <w:szCs w:val="52"/>
        </w:rPr>
      </w:pPr>
      <w:r w:rsidRPr="00863B9F">
        <w:rPr>
          <w:rFonts w:asciiTheme="majorBidi" w:hAnsiTheme="majorBidi" w:cstheme="majorBidi"/>
          <w:sz w:val="52"/>
          <w:szCs w:val="52"/>
        </w:rPr>
        <w:br/>
      </w:r>
      <w:r w:rsidR="00B96143" w:rsidRPr="00863B9F">
        <w:rPr>
          <w:rFonts w:asciiTheme="majorBidi" w:hAnsiTheme="majorBidi" w:cstheme="majorBidi"/>
          <w:sz w:val="52"/>
          <w:szCs w:val="52"/>
        </w:rPr>
        <w:t>Institute o</w:t>
      </w:r>
      <w:r w:rsidR="00F12920" w:rsidRPr="00863B9F">
        <w:rPr>
          <w:rFonts w:asciiTheme="majorBidi" w:hAnsiTheme="majorBidi" w:cstheme="majorBidi"/>
          <w:sz w:val="52"/>
          <w:szCs w:val="52"/>
        </w:rPr>
        <w:t>f</w:t>
      </w:r>
      <w:r w:rsidR="00A809C2" w:rsidRPr="00863B9F">
        <w:rPr>
          <w:rFonts w:asciiTheme="majorBidi" w:hAnsiTheme="majorBidi" w:cstheme="majorBidi"/>
          <w:sz w:val="52"/>
          <w:szCs w:val="52"/>
        </w:rPr>
        <w:t xml:space="preserve"> </w:t>
      </w:r>
      <w:r w:rsidR="00F12920" w:rsidRPr="00863B9F">
        <w:rPr>
          <w:rFonts w:asciiTheme="majorBidi" w:hAnsiTheme="majorBidi" w:cstheme="majorBidi"/>
          <w:sz w:val="52"/>
          <w:szCs w:val="52"/>
        </w:rPr>
        <w:t xml:space="preserve">Policy </w:t>
      </w:r>
      <w:r w:rsidR="00B96143" w:rsidRPr="00863B9F">
        <w:rPr>
          <w:rFonts w:asciiTheme="majorBidi" w:hAnsiTheme="majorBidi" w:cstheme="majorBidi"/>
          <w:sz w:val="52"/>
          <w:szCs w:val="52"/>
        </w:rPr>
        <w:t>of Studies</w:t>
      </w:r>
      <w:r w:rsidR="00A809C2" w:rsidRPr="00863B9F">
        <w:rPr>
          <w:rFonts w:asciiTheme="majorBidi" w:hAnsiTheme="majorBidi" w:cstheme="majorBidi"/>
          <w:sz w:val="52"/>
          <w:szCs w:val="52"/>
        </w:rPr>
        <w:t xml:space="preserve"> </w:t>
      </w:r>
    </w:p>
    <w:p w:rsidR="00C542F6" w:rsidRPr="00863B9F" w:rsidRDefault="00B96143" w:rsidP="00A809C2">
      <w:pPr>
        <w:pStyle w:val="NormalWeb"/>
        <w:spacing w:after="0" w:afterAutospacing="0"/>
        <w:jc w:val="center"/>
        <w:rPr>
          <w:rFonts w:asciiTheme="majorBidi" w:hAnsiTheme="majorBidi" w:cstheme="majorBidi"/>
          <w:b/>
          <w:bCs/>
          <w:shadow/>
          <w:sz w:val="32"/>
          <w:szCs w:val="32"/>
        </w:rPr>
      </w:pPr>
      <w:r w:rsidRPr="00863B9F">
        <w:rPr>
          <w:rFonts w:asciiTheme="majorBidi" w:hAnsiTheme="majorBidi" w:cstheme="majorBidi"/>
          <w:b/>
          <w:sz w:val="52"/>
          <w:szCs w:val="52"/>
        </w:rPr>
        <w:t xml:space="preserve">Seminar </w:t>
      </w:r>
      <w:r w:rsidR="00A809C2" w:rsidRPr="00863B9F">
        <w:rPr>
          <w:rFonts w:asciiTheme="majorBidi" w:hAnsiTheme="majorBidi" w:cstheme="majorBidi"/>
          <w:sz w:val="52"/>
          <w:szCs w:val="52"/>
        </w:rPr>
        <w:br/>
      </w:r>
      <w:r w:rsidR="00F12920" w:rsidRPr="00863B9F">
        <w:rPr>
          <w:rFonts w:asciiTheme="majorBidi" w:hAnsiTheme="majorBidi" w:cstheme="majorBidi"/>
          <w:b/>
          <w:bCs/>
          <w:shadow/>
          <w:sz w:val="32"/>
          <w:szCs w:val="32"/>
        </w:rPr>
        <w:br/>
      </w:r>
      <w:r w:rsidR="00653A75" w:rsidRPr="00863B9F">
        <w:rPr>
          <w:rFonts w:asciiTheme="majorBidi" w:hAnsiTheme="majorBidi" w:cstheme="majorBidi"/>
          <w:b/>
          <w:bCs/>
          <w:shadow/>
          <w:sz w:val="32"/>
          <w:szCs w:val="32"/>
        </w:rPr>
        <w:t>(</w:t>
      </w:r>
      <w:r w:rsidR="00F12920" w:rsidRPr="00863B9F">
        <w:rPr>
          <w:rFonts w:asciiTheme="majorBidi" w:hAnsiTheme="majorBidi" w:cstheme="majorBidi"/>
          <w:b/>
          <w:bCs/>
          <w:shadow/>
          <w:sz w:val="32"/>
          <w:szCs w:val="32"/>
        </w:rPr>
        <w:t>1</w:t>
      </w:r>
      <w:r w:rsidR="00E14B20" w:rsidRPr="00863B9F">
        <w:rPr>
          <w:rFonts w:asciiTheme="majorBidi" w:hAnsiTheme="majorBidi" w:cstheme="majorBidi"/>
          <w:b/>
          <w:bCs/>
          <w:shadow/>
          <w:sz w:val="32"/>
          <w:szCs w:val="32"/>
        </w:rPr>
        <w:t>8</w:t>
      </w:r>
      <w:r w:rsidR="00E14B20" w:rsidRPr="00863B9F">
        <w:rPr>
          <w:rFonts w:asciiTheme="majorBidi" w:hAnsiTheme="majorBidi" w:cstheme="majorBidi"/>
          <w:b/>
          <w:bCs/>
          <w:shadow/>
          <w:sz w:val="32"/>
          <w:szCs w:val="32"/>
          <w:vertAlign w:val="superscript"/>
        </w:rPr>
        <w:t>th</w:t>
      </w:r>
      <w:r w:rsidR="00E14B20" w:rsidRPr="00863B9F">
        <w:rPr>
          <w:rFonts w:asciiTheme="majorBidi" w:hAnsiTheme="majorBidi" w:cstheme="majorBidi"/>
          <w:b/>
          <w:bCs/>
          <w:shadow/>
          <w:sz w:val="32"/>
          <w:szCs w:val="32"/>
        </w:rPr>
        <w:t xml:space="preserve"> </w:t>
      </w:r>
      <w:r w:rsidR="00F12920" w:rsidRPr="00863B9F">
        <w:rPr>
          <w:rFonts w:asciiTheme="majorBidi" w:hAnsiTheme="majorBidi" w:cstheme="majorBidi"/>
          <w:b/>
          <w:bCs/>
          <w:shadow/>
          <w:sz w:val="32"/>
          <w:szCs w:val="32"/>
        </w:rPr>
        <w:t>Dec</w:t>
      </w:r>
      <w:r w:rsidR="003C23A2" w:rsidRPr="00863B9F">
        <w:rPr>
          <w:rFonts w:asciiTheme="majorBidi" w:hAnsiTheme="majorBidi" w:cstheme="majorBidi"/>
          <w:b/>
          <w:bCs/>
          <w:shadow/>
          <w:sz w:val="32"/>
          <w:szCs w:val="32"/>
        </w:rPr>
        <w:t xml:space="preserve"> </w:t>
      </w:r>
      <w:r w:rsidR="00653A75" w:rsidRPr="00863B9F">
        <w:rPr>
          <w:rFonts w:asciiTheme="majorBidi" w:hAnsiTheme="majorBidi" w:cstheme="majorBidi"/>
          <w:b/>
          <w:bCs/>
          <w:shadow/>
          <w:sz w:val="32"/>
          <w:szCs w:val="32"/>
        </w:rPr>
        <w:t>1994)</w:t>
      </w:r>
    </w:p>
    <w:tbl>
      <w:tblPr>
        <w:tblW w:w="5000" w:type="pct"/>
        <w:tblCellMar>
          <w:left w:w="360" w:type="dxa"/>
          <w:right w:w="360" w:type="dxa"/>
        </w:tblCellMar>
        <w:tblLook w:val="04A0" w:firstRow="1" w:lastRow="0" w:firstColumn="1" w:lastColumn="0" w:noHBand="0" w:noVBand="1"/>
      </w:tblPr>
      <w:tblGrid>
        <w:gridCol w:w="9450"/>
      </w:tblGrid>
      <w:tr w:rsidR="00A94DAF" w:rsidRPr="00863B9F" w:rsidTr="007A338B">
        <w:trPr>
          <w:trHeight w:val="1080"/>
        </w:trPr>
        <w:tc>
          <w:tcPr>
            <w:tcW w:w="5000" w:type="pct"/>
            <w:shd w:val="clear" w:color="auto" w:fill="auto"/>
            <w:vAlign w:val="center"/>
          </w:tcPr>
          <w:p w:rsidR="00A94DAF" w:rsidRPr="00863B9F" w:rsidRDefault="00A94DAF" w:rsidP="007A338B">
            <w:pPr>
              <w:pStyle w:val="NoSpacing"/>
              <w:jc w:val="center"/>
              <w:rPr>
                <w:rFonts w:asciiTheme="majorBidi" w:hAnsiTheme="majorBidi" w:cstheme="majorBidi"/>
                <w:smallCaps/>
                <w:sz w:val="48"/>
                <w:szCs w:val="48"/>
              </w:rPr>
            </w:pPr>
          </w:p>
          <w:p w:rsidR="008863E2" w:rsidRPr="00863B9F" w:rsidRDefault="008863E2" w:rsidP="007A338B">
            <w:pPr>
              <w:pStyle w:val="NoSpacing"/>
              <w:jc w:val="center"/>
              <w:rPr>
                <w:rFonts w:asciiTheme="majorBidi" w:hAnsiTheme="majorBidi" w:cstheme="majorBidi"/>
                <w:smallCaps/>
                <w:sz w:val="48"/>
                <w:szCs w:val="48"/>
              </w:rPr>
            </w:pPr>
          </w:p>
          <w:p w:rsidR="00653A75" w:rsidRPr="00863B9F" w:rsidRDefault="00653A75" w:rsidP="007A338B">
            <w:pPr>
              <w:pStyle w:val="NoSpacing"/>
              <w:jc w:val="center"/>
              <w:rPr>
                <w:rFonts w:asciiTheme="majorBidi" w:hAnsiTheme="majorBidi" w:cstheme="majorBidi"/>
                <w:smallCaps/>
                <w:sz w:val="48"/>
                <w:szCs w:val="48"/>
              </w:rPr>
            </w:pPr>
          </w:p>
          <w:p w:rsidR="00A94DAF" w:rsidRPr="00863B9F" w:rsidRDefault="00A94DAF" w:rsidP="007A338B">
            <w:pPr>
              <w:pStyle w:val="NoSpacing"/>
              <w:jc w:val="center"/>
              <w:rPr>
                <w:rFonts w:asciiTheme="majorBidi" w:hAnsiTheme="majorBidi" w:cstheme="majorBidi"/>
                <w:smallCaps/>
                <w:sz w:val="56"/>
                <w:szCs w:val="56"/>
              </w:rPr>
            </w:pPr>
            <w:r w:rsidRPr="00863B9F">
              <w:rPr>
                <w:rFonts w:asciiTheme="majorBidi" w:hAnsiTheme="majorBidi" w:cstheme="majorBidi"/>
                <w:smallCaps/>
                <w:sz w:val="56"/>
                <w:szCs w:val="56"/>
              </w:rPr>
              <w:t>Prof. Khurshid Ahmad</w:t>
            </w:r>
          </w:p>
          <w:p w:rsidR="00A94DAF" w:rsidRPr="00863B9F" w:rsidRDefault="00A94DAF" w:rsidP="007A338B">
            <w:pPr>
              <w:pStyle w:val="NoSpacing"/>
              <w:rPr>
                <w:rFonts w:asciiTheme="majorBidi" w:hAnsiTheme="majorBidi" w:cstheme="majorBidi"/>
                <w:smallCaps/>
                <w:sz w:val="48"/>
                <w:szCs w:val="48"/>
              </w:rPr>
            </w:pPr>
          </w:p>
        </w:tc>
      </w:tr>
    </w:tbl>
    <w:p w:rsidR="00A94DAF" w:rsidRPr="00863B9F" w:rsidRDefault="00A94DAF">
      <w:pPr>
        <w:jc w:val="right"/>
        <w:rPr>
          <w:rStyle w:val="apple-style-span"/>
          <w:rFonts w:asciiTheme="majorBidi" w:hAnsiTheme="majorBidi" w:cstheme="majorBidi"/>
          <w:sz w:val="20"/>
          <w:szCs w:val="20"/>
        </w:rPr>
      </w:pPr>
    </w:p>
    <w:p w:rsidR="00A94DAF" w:rsidRPr="00863B9F" w:rsidRDefault="00A94DAF">
      <w:pPr>
        <w:jc w:val="right"/>
        <w:rPr>
          <w:rStyle w:val="apple-style-span"/>
          <w:rFonts w:asciiTheme="majorBidi" w:hAnsiTheme="majorBidi" w:cstheme="majorBidi"/>
          <w:sz w:val="20"/>
          <w:szCs w:val="20"/>
        </w:rPr>
      </w:pPr>
    </w:p>
    <w:p w:rsidR="00A94DAF" w:rsidRPr="00863B9F" w:rsidRDefault="00A94DAF" w:rsidP="001C7936">
      <w:pPr>
        <w:rPr>
          <w:rStyle w:val="apple-style-span"/>
          <w:rFonts w:asciiTheme="majorBidi" w:hAnsiTheme="majorBidi" w:cstheme="majorBidi"/>
          <w:sz w:val="20"/>
          <w:szCs w:val="20"/>
        </w:rPr>
      </w:pPr>
    </w:p>
    <w:p w:rsidR="00E57744" w:rsidRPr="00863B9F" w:rsidRDefault="00E57744" w:rsidP="00C542F6">
      <w:pPr>
        <w:jc w:val="center"/>
        <w:rPr>
          <w:rStyle w:val="apple-style-span"/>
          <w:rFonts w:asciiTheme="majorBidi" w:hAnsiTheme="majorBidi" w:cstheme="majorBidi"/>
          <w:sz w:val="20"/>
          <w:szCs w:val="20"/>
        </w:rPr>
      </w:pPr>
    </w:p>
    <w:p w:rsidR="00E57744" w:rsidRPr="00863B9F" w:rsidRDefault="00E57744" w:rsidP="00C542F6">
      <w:pPr>
        <w:jc w:val="center"/>
        <w:rPr>
          <w:rStyle w:val="apple-style-span"/>
          <w:rFonts w:asciiTheme="majorBidi" w:hAnsiTheme="majorBidi" w:cstheme="majorBidi"/>
          <w:sz w:val="20"/>
          <w:szCs w:val="20"/>
        </w:rPr>
      </w:pPr>
    </w:p>
    <w:p w:rsidR="00C542F6" w:rsidRPr="00863B9F" w:rsidRDefault="00C542F6" w:rsidP="006C098B">
      <w:pPr>
        <w:jc w:val="center"/>
        <w:rPr>
          <w:rStyle w:val="apple-style-span"/>
          <w:rFonts w:asciiTheme="majorBidi" w:hAnsiTheme="majorBidi" w:cstheme="majorBidi"/>
          <w:sz w:val="20"/>
          <w:szCs w:val="20"/>
        </w:rPr>
      </w:pPr>
    </w:p>
    <w:p w:rsidR="00C30629" w:rsidRDefault="00C30629" w:rsidP="00EE7AC0">
      <w:pPr>
        <w:pStyle w:val="BodyText1"/>
        <w:shd w:val="clear" w:color="auto" w:fill="auto"/>
        <w:spacing w:line="276" w:lineRule="auto"/>
        <w:ind w:right="16"/>
        <w:rPr>
          <w:rFonts w:asciiTheme="majorBidi" w:hAnsiTheme="majorBidi" w:cstheme="majorBidi"/>
          <w:sz w:val="2"/>
          <w:szCs w:val="2"/>
          <w:lang w:bidi="he-IL"/>
        </w:rPr>
      </w:pPr>
    </w:p>
    <w:p w:rsidR="00863B9F" w:rsidRDefault="00863B9F" w:rsidP="00EE7AC0">
      <w:pPr>
        <w:pStyle w:val="BodyText1"/>
        <w:shd w:val="clear" w:color="auto" w:fill="auto"/>
        <w:spacing w:line="276" w:lineRule="auto"/>
        <w:ind w:right="16"/>
        <w:rPr>
          <w:rFonts w:asciiTheme="majorBidi" w:hAnsiTheme="majorBidi" w:cstheme="majorBidi"/>
          <w:sz w:val="2"/>
          <w:szCs w:val="2"/>
          <w:lang w:bidi="he-IL"/>
        </w:rPr>
      </w:pPr>
    </w:p>
    <w:p w:rsidR="00863B9F" w:rsidRDefault="00863B9F" w:rsidP="00EE7AC0">
      <w:pPr>
        <w:pStyle w:val="BodyText1"/>
        <w:shd w:val="clear" w:color="auto" w:fill="auto"/>
        <w:spacing w:line="276" w:lineRule="auto"/>
        <w:ind w:right="16"/>
        <w:rPr>
          <w:rFonts w:asciiTheme="majorBidi" w:hAnsiTheme="majorBidi" w:cstheme="majorBidi"/>
          <w:sz w:val="2"/>
          <w:szCs w:val="2"/>
          <w:lang w:bidi="he-IL"/>
        </w:rPr>
      </w:pPr>
    </w:p>
    <w:p w:rsidR="00863B9F" w:rsidRPr="00863B9F" w:rsidRDefault="00863B9F" w:rsidP="00EE7AC0">
      <w:pPr>
        <w:pStyle w:val="BodyText1"/>
        <w:shd w:val="clear" w:color="auto" w:fill="auto"/>
        <w:spacing w:line="276" w:lineRule="auto"/>
        <w:ind w:right="16"/>
        <w:rPr>
          <w:rFonts w:asciiTheme="majorBidi" w:hAnsiTheme="majorBidi" w:cstheme="majorBidi"/>
          <w:sz w:val="2"/>
          <w:szCs w:val="2"/>
          <w:lang w:bidi="he-IL"/>
        </w:rPr>
        <w:sectPr w:rsidR="00863B9F" w:rsidRPr="00863B9F" w:rsidSect="000A58D0">
          <w:headerReference w:type="even" r:id="rId8"/>
          <w:headerReference w:type="default" r:id="rId9"/>
          <w:footerReference w:type="default" r:id="rId10"/>
          <w:headerReference w:type="first" r:id="rId11"/>
          <w:type w:val="continuous"/>
          <w:pgSz w:w="12241" w:h="15842"/>
          <w:pgMar w:top="1036" w:right="1891" w:bottom="360" w:left="1620" w:header="720" w:footer="720" w:gutter="0"/>
          <w:cols w:space="720"/>
          <w:noEndnote/>
        </w:sectPr>
      </w:pPr>
    </w:p>
    <w:p w:rsidR="00D50AB4" w:rsidRPr="00863B9F" w:rsidRDefault="00D50AB4" w:rsidP="00160BBD">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p>
    <w:p w:rsidR="00293A72" w:rsidRPr="00863B9F" w:rsidRDefault="00293A72" w:rsidP="00160BBD">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p>
    <w:p w:rsidR="009F5BA0" w:rsidRPr="00863B9F" w:rsidRDefault="00C309BD" w:rsidP="009F5BA0">
      <w:pPr>
        <w:pStyle w:val="BodyText1"/>
        <w:shd w:val="clear" w:color="auto" w:fill="auto"/>
        <w:tabs>
          <w:tab w:val="left" w:pos="180"/>
        </w:tabs>
        <w:spacing w:after="182" w:line="276" w:lineRule="auto"/>
        <w:ind w:left="180" w:right="20"/>
        <w:jc w:val="center"/>
        <w:rPr>
          <w:rFonts w:asciiTheme="majorBidi" w:hAnsiTheme="majorBidi" w:cstheme="majorBidi"/>
          <w:sz w:val="22"/>
          <w:szCs w:val="22"/>
        </w:rPr>
      </w:pPr>
      <w:r w:rsidRPr="00863B9F">
        <w:rPr>
          <w:rFonts w:asciiTheme="majorBidi" w:hAnsiTheme="majorBidi" w:cstheme="majorBidi"/>
          <w:b/>
          <w:sz w:val="24"/>
          <w:szCs w:val="24"/>
          <w:u w:val="single"/>
          <w:lang w:bidi="he-IL"/>
        </w:rPr>
        <w:lastRenderedPageBreak/>
        <w:t xml:space="preserve">NPT, Pakistan and the US pressure </w:t>
      </w:r>
      <w:r w:rsidR="009F5BA0" w:rsidRPr="00863B9F">
        <w:rPr>
          <w:rFonts w:asciiTheme="majorBidi" w:hAnsiTheme="majorBidi" w:cstheme="majorBidi"/>
          <w:b/>
          <w:sz w:val="24"/>
          <w:szCs w:val="24"/>
          <w:u w:val="single"/>
          <w:lang w:bidi="he-IL"/>
        </w:rPr>
        <w:br/>
      </w:r>
      <w:r w:rsidR="009F5BA0" w:rsidRPr="00863B9F">
        <w:rPr>
          <w:rFonts w:asciiTheme="majorBidi" w:hAnsiTheme="majorBidi" w:cstheme="majorBidi"/>
          <w:sz w:val="22"/>
          <w:szCs w:val="22"/>
        </w:rPr>
        <w:t>By: Senator Professor Khurshid Ahmad</w:t>
      </w:r>
    </w:p>
    <w:p w:rsidR="00551FB2" w:rsidRPr="00863B9F" w:rsidRDefault="00551FB2" w:rsidP="00080878">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B9F">
        <w:rPr>
          <w:rFonts w:asciiTheme="majorBidi" w:hAnsiTheme="majorBidi" w:cstheme="majorBidi"/>
          <w:b/>
          <w:bCs/>
          <w:sz w:val="23"/>
          <w:szCs w:val="23"/>
          <w:lang w:bidi="he-IL"/>
        </w:rPr>
        <w:t>1.</w:t>
      </w:r>
      <w:r w:rsidR="00080878" w:rsidRPr="00863B9F">
        <w:rPr>
          <w:rFonts w:asciiTheme="majorBidi" w:hAnsiTheme="majorBidi" w:cstheme="majorBidi"/>
          <w:sz w:val="23"/>
          <w:szCs w:val="23"/>
          <w:lang w:bidi="he-IL"/>
        </w:rPr>
        <w:t xml:space="preserve">  </w:t>
      </w:r>
      <w:r w:rsidRPr="00863B9F">
        <w:rPr>
          <w:rFonts w:asciiTheme="majorBidi" w:hAnsiTheme="majorBidi" w:cstheme="majorBidi"/>
          <w:sz w:val="23"/>
          <w:szCs w:val="23"/>
          <w:lang w:bidi="he-IL"/>
        </w:rPr>
        <w:t>The free flow of technology and its politically unhampered transfers, adaption and development is an inalienable right of all sovereign states and any effort on the part of the USA and other Western countries to consolidate and perpetuate their monopoly on certain technologies is not only discriminatory, unethical, anti-development and an infringement on the sovereign rights of the</w:t>
      </w:r>
      <w:r w:rsidR="006339CC" w:rsidRPr="00863B9F">
        <w:rPr>
          <w:rFonts w:asciiTheme="majorBidi" w:hAnsiTheme="majorBidi" w:cstheme="majorBidi"/>
          <w:sz w:val="23"/>
          <w:szCs w:val="23"/>
          <w:lang w:bidi="he-IL"/>
        </w:rPr>
        <w:t xml:space="preserve"> </w:t>
      </w:r>
      <w:r w:rsidRPr="00863B9F">
        <w:rPr>
          <w:rFonts w:asciiTheme="majorBidi" w:hAnsiTheme="majorBidi" w:cstheme="majorBidi"/>
          <w:sz w:val="23"/>
          <w:szCs w:val="23"/>
          <w:lang w:bidi="he-IL"/>
        </w:rPr>
        <w:t>Third World and Islamic countries but is al</w:t>
      </w:r>
      <w:r w:rsidR="006339CC" w:rsidRPr="00863B9F">
        <w:rPr>
          <w:rFonts w:asciiTheme="majorBidi" w:hAnsiTheme="majorBidi" w:cstheme="majorBidi"/>
          <w:sz w:val="23"/>
          <w:szCs w:val="23"/>
          <w:lang w:bidi="he-IL"/>
        </w:rPr>
        <w:t>so frought with the danger of an</w:t>
      </w:r>
      <w:r w:rsidRPr="00863B9F">
        <w:rPr>
          <w:rFonts w:asciiTheme="majorBidi" w:hAnsiTheme="majorBidi" w:cstheme="majorBidi"/>
          <w:sz w:val="23"/>
          <w:szCs w:val="23"/>
          <w:lang w:bidi="he-IL"/>
        </w:rPr>
        <w:t xml:space="preserve"> effective mechanism dividing the world into "first class" and "second class" states, sowing the seeds of future rivalries, confrontations, and wars.</w:t>
      </w:r>
    </w:p>
    <w:p w:rsidR="00551FB2" w:rsidRPr="00863B9F" w:rsidRDefault="00551FB2" w:rsidP="00080878">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B9F">
        <w:rPr>
          <w:rFonts w:asciiTheme="majorBidi" w:hAnsiTheme="majorBidi" w:cstheme="majorBidi"/>
          <w:b/>
          <w:bCs/>
          <w:sz w:val="23"/>
          <w:szCs w:val="23"/>
          <w:lang w:bidi="he-IL"/>
        </w:rPr>
        <w:t>2.</w:t>
      </w:r>
      <w:r w:rsidR="00080878" w:rsidRPr="00863B9F">
        <w:rPr>
          <w:rFonts w:asciiTheme="majorBidi" w:hAnsiTheme="majorBidi" w:cstheme="majorBidi"/>
          <w:b/>
          <w:bCs/>
          <w:sz w:val="23"/>
          <w:szCs w:val="23"/>
          <w:lang w:bidi="he-IL"/>
        </w:rPr>
        <w:t xml:space="preserve">  </w:t>
      </w:r>
      <w:r w:rsidRPr="00863B9F">
        <w:rPr>
          <w:rFonts w:asciiTheme="majorBidi" w:hAnsiTheme="majorBidi" w:cstheme="majorBidi"/>
          <w:sz w:val="23"/>
          <w:szCs w:val="23"/>
          <w:lang w:bidi="he-IL"/>
        </w:rPr>
        <w:t>In view of the security imperatives, further sensitivised by the end of cold war, India-China rapprochement, ever-escalating Indian atrocities in the State of Jammu and Kashmir and the enhanced Indian threat to the very security, sovereignty and solidarity of Pakistan, there is a national near-consensus on the need of self-reliance in defence through maintenance and enhancement of nuclear deterrence. Any effort to freeze, cap, roll back or opening of nuclear establishment for inspection in any form, intrusive or non-intrusive, under US</w:t>
      </w:r>
      <w:r w:rsidR="0093510F" w:rsidRPr="00863B9F">
        <w:rPr>
          <w:rFonts w:asciiTheme="majorBidi" w:hAnsiTheme="majorBidi" w:cstheme="majorBidi"/>
          <w:sz w:val="23"/>
          <w:szCs w:val="23"/>
          <w:lang w:bidi="he-IL"/>
        </w:rPr>
        <w:t xml:space="preserve"> </w:t>
      </w:r>
      <w:r w:rsidRPr="00863B9F">
        <w:rPr>
          <w:rFonts w:asciiTheme="majorBidi" w:hAnsiTheme="majorBidi" w:cstheme="majorBidi"/>
          <w:sz w:val="23"/>
          <w:szCs w:val="23"/>
          <w:lang w:bidi="he-IL"/>
        </w:rPr>
        <w:t>pressure would not only be a violation of the independence and sovereignty of the country but a veritable threat to its very existence. Pakistan must maintain its principled position on the nuclear issue and remain firm in the face of external pressure to preserve, protect and enhance its command over the nuclear technology.</w:t>
      </w:r>
    </w:p>
    <w:p w:rsidR="00551FB2" w:rsidRPr="00863B9F" w:rsidRDefault="00080878" w:rsidP="00080878">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B9F">
        <w:rPr>
          <w:rFonts w:asciiTheme="majorBidi" w:hAnsiTheme="majorBidi" w:cstheme="majorBidi"/>
          <w:b/>
          <w:bCs/>
          <w:sz w:val="23"/>
          <w:szCs w:val="23"/>
          <w:lang w:bidi="he-IL"/>
        </w:rPr>
        <w:t xml:space="preserve">3.   </w:t>
      </w:r>
      <w:r w:rsidR="00551FB2" w:rsidRPr="00863B9F">
        <w:rPr>
          <w:rFonts w:asciiTheme="majorBidi" w:hAnsiTheme="majorBidi" w:cstheme="majorBidi"/>
          <w:sz w:val="23"/>
          <w:szCs w:val="23"/>
          <w:lang w:bidi="he-IL"/>
        </w:rPr>
        <w:t xml:space="preserve">Pakistan must also diversify its </w:t>
      </w:r>
      <w:r w:rsidR="00A348E5" w:rsidRPr="00863B9F">
        <w:rPr>
          <w:rFonts w:asciiTheme="majorBidi" w:hAnsiTheme="majorBidi" w:cstheme="majorBidi"/>
          <w:sz w:val="23"/>
          <w:szCs w:val="23"/>
          <w:lang w:bidi="he-IL"/>
        </w:rPr>
        <w:t xml:space="preserve">sources </w:t>
      </w:r>
      <w:r w:rsidR="00551FB2" w:rsidRPr="00863B9F">
        <w:rPr>
          <w:rFonts w:asciiTheme="majorBidi" w:hAnsiTheme="majorBidi" w:cstheme="majorBidi"/>
          <w:sz w:val="23"/>
          <w:szCs w:val="23"/>
          <w:lang w:bidi="he-IL"/>
        </w:rPr>
        <w:t xml:space="preserve">for conventional defence </w:t>
      </w:r>
      <w:r w:rsidR="002661FC" w:rsidRPr="00863B9F">
        <w:rPr>
          <w:rFonts w:asciiTheme="majorBidi" w:hAnsiTheme="majorBidi" w:cstheme="majorBidi"/>
          <w:sz w:val="23"/>
          <w:szCs w:val="23"/>
          <w:lang w:bidi="he-IL"/>
        </w:rPr>
        <w:t>requirements;</w:t>
      </w:r>
      <w:r w:rsidR="00551FB2" w:rsidRPr="00863B9F">
        <w:rPr>
          <w:rFonts w:asciiTheme="majorBidi" w:hAnsiTheme="majorBidi" w:cstheme="majorBidi"/>
          <w:sz w:val="23"/>
          <w:szCs w:val="23"/>
          <w:lang w:bidi="he-IL"/>
        </w:rPr>
        <w:t xml:space="preserve"> seriously make efforts to </w:t>
      </w:r>
      <w:r w:rsidR="004B6FB4" w:rsidRPr="00863B9F">
        <w:rPr>
          <w:rFonts w:asciiTheme="majorBidi" w:hAnsiTheme="majorBidi" w:cstheme="majorBidi"/>
          <w:sz w:val="23"/>
          <w:szCs w:val="23"/>
          <w:lang w:bidi="he-IL"/>
        </w:rPr>
        <w:t>fulfill</w:t>
      </w:r>
      <w:r w:rsidR="00551FB2" w:rsidRPr="00863B9F">
        <w:rPr>
          <w:rFonts w:asciiTheme="majorBidi" w:hAnsiTheme="majorBidi" w:cstheme="majorBidi"/>
          <w:sz w:val="23"/>
          <w:szCs w:val="23"/>
          <w:lang w:bidi="he-IL"/>
        </w:rPr>
        <w:t xml:space="preserve"> its defence needs, particularly in strengthening its air force, by purchases from Russia, Central Asia, Europe and Latin America. Dependence on the USA must be reduced.</w:t>
      </w:r>
    </w:p>
    <w:p w:rsidR="00551FB2" w:rsidRPr="00863B9F" w:rsidRDefault="00551FB2" w:rsidP="00080878">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B9F">
        <w:rPr>
          <w:rFonts w:asciiTheme="majorBidi" w:hAnsiTheme="majorBidi" w:cstheme="majorBidi"/>
          <w:b/>
          <w:bCs/>
          <w:sz w:val="23"/>
          <w:szCs w:val="23"/>
          <w:lang w:bidi="he-IL"/>
        </w:rPr>
        <w:t>4.</w:t>
      </w:r>
      <w:r w:rsidR="00080878" w:rsidRPr="00863B9F">
        <w:rPr>
          <w:rFonts w:asciiTheme="majorBidi" w:hAnsiTheme="majorBidi" w:cstheme="majorBidi"/>
          <w:sz w:val="23"/>
          <w:szCs w:val="23"/>
          <w:lang w:bidi="he-IL"/>
        </w:rPr>
        <w:t xml:space="preserve">   </w:t>
      </w:r>
      <w:r w:rsidRPr="00863B9F">
        <w:rPr>
          <w:rFonts w:asciiTheme="majorBidi" w:hAnsiTheme="majorBidi" w:cstheme="majorBidi"/>
          <w:sz w:val="23"/>
          <w:szCs w:val="23"/>
          <w:lang w:bidi="he-IL"/>
        </w:rPr>
        <w:t xml:space="preserve">Mobilize world opinion, particularly of the Islamic World, to obligate the USA to </w:t>
      </w:r>
      <w:r w:rsidR="0081456C" w:rsidRPr="00863B9F">
        <w:rPr>
          <w:rFonts w:asciiTheme="majorBidi" w:hAnsiTheme="majorBidi" w:cstheme="majorBidi"/>
          <w:sz w:val="23"/>
          <w:szCs w:val="23"/>
          <w:lang w:bidi="he-IL"/>
        </w:rPr>
        <w:t>fulfill</w:t>
      </w:r>
      <w:r w:rsidRPr="00863B9F">
        <w:rPr>
          <w:rFonts w:asciiTheme="majorBidi" w:hAnsiTheme="majorBidi" w:cstheme="majorBidi"/>
          <w:sz w:val="23"/>
          <w:szCs w:val="23"/>
          <w:lang w:bidi="he-IL"/>
        </w:rPr>
        <w:t xml:space="preserve"> its commercial commitments about defence supplies, particularly the delivery of F-16 aircrafts, withdrawal of Pakistan-specific -and highly discriminatory Pressler Amendment and perusal of a uniform global policy on nuclear non-prolification and disarmament.</w:t>
      </w:r>
    </w:p>
    <w:p w:rsidR="00551FB2" w:rsidRPr="00863B9F" w:rsidRDefault="00080878" w:rsidP="00080878">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B9F">
        <w:rPr>
          <w:rFonts w:asciiTheme="majorBidi" w:hAnsiTheme="majorBidi" w:cstheme="majorBidi"/>
          <w:b/>
          <w:bCs/>
          <w:sz w:val="23"/>
          <w:szCs w:val="23"/>
          <w:lang w:bidi="he-IL"/>
        </w:rPr>
        <w:t>5.</w:t>
      </w:r>
      <w:r w:rsidRPr="00863B9F">
        <w:rPr>
          <w:rFonts w:asciiTheme="majorBidi" w:hAnsiTheme="majorBidi" w:cstheme="majorBidi"/>
          <w:sz w:val="23"/>
          <w:szCs w:val="23"/>
          <w:lang w:bidi="he-IL"/>
        </w:rPr>
        <w:t xml:space="preserve">  </w:t>
      </w:r>
      <w:r w:rsidR="00551FB2" w:rsidRPr="00863B9F">
        <w:rPr>
          <w:rFonts w:asciiTheme="majorBidi" w:hAnsiTheme="majorBidi" w:cstheme="majorBidi"/>
          <w:sz w:val="23"/>
          <w:szCs w:val="23"/>
          <w:lang w:bidi="he-IL"/>
        </w:rPr>
        <w:t xml:space="preserve">Pakistan's nuclear policy; as developed and preserved during the 1970's and 1980's must be preserved deligently and any aberration made in 1989/1990 must be corrected and redressed. Pakistan Government is warned against any concession to the USA., about which serious apprehensions have been created by the sudden US interest in the energy sector and frequent visits of certain key- persons of the US defence establishment despite all cessation of military cooperation, trade in defence equipment and total stoppage of economic and military aid from the United States to Pakistan. The forthcoming visit of the US Secretary of Defence on 7th January 1995 </w:t>
      </w:r>
      <w:r w:rsidR="00766CDF" w:rsidRPr="00863B9F">
        <w:rPr>
          <w:rFonts w:asciiTheme="majorBidi" w:hAnsiTheme="majorBidi" w:cstheme="majorBidi"/>
          <w:sz w:val="23"/>
          <w:szCs w:val="23"/>
          <w:lang w:bidi="he-IL"/>
        </w:rPr>
        <w:t>is being seen by the people in t</w:t>
      </w:r>
      <w:r w:rsidR="00551FB2" w:rsidRPr="00863B9F">
        <w:rPr>
          <w:rFonts w:asciiTheme="majorBidi" w:hAnsiTheme="majorBidi" w:cstheme="majorBidi"/>
          <w:sz w:val="23"/>
          <w:szCs w:val="23"/>
          <w:lang w:bidi="he-IL"/>
        </w:rPr>
        <w:t>his context.</w:t>
      </w:r>
    </w:p>
    <w:p w:rsidR="009971B0" w:rsidRPr="00863B9F" w:rsidRDefault="00551FB2" w:rsidP="00080878">
      <w:pPr>
        <w:pStyle w:val="BodyText1"/>
        <w:shd w:val="clear" w:color="auto" w:fill="auto"/>
        <w:tabs>
          <w:tab w:val="left" w:pos="0"/>
        </w:tabs>
        <w:spacing w:after="182" w:line="276" w:lineRule="auto"/>
        <w:ind w:right="20"/>
        <w:rPr>
          <w:rFonts w:asciiTheme="majorBidi" w:hAnsiTheme="majorBidi" w:cstheme="majorBidi"/>
          <w:sz w:val="23"/>
          <w:szCs w:val="23"/>
          <w:lang w:bidi="he-IL"/>
        </w:rPr>
      </w:pPr>
      <w:r w:rsidRPr="00863B9F">
        <w:rPr>
          <w:rFonts w:asciiTheme="majorBidi" w:hAnsiTheme="majorBidi" w:cstheme="majorBidi"/>
          <w:b/>
          <w:bCs/>
          <w:sz w:val="23"/>
          <w:szCs w:val="23"/>
          <w:lang w:bidi="he-IL"/>
        </w:rPr>
        <w:lastRenderedPageBreak/>
        <w:t>6.</w:t>
      </w:r>
      <w:r w:rsidRPr="00863B9F">
        <w:rPr>
          <w:rFonts w:asciiTheme="majorBidi" w:hAnsiTheme="majorBidi" w:cstheme="majorBidi"/>
          <w:sz w:val="23"/>
          <w:szCs w:val="23"/>
          <w:lang w:bidi="he-IL"/>
        </w:rPr>
        <w:t xml:space="preserve"> </w:t>
      </w:r>
      <w:r w:rsidR="00080878" w:rsidRPr="00863B9F">
        <w:rPr>
          <w:rFonts w:asciiTheme="majorBidi" w:hAnsiTheme="majorBidi" w:cstheme="majorBidi"/>
          <w:sz w:val="23"/>
          <w:szCs w:val="23"/>
          <w:lang w:bidi="he-IL"/>
        </w:rPr>
        <w:t xml:space="preserve"> </w:t>
      </w:r>
      <w:r w:rsidRPr="00863B9F">
        <w:rPr>
          <w:rFonts w:asciiTheme="majorBidi" w:hAnsiTheme="majorBidi" w:cstheme="majorBidi"/>
          <w:sz w:val="23"/>
          <w:szCs w:val="23"/>
          <w:lang w:bidi="he-IL"/>
        </w:rPr>
        <w:t>There is an urgent need to pool the resources of the Islamic Ummah to</w:t>
      </w:r>
      <w:r w:rsidR="00D276BF" w:rsidRPr="00863B9F">
        <w:rPr>
          <w:rFonts w:asciiTheme="majorBidi" w:hAnsiTheme="majorBidi" w:cstheme="majorBidi"/>
          <w:sz w:val="23"/>
          <w:szCs w:val="23"/>
          <w:lang w:bidi="he-IL"/>
        </w:rPr>
        <w:t xml:space="preserve"> </w:t>
      </w:r>
      <w:r w:rsidRPr="00863B9F">
        <w:rPr>
          <w:rFonts w:asciiTheme="majorBidi" w:hAnsiTheme="majorBidi" w:cstheme="majorBidi"/>
          <w:sz w:val="23"/>
          <w:szCs w:val="23"/>
          <w:lang w:bidi="he-IL"/>
        </w:rPr>
        <w:t>organise research and development of appropriate defence technologies and defence production on the basis of collective self-reliance to ensure the security and effective defence of the Muslim World and reduce its dependence on the outside world.</w:t>
      </w:r>
    </w:p>
    <w:p w:rsidR="00293A72" w:rsidRPr="00863B9F" w:rsidRDefault="00293A72" w:rsidP="00160BBD">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bookmarkStart w:id="0" w:name="_GoBack"/>
      <w:bookmarkEnd w:id="0"/>
    </w:p>
    <w:sectPr w:rsidR="00293A72" w:rsidRPr="00863B9F" w:rsidSect="00637D63">
      <w:type w:val="continuous"/>
      <w:pgSz w:w="12241" w:h="15842"/>
      <w:pgMar w:top="720" w:right="1886" w:bottom="806" w:left="162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BD0" w:rsidRDefault="002C3BD0" w:rsidP="00A94DAF">
      <w:r>
        <w:separator/>
      </w:r>
    </w:p>
  </w:endnote>
  <w:endnote w:type="continuationSeparator" w:id="0">
    <w:p w:rsidR="002C3BD0" w:rsidRDefault="002C3BD0"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BF" w:rsidRPr="006A02ED" w:rsidRDefault="00BF29BF" w:rsidP="00BF29BF">
    <w:pPr>
      <w:ind w:right="80"/>
      <w:rPr>
        <w:rFonts w:asciiTheme="minorBidi" w:hAnsiTheme="minorBidi" w:cstheme="minorBidi"/>
        <w:sz w:val="16"/>
        <w:szCs w:val="16"/>
      </w:rPr>
    </w:pPr>
  </w:p>
  <w:p w:rsidR="00BF29BF" w:rsidRDefault="00BF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BD0" w:rsidRDefault="002C3BD0" w:rsidP="00A94DAF">
      <w:r>
        <w:separator/>
      </w:r>
    </w:p>
  </w:footnote>
  <w:footnote w:type="continuationSeparator" w:id="0">
    <w:p w:rsidR="002C3BD0" w:rsidRDefault="002C3BD0"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D0" w:rsidRDefault="002C3BD0">
    <w:pPr>
      <w:pStyle w:val="Header"/>
      <w:jc w:val="center"/>
    </w:pPr>
    <w:sdt>
      <w:sdtPr>
        <w:id w:val="675987"/>
        <w:docPartObj>
          <w:docPartGallery w:val="Page Numbers (Top of Page)"/>
          <w:docPartUnique/>
        </w:docPartObj>
      </w:sdtPr>
      <w:sdtEndPr/>
      <w:sdtContent>
        <w:r>
          <w:fldChar w:fldCharType="begin"/>
        </w:r>
        <w:r>
          <w:instrText xml:space="preserve"> PAGE   \* MERGEFORMAT </w:instrText>
        </w:r>
        <w:r>
          <w:fldChar w:fldCharType="separate"/>
        </w:r>
        <w:r w:rsidR="00482044">
          <w:rPr>
            <w:noProof/>
          </w:rPr>
          <w:t>3</w:t>
        </w:r>
        <w:r>
          <w:rPr>
            <w:noProof/>
          </w:rPr>
          <w:fldChar w:fldCharType="end"/>
        </w:r>
      </w:sdtContent>
    </w:sdt>
  </w:p>
  <w:p w:rsidR="00C30629" w:rsidRDefault="00C30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E85DB2"/>
    <w:multiLevelType w:val="hybridMultilevel"/>
    <w:tmpl w:val="AE8E0E2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 w15:restartNumberingAfterBreak="0">
    <w:nsid w:val="117569CE"/>
    <w:multiLevelType w:val="hybridMultilevel"/>
    <w:tmpl w:val="7FEC19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25D2972"/>
    <w:multiLevelType w:val="hybridMultilevel"/>
    <w:tmpl w:val="5674F57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3A6B22"/>
    <w:multiLevelType w:val="hybridMultilevel"/>
    <w:tmpl w:val="7F428646"/>
    <w:lvl w:ilvl="0" w:tplc="04090017">
      <w:start w:val="1"/>
      <w:numFmt w:val="lowerLetter"/>
      <w:lvlText w:val="%1)"/>
      <w:lvlJc w:val="left"/>
      <w:pPr>
        <w:ind w:left="1232" w:hanging="360"/>
      </w:p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11"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2"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B42039"/>
    <w:multiLevelType w:val="hybridMultilevel"/>
    <w:tmpl w:val="07A4836E"/>
    <w:lvl w:ilvl="0" w:tplc="5978D76C">
      <w:start w:val="1"/>
      <w:numFmt w:val="decimal"/>
      <w:lvlText w:val="%1."/>
      <w:lvlJc w:val="left"/>
      <w:pPr>
        <w:ind w:left="705" w:hanging="7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6" w15:restartNumberingAfterBreak="0">
    <w:nsid w:val="384914F8"/>
    <w:multiLevelType w:val="hybridMultilevel"/>
    <w:tmpl w:val="E2881B82"/>
    <w:lvl w:ilvl="0" w:tplc="7A42C5FC">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46393ADA"/>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4B75CC"/>
    <w:multiLevelType w:val="hybridMultilevel"/>
    <w:tmpl w:val="E2C8BCCE"/>
    <w:lvl w:ilvl="0" w:tplc="B6F2168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677ADE"/>
    <w:multiLevelType w:val="multilevel"/>
    <w:tmpl w:val="BF4C4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en-US"/>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en-US"/>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52473B52"/>
    <w:multiLevelType w:val="hybridMultilevel"/>
    <w:tmpl w:val="FB967268"/>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26" w15:restartNumberingAfterBreak="0">
    <w:nsid w:val="58673AC8"/>
    <w:multiLevelType w:val="hybridMultilevel"/>
    <w:tmpl w:val="72661D7C"/>
    <w:lvl w:ilvl="0" w:tplc="95BA7D10">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83B64"/>
    <w:multiLevelType w:val="hybridMultilevel"/>
    <w:tmpl w:val="49361FE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D6D6C56"/>
    <w:multiLevelType w:val="hybridMultilevel"/>
    <w:tmpl w:val="BBC27A7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9"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628304F4"/>
    <w:multiLevelType w:val="hybridMultilevel"/>
    <w:tmpl w:val="71F2E3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57A3896"/>
    <w:multiLevelType w:val="hybridMultilevel"/>
    <w:tmpl w:val="E5022B38"/>
    <w:lvl w:ilvl="0" w:tplc="B6F2168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AB6DDB"/>
    <w:multiLevelType w:val="hybridMultilevel"/>
    <w:tmpl w:val="4F18C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382650"/>
    <w:multiLevelType w:val="hybridMultilevel"/>
    <w:tmpl w:val="14D464F6"/>
    <w:lvl w:ilvl="0" w:tplc="04090013">
      <w:start w:val="1"/>
      <w:numFmt w:val="upperRoman"/>
      <w:lvlText w:val="%1."/>
      <w:lvlJc w:val="right"/>
      <w:pPr>
        <w:ind w:left="1592" w:hanging="360"/>
      </w:pPr>
    </w:lvl>
    <w:lvl w:ilvl="1" w:tplc="04090019" w:tentative="1">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38"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97E1E75"/>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7"/>
  </w:num>
  <w:num w:numId="3">
    <w:abstractNumId w:val="2"/>
  </w:num>
  <w:num w:numId="4">
    <w:abstractNumId w:val="24"/>
  </w:num>
  <w:num w:numId="5">
    <w:abstractNumId w:val="32"/>
  </w:num>
  <w:num w:numId="6">
    <w:abstractNumId w:val="18"/>
  </w:num>
  <w:num w:numId="7">
    <w:abstractNumId w:val="17"/>
  </w:num>
  <w:num w:numId="8">
    <w:abstractNumId w:val="23"/>
  </w:num>
  <w:num w:numId="9">
    <w:abstractNumId w:val="1"/>
  </w:num>
  <w:num w:numId="10">
    <w:abstractNumId w:val="6"/>
  </w:num>
  <w:num w:numId="11">
    <w:abstractNumId w:val="29"/>
  </w:num>
  <w:num w:numId="12">
    <w:abstractNumId w:val="29"/>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0"/>
  </w:num>
  <w:num w:numId="14">
    <w:abstractNumId w:val="33"/>
  </w:num>
  <w:num w:numId="15">
    <w:abstractNumId w:val="13"/>
  </w:num>
  <w:num w:numId="16">
    <w:abstractNumId w:val="35"/>
  </w:num>
  <w:num w:numId="17">
    <w:abstractNumId w:val="15"/>
  </w:num>
  <w:num w:numId="18">
    <w:abstractNumId w:val="36"/>
  </w:num>
  <w:num w:numId="19">
    <w:abstractNumId w:val="38"/>
  </w:num>
  <w:num w:numId="20">
    <w:abstractNumId w:val="12"/>
  </w:num>
  <w:num w:numId="21">
    <w:abstractNumId w:val="20"/>
  </w:num>
  <w:num w:numId="22">
    <w:abstractNumId w:val="9"/>
  </w:num>
  <w:num w:numId="23">
    <w:abstractNumId w:val="8"/>
  </w:num>
  <w:num w:numId="24">
    <w:abstractNumId w:val="39"/>
  </w:num>
  <w:num w:numId="25">
    <w:abstractNumId w:val="19"/>
  </w:num>
  <w:num w:numId="26">
    <w:abstractNumId w:val="34"/>
  </w:num>
  <w:num w:numId="27">
    <w:abstractNumId w:val="16"/>
  </w:num>
  <w:num w:numId="28">
    <w:abstractNumId w:val="26"/>
  </w:num>
  <w:num w:numId="29">
    <w:abstractNumId w:val="28"/>
  </w:num>
  <w:num w:numId="30">
    <w:abstractNumId w:val="3"/>
  </w:num>
  <w:num w:numId="31">
    <w:abstractNumId w:val="4"/>
  </w:num>
  <w:num w:numId="32">
    <w:abstractNumId w:val="5"/>
  </w:num>
  <w:num w:numId="33">
    <w:abstractNumId w:val="25"/>
  </w:num>
  <w:num w:numId="34">
    <w:abstractNumId w:val="37"/>
  </w:num>
  <w:num w:numId="35">
    <w:abstractNumId w:val="10"/>
  </w:num>
  <w:num w:numId="36">
    <w:abstractNumId w:val="27"/>
  </w:num>
  <w:num w:numId="37">
    <w:abstractNumId w:val="30"/>
  </w:num>
  <w:num w:numId="38">
    <w:abstractNumId w:val="31"/>
  </w:num>
  <w:num w:numId="39">
    <w:abstractNumId w:val="22"/>
  </w:num>
  <w:num w:numId="40">
    <w:abstractNumId w:val="2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f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67A1"/>
    <w:rsid w:val="00010892"/>
    <w:rsid w:val="000111E7"/>
    <w:rsid w:val="0001539F"/>
    <w:rsid w:val="000158BF"/>
    <w:rsid w:val="00017B02"/>
    <w:rsid w:val="00020EED"/>
    <w:rsid w:val="00027E75"/>
    <w:rsid w:val="0003344F"/>
    <w:rsid w:val="00033E12"/>
    <w:rsid w:val="0003597F"/>
    <w:rsid w:val="00037354"/>
    <w:rsid w:val="000503D0"/>
    <w:rsid w:val="00050894"/>
    <w:rsid w:val="0005138B"/>
    <w:rsid w:val="000536F7"/>
    <w:rsid w:val="000574D5"/>
    <w:rsid w:val="00057996"/>
    <w:rsid w:val="00061338"/>
    <w:rsid w:val="00063701"/>
    <w:rsid w:val="00065B16"/>
    <w:rsid w:val="000663F9"/>
    <w:rsid w:val="000714D6"/>
    <w:rsid w:val="00072425"/>
    <w:rsid w:val="00073193"/>
    <w:rsid w:val="00074A19"/>
    <w:rsid w:val="000779BF"/>
    <w:rsid w:val="000779F5"/>
    <w:rsid w:val="00080878"/>
    <w:rsid w:val="00080BCD"/>
    <w:rsid w:val="0008353C"/>
    <w:rsid w:val="00084656"/>
    <w:rsid w:val="0008710B"/>
    <w:rsid w:val="00090493"/>
    <w:rsid w:val="00091EA6"/>
    <w:rsid w:val="00091FC4"/>
    <w:rsid w:val="00092F08"/>
    <w:rsid w:val="0009313B"/>
    <w:rsid w:val="00093219"/>
    <w:rsid w:val="00097370"/>
    <w:rsid w:val="000A1021"/>
    <w:rsid w:val="000A58D0"/>
    <w:rsid w:val="000A615C"/>
    <w:rsid w:val="000A7F19"/>
    <w:rsid w:val="000B0482"/>
    <w:rsid w:val="000B07C7"/>
    <w:rsid w:val="000B272B"/>
    <w:rsid w:val="000B4614"/>
    <w:rsid w:val="000C2CED"/>
    <w:rsid w:val="000C5AC1"/>
    <w:rsid w:val="000C7827"/>
    <w:rsid w:val="000D05C6"/>
    <w:rsid w:val="000D60B7"/>
    <w:rsid w:val="000F0D4B"/>
    <w:rsid w:val="000F1502"/>
    <w:rsid w:val="000F3414"/>
    <w:rsid w:val="000F3EBE"/>
    <w:rsid w:val="000F5894"/>
    <w:rsid w:val="000F59AD"/>
    <w:rsid w:val="000F60A1"/>
    <w:rsid w:val="000F7009"/>
    <w:rsid w:val="000F7324"/>
    <w:rsid w:val="00105404"/>
    <w:rsid w:val="00105B1E"/>
    <w:rsid w:val="00105E69"/>
    <w:rsid w:val="00107210"/>
    <w:rsid w:val="00111A10"/>
    <w:rsid w:val="001156DD"/>
    <w:rsid w:val="00122007"/>
    <w:rsid w:val="00127A05"/>
    <w:rsid w:val="001362B0"/>
    <w:rsid w:val="0014142C"/>
    <w:rsid w:val="001417D9"/>
    <w:rsid w:val="001420BF"/>
    <w:rsid w:val="00142778"/>
    <w:rsid w:val="001461F3"/>
    <w:rsid w:val="0014654F"/>
    <w:rsid w:val="00151576"/>
    <w:rsid w:val="00151B7F"/>
    <w:rsid w:val="00153C11"/>
    <w:rsid w:val="001552F1"/>
    <w:rsid w:val="00160BBD"/>
    <w:rsid w:val="00162EBB"/>
    <w:rsid w:val="001650C4"/>
    <w:rsid w:val="00165D15"/>
    <w:rsid w:val="00166A70"/>
    <w:rsid w:val="00166EFA"/>
    <w:rsid w:val="00172718"/>
    <w:rsid w:val="001727A3"/>
    <w:rsid w:val="001742BB"/>
    <w:rsid w:val="001772F4"/>
    <w:rsid w:val="0017756B"/>
    <w:rsid w:val="00177993"/>
    <w:rsid w:val="00180B00"/>
    <w:rsid w:val="0018145B"/>
    <w:rsid w:val="00181C94"/>
    <w:rsid w:val="00183905"/>
    <w:rsid w:val="0018418C"/>
    <w:rsid w:val="00186F19"/>
    <w:rsid w:val="00187239"/>
    <w:rsid w:val="001928A9"/>
    <w:rsid w:val="00193A61"/>
    <w:rsid w:val="001979D8"/>
    <w:rsid w:val="001A5A44"/>
    <w:rsid w:val="001A72D4"/>
    <w:rsid w:val="001B3C6C"/>
    <w:rsid w:val="001B676E"/>
    <w:rsid w:val="001C05BF"/>
    <w:rsid w:val="001C3435"/>
    <w:rsid w:val="001C47A4"/>
    <w:rsid w:val="001C7936"/>
    <w:rsid w:val="001E0788"/>
    <w:rsid w:val="001E183F"/>
    <w:rsid w:val="001E1E48"/>
    <w:rsid w:val="001E7E39"/>
    <w:rsid w:val="001F0BB6"/>
    <w:rsid w:val="001F15BA"/>
    <w:rsid w:val="001F2324"/>
    <w:rsid w:val="001F395A"/>
    <w:rsid w:val="001F3F9D"/>
    <w:rsid w:val="001F51E0"/>
    <w:rsid w:val="001F7D69"/>
    <w:rsid w:val="00201F7B"/>
    <w:rsid w:val="002031C0"/>
    <w:rsid w:val="00203B6E"/>
    <w:rsid w:val="00204C92"/>
    <w:rsid w:val="00207061"/>
    <w:rsid w:val="00207310"/>
    <w:rsid w:val="00210BBC"/>
    <w:rsid w:val="00214E95"/>
    <w:rsid w:val="00221414"/>
    <w:rsid w:val="00224233"/>
    <w:rsid w:val="00232D19"/>
    <w:rsid w:val="002340CC"/>
    <w:rsid w:val="0023662D"/>
    <w:rsid w:val="00241DFC"/>
    <w:rsid w:val="0024375B"/>
    <w:rsid w:val="00243B86"/>
    <w:rsid w:val="00250633"/>
    <w:rsid w:val="002508FF"/>
    <w:rsid w:val="002538E3"/>
    <w:rsid w:val="00253EEA"/>
    <w:rsid w:val="002545B8"/>
    <w:rsid w:val="00260D18"/>
    <w:rsid w:val="002625DD"/>
    <w:rsid w:val="0026281B"/>
    <w:rsid w:val="0026424A"/>
    <w:rsid w:val="002661FC"/>
    <w:rsid w:val="00266E13"/>
    <w:rsid w:val="00275836"/>
    <w:rsid w:val="0028031A"/>
    <w:rsid w:val="00281041"/>
    <w:rsid w:val="00281FA0"/>
    <w:rsid w:val="00284835"/>
    <w:rsid w:val="00285A57"/>
    <w:rsid w:val="00291024"/>
    <w:rsid w:val="00293A72"/>
    <w:rsid w:val="0029587F"/>
    <w:rsid w:val="002A1707"/>
    <w:rsid w:val="002A54B5"/>
    <w:rsid w:val="002A7E27"/>
    <w:rsid w:val="002B2352"/>
    <w:rsid w:val="002B4A4A"/>
    <w:rsid w:val="002B7E07"/>
    <w:rsid w:val="002C13AF"/>
    <w:rsid w:val="002C3BD0"/>
    <w:rsid w:val="002C5C25"/>
    <w:rsid w:val="002C5DA5"/>
    <w:rsid w:val="002D1D41"/>
    <w:rsid w:val="002D2E8D"/>
    <w:rsid w:val="002D7333"/>
    <w:rsid w:val="002E4892"/>
    <w:rsid w:val="002F0841"/>
    <w:rsid w:val="002F0F81"/>
    <w:rsid w:val="002F1FDB"/>
    <w:rsid w:val="002F29FF"/>
    <w:rsid w:val="002F5012"/>
    <w:rsid w:val="002F6AB5"/>
    <w:rsid w:val="0030181F"/>
    <w:rsid w:val="0030371C"/>
    <w:rsid w:val="00305411"/>
    <w:rsid w:val="00310576"/>
    <w:rsid w:val="003202DA"/>
    <w:rsid w:val="00326721"/>
    <w:rsid w:val="00334783"/>
    <w:rsid w:val="00334EC8"/>
    <w:rsid w:val="00335303"/>
    <w:rsid w:val="00336FCF"/>
    <w:rsid w:val="0034328E"/>
    <w:rsid w:val="00351160"/>
    <w:rsid w:val="003521EF"/>
    <w:rsid w:val="003539BB"/>
    <w:rsid w:val="00361A78"/>
    <w:rsid w:val="00363A6D"/>
    <w:rsid w:val="00366B2F"/>
    <w:rsid w:val="003675BE"/>
    <w:rsid w:val="00367955"/>
    <w:rsid w:val="0037148E"/>
    <w:rsid w:val="00372174"/>
    <w:rsid w:val="003833F3"/>
    <w:rsid w:val="0038582B"/>
    <w:rsid w:val="00386F03"/>
    <w:rsid w:val="00393370"/>
    <w:rsid w:val="00396283"/>
    <w:rsid w:val="003A16EE"/>
    <w:rsid w:val="003A3425"/>
    <w:rsid w:val="003A5B74"/>
    <w:rsid w:val="003A77A8"/>
    <w:rsid w:val="003B09B0"/>
    <w:rsid w:val="003B2190"/>
    <w:rsid w:val="003B41C9"/>
    <w:rsid w:val="003B48F1"/>
    <w:rsid w:val="003B6189"/>
    <w:rsid w:val="003C1541"/>
    <w:rsid w:val="003C23A2"/>
    <w:rsid w:val="003C32B6"/>
    <w:rsid w:val="003C6056"/>
    <w:rsid w:val="003C69EC"/>
    <w:rsid w:val="003C6DFF"/>
    <w:rsid w:val="003C7025"/>
    <w:rsid w:val="003D5C59"/>
    <w:rsid w:val="003E3D9D"/>
    <w:rsid w:val="003E7667"/>
    <w:rsid w:val="003F1BBA"/>
    <w:rsid w:val="003F422D"/>
    <w:rsid w:val="003F676A"/>
    <w:rsid w:val="003F7771"/>
    <w:rsid w:val="003F7DC9"/>
    <w:rsid w:val="004047D5"/>
    <w:rsid w:val="004056DC"/>
    <w:rsid w:val="00406793"/>
    <w:rsid w:val="0041454C"/>
    <w:rsid w:val="00417856"/>
    <w:rsid w:val="00420BCE"/>
    <w:rsid w:val="004217FB"/>
    <w:rsid w:val="004245D5"/>
    <w:rsid w:val="00424A23"/>
    <w:rsid w:val="00424FDF"/>
    <w:rsid w:val="00425B68"/>
    <w:rsid w:val="00426CD2"/>
    <w:rsid w:val="00434B22"/>
    <w:rsid w:val="004405FC"/>
    <w:rsid w:val="00441682"/>
    <w:rsid w:val="00445ED5"/>
    <w:rsid w:val="00446B4F"/>
    <w:rsid w:val="0045180D"/>
    <w:rsid w:val="00453FD7"/>
    <w:rsid w:val="00456498"/>
    <w:rsid w:val="0045691D"/>
    <w:rsid w:val="00462561"/>
    <w:rsid w:val="004643F7"/>
    <w:rsid w:val="00466DF1"/>
    <w:rsid w:val="00472E42"/>
    <w:rsid w:val="004758FE"/>
    <w:rsid w:val="00476506"/>
    <w:rsid w:val="0047697C"/>
    <w:rsid w:val="00476AB2"/>
    <w:rsid w:val="004777D5"/>
    <w:rsid w:val="00477DC0"/>
    <w:rsid w:val="00480F62"/>
    <w:rsid w:val="00482044"/>
    <w:rsid w:val="00482352"/>
    <w:rsid w:val="00484543"/>
    <w:rsid w:val="004924E0"/>
    <w:rsid w:val="004947BF"/>
    <w:rsid w:val="0049575C"/>
    <w:rsid w:val="004A442D"/>
    <w:rsid w:val="004B3617"/>
    <w:rsid w:val="004B3DA1"/>
    <w:rsid w:val="004B647C"/>
    <w:rsid w:val="004B6FB4"/>
    <w:rsid w:val="004C0740"/>
    <w:rsid w:val="004C16D5"/>
    <w:rsid w:val="004C2EBC"/>
    <w:rsid w:val="004C43D2"/>
    <w:rsid w:val="004C7AA8"/>
    <w:rsid w:val="004D1849"/>
    <w:rsid w:val="004D530F"/>
    <w:rsid w:val="004E53A8"/>
    <w:rsid w:val="005003E5"/>
    <w:rsid w:val="00500E6C"/>
    <w:rsid w:val="00501DCC"/>
    <w:rsid w:val="00502A5D"/>
    <w:rsid w:val="005031EE"/>
    <w:rsid w:val="0050330D"/>
    <w:rsid w:val="005049D4"/>
    <w:rsid w:val="00504B31"/>
    <w:rsid w:val="005079CB"/>
    <w:rsid w:val="00512AAD"/>
    <w:rsid w:val="00513BE2"/>
    <w:rsid w:val="005152EF"/>
    <w:rsid w:val="005153B0"/>
    <w:rsid w:val="00515BC9"/>
    <w:rsid w:val="0052567C"/>
    <w:rsid w:val="005317E6"/>
    <w:rsid w:val="00532553"/>
    <w:rsid w:val="00537F8F"/>
    <w:rsid w:val="005436EB"/>
    <w:rsid w:val="0054506A"/>
    <w:rsid w:val="0054547F"/>
    <w:rsid w:val="00546495"/>
    <w:rsid w:val="00546C5D"/>
    <w:rsid w:val="00551FB2"/>
    <w:rsid w:val="00552790"/>
    <w:rsid w:val="00553CE1"/>
    <w:rsid w:val="00560489"/>
    <w:rsid w:val="005636EB"/>
    <w:rsid w:val="005666FE"/>
    <w:rsid w:val="00570886"/>
    <w:rsid w:val="00573AE9"/>
    <w:rsid w:val="00573C01"/>
    <w:rsid w:val="00574209"/>
    <w:rsid w:val="005807EA"/>
    <w:rsid w:val="005828FC"/>
    <w:rsid w:val="0058636A"/>
    <w:rsid w:val="00595286"/>
    <w:rsid w:val="005A2174"/>
    <w:rsid w:val="005A7B4E"/>
    <w:rsid w:val="005B3BAC"/>
    <w:rsid w:val="005B70F8"/>
    <w:rsid w:val="005C32E2"/>
    <w:rsid w:val="005C54C9"/>
    <w:rsid w:val="005C66A5"/>
    <w:rsid w:val="005C674F"/>
    <w:rsid w:val="005C721D"/>
    <w:rsid w:val="005D19CB"/>
    <w:rsid w:val="005D2A37"/>
    <w:rsid w:val="005D5423"/>
    <w:rsid w:val="005D5762"/>
    <w:rsid w:val="005D7A17"/>
    <w:rsid w:val="005E21D2"/>
    <w:rsid w:val="005E2DE4"/>
    <w:rsid w:val="005E3554"/>
    <w:rsid w:val="005E3ACC"/>
    <w:rsid w:val="005E451B"/>
    <w:rsid w:val="005E5490"/>
    <w:rsid w:val="006004B7"/>
    <w:rsid w:val="00602DC0"/>
    <w:rsid w:val="00603764"/>
    <w:rsid w:val="00603E80"/>
    <w:rsid w:val="00605600"/>
    <w:rsid w:val="006115F0"/>
    <w:rsid w:val="00615008"/>
    <w:rsid w:val="00616AEA"/>
    <w:rsid w:val="00621AA6"/>
    <w:rsid w:val="00622757"/>
    <w:rsid w:val="0062361A"/>
    <w:rsid w:val="006249EA"/>
    <w:rsid w:val="00630949"/>
    <w:rsid w:val="006315D9"/>
    <w:rsid w:val="006333AA"/>
    <w:rsid w:val="006339CC"/>
    <w:rsid w:val="00635949"/>
    <w:rsid w:val="00637032"/>
    <w:rsid w:val="00637D63"/>
    <w:rsid w:val="0064432B"/>
    <w:rsid w:val="00652AB4"/>
    <w:rsid w:val="006532D5"/>
    <w:rsid w:val="00653A75"/>
    <w:rsid w:val="00667B2D"/>
    <w:rsid w:val="0067255E"/>
    <w:rsid w:val="0067583D"/>
    <w:rsid w:val="006774D0"/>
    <w:rsid w:val="00680FAE"/>
    <w:rsid w:val="00681887"/>
    <w:rsid w:val="00685625"/>
    <w:rsid w:val="00692C23"/>
    <w:rsid w:val="006949D9"/>
    <w:rsid w:val="00695821"/>
    <w:rsid w:val="00696E04"/>
    <w:rsid w:val="006A02ED"/>
    <w:rsid w:val="006A0F3C"/>
    <w:rsid w:val="006A3AA4"/>
    <w:rsid w:val="006A54FC"/>
    <w:rsid w:val="006A54FE"/>
    <w:rsid w:val="006B32A0"/>
    <w:rsid w:val="006B4418"/>
    <w:rsid w:val="006B62F3"/>
    <w:rsid w:val="006C098B"/>
    <w:rsid w:val="006C62D1"/>
    <w:rsid w:val="006D0C18"/>
    <w:rsid w:val="006D1E0E"/>
    <w:rsid w:val="006E1DA3"/>
    <w:rsid w:val="006E4BA5"/>
    <w:rsid w:val="006E4FB6"/>
    <w:rsid w:val="006E5136"/>
    <w:rsid w:val="006E7599"/>
    <w:rsid w:val="006E7614"/>
    <w:rsid w:val="006E7E52"/>
    <w:rsid w:val="006F15A1"/>
    <w:rsid w:val="006F15D5"/>
    <w:rsid w:val="006F2FC5"/>
    <w:rsid w:val="00700306"/>
    <w:rsid w:val="007021BB"/>
    <w:rsid w:val="00705919"/>
    <w:rsid w:val="0071503A"/>
    <w:rsid w:val="00715CFA"/>
    <w:rsid w:val="00715F38"/>
    <w:rsid w:val="00716883"/>
    <w:rsid w:val="0072392F"/>
    <w:rsid w:val="00724100"/>
    <w:rsid w:val="00727CCA"/>
    <w:rsid w:val="00730DB5"/>
    <w:rsid w:val="007311CF"/>
    <w:rsid w:val="00731323"/>
    <w:rsid w:val="00732BAC"/>
    <w:rsid w:val="0073317C"/>
    <w:rsid w:val="00733982"/>
    <w:rsid w:val="00735BCB"/>
    <w:rsid w:val="00736993"/>
    <w:rsid w:val="007375F4"/>
    <w:rsid w:val="00737BBE"/>
    <w:rsid w:val="007451BD"/>
    <w:rsid w:val="007460EF"/>
    <w:rsid w:val="00747123"/>
    <w:rsid w:val="00753F18"/>
    <w:rsid w:val="007551A5"/>
    <w:rsid w:val="007610D3"/>
    <w:rsid w:val="007627F6"/>
    <w:rsid w:val="00766CDF"/>
    <w:rsid w:val="00774075"/>
    <w:rsid w:val="007802DF"/>
    <w:rsid w:val="00786026"/>
    <w:rsid w:val="0078662A"/>
    <w:rsid w:val="0079188F"/>
    <w:rsid w:val="00794917"/>
    <w:rsid w:val="00795DDF"/>
    <w:rsid w:val="007A104D"/>
    <w:rsid w:val="007A14AD"/>
    <w:rsid w:val="007A338B"/>
    <w:rsid w:val="007B10AA"/>
    <w:rsid w:val="007B5C76"/>
    <w:rsid w:val="007B60F2"/>
    <w:rsid w:val="007B6C5E"/>
    <w:rsid w:val="007C4D45"/>
    <w:rsid w:val="007D7825"/>
    <w:rsid w:val="007E07E2"/>
    <w:rsid w:val="007E3531"/>
    <w:rsid w:val="007E5531"/>
    <w:rsid w:val="007E6DA7"/>
    <w:rsid w:val="007E79C0"/>
    <w:rsid w:val="007F263C"/>
    <w:rsid w:val="007F510D"/>
    <w:rsid w:val="007F5468"/>
    <w:rsid w:val="007F58C4"/>
    <w:rsid w:val="007F6507"/>
    <w:rsid w:val="008007B8"/>
    <w:rsid w:val="00801FC8"/>
    <w:rsid w:val="008129A5"/>
    <w:rsid w:val="0081456C"/>
    <w:rsid w:val="0082419F"/>
    <w:rsid w:val="00830250"/>
    <w:rsid w:val="00830531"/>
    <w:rsid w:val="0083151A"/>
    <w:rsid w:val="00833E30"/>
    <w:rsid w:val="00834B57"/>
    <w:rsid w:val="00836357"/>
    <w:rsid w:val="00840A68"/>
    <w:rsid w:val="008423A2"/>
    <w:rsid w:val="00844AF1"/>
    <w:rsid w:val="00846CD2"/>
    <w:rsid w:val="00851881"/>
    <w:rsid w:val="00853681"/>
    <w:rsid w:val="008572C9"/>
    <w:rsid w:val="008603E6"/>
    <w:rsid w:val="008604E8"/>
    <w:rsid w:val="00861263"/>
    <w:rsid w:val="00861DC1"/>
    <w:rsid w:val="00863B9F"/>
    <w:rsid w:val="00866662"/>
    <w:rsid w:val="008706FB"/>
    <w:rsid w:val="00872728"/>
    <w:rsid w:val="00873958"/>
    <w:rsid w:val="00876531"/>
    <w:rsid w:val="00881680"/>
    <w:rsid w:val="00886241"/>
    <w:rsid w:val="008863E2"/>
    <w:rsid w:val="00892543"/>
    <w:rsid w:val="008926B6"/>
    <w:rsid w:val="00895495"/>
    <w:rsid w:val="008A3546"/>
    <w:rsid w:val="008A506E"/>
    <w:rsid w:val="008A691C"/>
    <w:rsid w:val="008B1274"/>
    <w:rsid w:val="008B1E36"/>
    <w:rsid w:val="008B52EB"/>
    <w:rsid w:val="008C0383"/>
    <w:rsid w:val="008C1805"/>
    <w:rsid w:val="008C233A"/>
    <w:rsid w:val="008C3F4C"/>
    <w:rsid w:val="008C5995"/>
    <w:rsid w:val="008D071D"/>
    <w:rsid w:val="008D3B92"/>
    <w:rsid w:val="008E0902"/>
    <w:rsid w:val="008E3D60"/>
    <w:rsid w:val="008E4D26"/>
    <w:rsid w:val="008E4DAD"/>
    <w:rsid w:val="008E5AFE"/>
    <w:rsid w:val="008F0869"/>
    <w:rsid w:val="008F5B57"/>
    <w:rsid w:val="008F70B2"/>
    <w:rsid w:val="00901D0F"/>
    <w:rsid w:val="00902C75"/>
    <w:rsid w:val="00903A74"/>
    <w:rsid w:val="00903BB7"/>
    <w:rsid w:val="00905E62"/>
    <w:rsid w:val="0090725F"/>
    <w:rsid w:val="00907712"/>
    <w:rsid w:val="009107E0"/>
    <w:rsid w:val="00911379"/>
    <w:rsid w:val="009137F7"/>
    <w:rsid w:val="00927B81"/>
    <w:rsid w:val="00931E4A"/>
    <w:rsid w:val="009330DB"/>
    <w:rsid w:val="0093510F"/>
    <w:rsid w:val="00940B08"/>
    <w:rsid w:val="00943425"/>
    <w:rsid w:val="00945F85"/>
    <w:rsid w:val="00950E71"/>
    <w:rsid w:val="00953E3A"/>
    <w:rsid w:val="0095463C"/>
    <w:rsid w:val="00956BCC"/>
    <w:rsid w:val="009615C8"/>
    <w:rsid w:val="00963DF1"/>
    <w:rsid w:val="009662CB"/>
    <w:rsid w:val="00967455"/>
    <w:rsid w:val="00970103"/>
    <w:rsid w:val="009707D4"/>
    <w:rsid w:val="00970D3C"/>
    <w:rsid w:val="00972D93"/>
    <w:rsid w:val="0097319F"/>
    <w:rsid w:val="0097523E"/>
    <w:rsid w:val="00980482"/>
    <w:rsid w:val="00980F2E"/>
    <w:rsid w:val="00986E03"/>
    <w:rsid w:val="00987839"/>
    <w:rsid w:val="00987E9F"/>
    <w:rsid w:val="00991D7E"/>
    <w:rsid w:val="0099273F"/>
    <w:rsid w:val="00995AC6"/>
    <w:rsid w:val="009971B0"/>
    <w:rsid w:val="009975E4"/>
    <w:rsid w:val="00997AFE"/>
    <w:rsid w:val="009A008E"/>
    <w:rsid w:val="009A0DF5"/>
    <w:rsid w:val="009A449F"/>
    <w:rsid w:val="009A48AA"/>
    <w:rsid w:val="009A5B24"/>
    <w:rsid w:val="009A73B2"/>
    <w:rsid w:val="009A79FA"/>
    <w:rsid w:val="009B00AD"/>
    <w:rsid w:val="009B5308"/>
    <w:rsid w:val="009C18DD"/>
    <w:rsid w:val="009C3B33"/>
    <w:rsid w:val="009C461D"/>
    <w:rsid w:val="009D659D"/>
    <w:rsid w:val="009D6F12"/>
    <w:rsid w:val="009E1FF4"/>
    <w:rsid w:val="009E20F2"/>
    <w:rsid w:val="009F0FAD"/>
    <w:rsid w:val="009F2402"/>
    <w:rsid w:val="009F53EF"/>
    <w:rsid w:val="009F5BA0"/>
    <w:rsid w:val="00A211CD"/>
    <w:rsid w:val="00A344D7"/>
    <w:rsid w:val="00A348E5"/>
    <w:rsid w:val="00A36F87"/>
    <w:rsid w:val="00A40D4C"/>
    <w:rsid w:val="00A4521B"/>
    <w:rsid w:val="00A45348"/>
    <w:rsid w:val="00A475F7"/>
    <w:rsid w:val="00A5033C"/>
    <w:rsid w:val="00A51255"/>
    <w:rsid w:val="00A5255B"/>
    <w:rsid w:val="00A52AC6"/>
    <w:rsid w:val="00A55AA2"/>
    <w:rsid w:val="00A62DF0"/>
    <w:rsid w:val="00A65794"/>
    <w:rsid w:val="00A65C18"/>
    <w:rsid w:val="00A718D0"/>
    <w:rsid w:val="00A71F75"/>
    <w:rsid w:val="00A73B5B"/>
    <w:rsid w:val="00A809C2"/>
    <w:rsid w:val="00A849A9"/>
    <w:rsid w:val="00A85705"/>
    <w:rsid w:val="00A87494"/>
    <w:rsid w:val="00A87DC6"/>
    <w:rsid w:val="00A921BE"/>
    <w:rsid w:val="00A923DA"/>
    <w:rsid w:val="00A94DAF"/>
    <w:rsid w:val="00A97101"/>
    <w:rsid w:val="00A97F97"/>
    <w:rsid w:val="00AA139B"/>
    <w:rsid w:val="00AA189F"/>
    <w:rsid w:val="00AA3C92"/>
    <w:rsid w:val="00AA4AD6"/>
    <w:rsid w:val="00AA6013"/>
    <w:rsid w:val="00AB12BE"/>
    <w:rsid w:val="00AB2482"/>
    <w:rsid w:val="00AB2F12"/>
    <w:rsid w:val="00AB3459"/>
    <w:rsid w:val="00AB5415"/>
    <w:rsid w:val="00AC0C22"/>
    <w:rsid w:val="00AC2D35"/>
    <w:rsid w:val="00AC400D"/>
    <w:rsid w:val="00AC74BA"/>
    <w:rsid w:val="00AC7A20"/>
    <w:rsid w:val="00AD00F1"/>
    <w:rsid w:val="00AD3486"/>
    <w:rsid w:val="00AE0C27"/>
    <w:rsid w:val="00AF02EC"/>
    <w:rsid w:val="00AF2F28"/>
    <w:rsid w:val="00AF497D"/>
    <w:rsid w:val="00AF7A77"/>
    <w:rsid w:val="00B004D8"/>
    <w:rsid w:val="00B03098"/>
    <w:rsid w:val="00B12DDB"/>
    <w:rsid w:val="00B1423E"/>
    <w:rsid w:val="00B1658E"/>
    <w:rsid w:val="00B16612"/>
    <w:rsid w:val="00B238B3"/>
    <w:rsid w:val="00B23EB7"/>
    <w:rsid w:val="00B320A4"/>
    <w:rsid w:val="00B333D2"/>
    <w:rsid w:val="00B3592E"/>
    <w:rsid w:val="00B35E74"/>
    <w:rsid w:val="00B3739D"/>
    <w:rsid w:val="00B37608"/>
    <w:rsid w:val="00B46D0C"/>
    <w:rsid w:val="00B519D3"/>
    <w:rsid w:val="00B519EC"/>
    <w:rsid w:val="00B5359B"/>
    <w:rsid w:val="00B53DB2"/>
    <w:rsid w:val="00B54DCE"/>
    <w:rsid w:val="00B60369"/>
    <w:rsid w:val="00B6287D"/>
    <w:rsid w:val="00B63342"/>
    <w:rsid w:val="00B6559E"/>
    <w:rsid w:val="00B75CFC"/>
    <w:rsid w:val="00B81AB1"/>
    <w:rsid w:val="00B84933"/>
    <w:rsid w:val="00B916EF"/>
    <w:rsid w:val="00B91D0F"/>
    <w:rsid w:val="00B95450"/>
    <w:rsid w:val="00B96143"/>
    <w:rsid w:val="00BA18BE"/>
    <w:rsid w:val="00BB3236"/>
    <w:rsid w:val="00BB4D9F"/>
    <w:rsid w:val="00BB5F32"/>
    <w:rsid w:val="00BB7CD6"/>
    <w:rsid w:val="00BC3930"/>
    <w:rsid w:val="00BC5252"/>
    <w:rsid w:val="00BD07AA"/>
    <w:rsid w:val="00BD4BF3"/>
    <w:rsid w:val="00BD6488"/>
    <w:rsid w:val="00BD70F4"/>
    <w:rsid w:val="00BD714A"/>
    <w:rsid w:val="00BE17EE"/>
    <w:rsid w:val="00BE2B80"/>
    <w:rsid w:val="00BE7499"/>
    <w:rsid w:val="00BF1C5D"/>
    <w:rsid w:val="00BF29BF"/>
    <w:rsid w:val="00BF3E1F"/>
    <w:rsid w:val="00BF72AE"/>
    <w:rsid w:val="00C0412F"/>
    <w:rsid w:val="00C05801"/>
    <w:rsid w:val="00C06FF7"/>
    <w:rsid w:val="00C11CD0"/>
    <w:rsid w:val="00C16F81"/>
    <w:rsid w:val="00C22188"/>
    <w:rsid w:val="00C30629"/>
    <w:rsid w:val="00C309BD"/>
    <w:rsid w:val="00C31525"/>
    <w:rsid w:val="00C32DBC"/>
    <w:rsid w:val="00C34103"/>
    <w:rsid w:val="00C35400"/>
    <w:rsid w:val="00C36C7F"/>
    <w:rsid w:val="00C44125"/>
    <w:rsid w:val="00C45344"/>
    <w:rsid w:val="00C5220B"/>
    <w:rsid w:val="00C53CF8"/>
    <w:rsid w:val="00C542F6"/>
    <w:rsid w:val="00C5798E"/>
    <w:rsid w:val="00C647DF"/>
    <w:rsid w:val="00C64D12"/>
    <w:rsid w:val="00C6568C"/>
    <w:rsid w:val="00C65A16"/>
    <w:rsid w:val="00C66C57"/>
    <w:rsid w:val="00C66CD4"/>
    <w:rsid w:val="00C728D6"/>
    <w:rsid w:val="00C74E85"/>
    <w:rsid w:val="00C75D07"/>
    <w:rsid w:val="00C7649E"/>
    <w:rsid w:val="00C76B02"/>
    <w:rsid w:val="00C8161A"/>
    <w:rsid w:val="00C82ADC"/>
    <w:rsid w:val="00C85FE7"/>
    <w:rsid w:val="00C872D9"/>
    <w:rsid w:val="00C90B60"/>
    <w:rsid w:val="00C978AF"/>
    <w:rsid w:val="00C97E2E"/>
    <w:rsid w:val="00CA130B"/>
    <w:rsid w:val="00CA201B"/>
    <w:rsid w:val="00CB0117"/>
    <w:rsid w:val="00CB0122"/>
    <w:rsid w:val="00CB239D"/>
    <w:rsid w:val="00CB2802"/>
    <w:rsid w:val="00CB5C78"/>
    <w:rsid w:val="00CB6953"/>
    <w:rsid w:val="00CC7202"/>
    <w:rsid w:val="00CD08A0"/>
    <w:rsid w:val="00CE63AF"/>
    <w:rsid w:val="00CE7C6F"/>
    <w:rsid w:val="00CE7CFE"/>
    <w:rsid w:val="00CF062A"/>
    <w:rsid w:val="00CF5934"/>
    <w:rsid w:val="00CF60A5"/>
    <w:rsid w:val="00D004BF"/>
    <w:rsid w:val="00D03A0E"/>
    <w:rsid w:val="00D03EF4"/>
    <w:rsid w:val="00D0702E"/>
    <w:rsid w:val="00D079B7"/>
    <w:rsid w:val="00D128A4"/>
    <w:rsid w:val="00D14509"/>
    <w:rsid w:val="00D14C60"/>
    <w:rsid w:val="00D16B41"/>
    <w:rsid w:val="00D211F6"/>
    <w:rsid w:val="00D23725"/>
    <w:rsid w:val="00D24645"/>
    <w:rsid w:val="00D276BF"/>
    <w:rsid w:val="00D353C9"/>
    <w:rsid w:val="00D40604"/>
    <w:rsid w:val="00D42E0E"/>
    <w:rsid w:val="00D44267"/>
    <w:rsid w:val="00D50AB4"/>
    <w:rsid w:val="00D542D1"/>
    <w:rsid w:val="00D55E76"/>
    <w:rsid w:val="00D5627A"/>
    <w:rsid w:val="00D56CC0"/>
    <w:rsid w:val="00D57D94"/>
    <w:rsid w:val="00D61BA8"/>
    <w:rsid w:val="00D65594"/>
    <w:rsid w:val="00D65886"/>
    <w:rsid w:val="00D70D84"/>
    <w:rsid w:val="00D7195F"/>
    <w:rsid w:val="00D71E27"/>
    <w:rsid w:val="00D73B0B"/>
    <w:rsid w:val="00D77962"/>
    <w:rsid w:val="00D80B71"/>
    <w:rsid w:val="00D8215F"/>
    <w:rsid w:val="00D86D02"/>
    <w:rsid w:val="00D947F1"/>
    <w:rsid w:val="00DA2D5C"/>
    <w:rsid w:val="00DA6E11"/>
    <w:rsid w:val="00DB3838"/>
    <w:rsid w:val="00DB4673"/>
    <w:rsid w:val="00DB5465"/>
    <w:rsid w:val="00DB5EAB"/>
    <w:rsid w:val="00DB6DF9"/>
    <w:rsid w:val="00DB704E"/>
    <w:rsid w:val="00DB7D0C"/>
    <w:rsid w:val="00DC2516"/>
    <w:rsid w:val="00DC27E1"/>
    <w:rsid w:val="00DC5370"/>
    <w:rsid w:val="00DC5533"/>
    <w:rsid w:val="00DC6CD5"/>
    <w:rsid w:val="00DC77BD"/>
    <w:rsid w:val="00DD1B3E"/>
    <w:rsid w:val="00DD5965"/>
    <w:rsid w:val="00DE2CDF"/>
    <w:rsid w:val="00DE36AC"/>
    <w:rsid w:val="00DE411C"/>
    <w:rsid w:val="00DE4CA0"/>
    <w:rsid w:val="00DE4FC9"/>
    <w:rsid w:val="00DE6993"/>
    <w:rsid w:val="00DE70F3"/>
    <w:rsid w:val="00DF1CC4"/>
    <w:rsid w:val="00DF6A88"/>
    <w:rsid w:val="00DF6E32"/>
    <w:rsid w:val="00E11B3E"/>
    <w:rsid w:val="00E14A11"/>
    <w:rsid w:val="00E14B20"/>
    <w:rsid w:val="00E16172"/>
    <w:rsid w:val="00E209BB"/>
    <w:rsid w:val="00E24A34"/>
    <w:rsid w:val="00E27A7B"/>
    <w:rsid w:val="00E37220"/>
    <w:rsid w:val="00E4009E"/>
    <w:rsid w:val="00E4075A"/>
    <w:rsid w:val="00E41AC8"/>
    <w:rsid w:val="00E42AF2"/>
    <w:rsid w:val="00E468DF"/>
    <w:rsid w:val="00E50205"/>
    <w:rsid w:val="00E50BB9"/>
    <w:rsid w:val="00E5337C"/>
    <w:rsid w:val="00E53604"/>
    <w:rsid w:val="00E554DE"/>
    <w:rsid w:val="00E56656"/>
    <w:rsid w:val="00E57744"/>
    <w:rsid w:val="00E64C9B"/>
    <w:rsid w:val="00E7070D"/>
    <w:rsid w:val="00E7120F"/>
    <w:rsid w:val="00E71EA6"/>
    <w:rsid w:val="00E724B3"/>
    <w:rsid w:val="00E72EEC"/>
    <w:rsid w:val="00E73268"/>
    <w:rsid w:val="00E758FD"/>
    <w:rsid w:val="00E851E7"/>
    <w:rsid w:val="00E853F7"/>
    <w:rsid w:val="00E87283"/>
    <w:rsid w:val="00E917D9"/>
    <w:rsid w:val="00E91978"/>
    <w:rsid w:val="00E964CC"/>
    <w:rsid w:val="00E967D6"/>
    <w:rsid w:val="00E97979"/>
    <w:rsid w:val="00E97A9C"/>
    <w:rsid w:val="00EA0C06"/>
    <w:rsid w:val="00EA11A9"/>
    <w:rsid w:val="00EA21D4"/>
    <w:rsid w:val="00EA47A8"/>
    <w:rsid w:val="00EA5532"/>
    <w:rsid w:val="00EB49EB"/>
    <w:rsid w:val="00EC36CE"/>
    <w:rsid w:val="00ED07C7"/>
    <w:rsid w:val="00ED0ED4"/>
    <w:rsid w:val="00ED4BF2"/>
    <w:rsid w:val="00ED6E44"/>
    <w:rsid w:val="00EE400B"/>
    <w:rsid w:val="00EE4308"/>
    <w:rsid w:val="00EE4677"/>
    <w:rsid w:val="00EE4D20"/>
    <w:rsid w:val="00EE5858"/>
    <w:rsid w:val="00EE7AC0"/>
    <w:rsid w:val="00EF31D5"/>
    <w:rsid w:val="00EF6231"/>
    <w:rsid w:val="00F049C1"/>
    <w:rsid w:val="00F063F9"/>
    <w:rsid w:val="00F1029A"/>
    <w:rsid w:val="00F109E1"/>
    <w:rsid w:val="00F12920"/>
    <w:rsid w:val="00F226EC"/>
    <w:rsid w:val="00F238F1"/>
    <w:rsid w:val="00F23961"/>
    <w:rsid w:val="00F26073"/>
    <w:rsid w:val="00F313F3"/>
    <w:rsid w:val="00F33CCB"/>
    <w:rsid w:val="00F3776D"/>
    <w:rsid w:val="00F40938"/>
    <w:rsid w:val="00F429B2"/>
    <w:rsid w:val="00F478FC"/>
    <w:rsid w:val="00F47E46"/>
    <w:rsid w:val="00F54F4F"/>
    <w:rsid w:val="00F559FF"/>
    <w:rsid w:val="00F6071E"/>
    <w:rsid w:val="00F638BC"/>
    <w:rsid w:val="00F63FB4"/>
    <w:rsid w:val="00F70531"/>
    <w:rsid w:val="00F7380A"/>
    <w:rsid w:val="00F751BE"/>
    <w:rsid w:val="00F75F52"/>
    <w:rsid w:val="00F91595"/>
    <w:rsid w:val="00F91B26"/>
    <w:rsid w:val="00F930D9"/>
    <w:rsid w:val="00F93861"/>
    <w:rsid w:val="00F948E7"/>
    <w:rsid w:val="00F96216"/>
    <w:rsid w:val="00F96493"/>
    <w:rsid w:val="00F96D2F"/>
    <w:rsid w:val="00FA27F7"/>
    <w:rsid w:val="00FA2829"/>
    <w:rsid w:val="00FA42F9"/>
    <w:rsid w:val="00FA51C0"/>
    <w:rsid w:val="00FB0BD8"/>
    <w:rsid w:val="00FB234E"/>
    <w:rsid w:val="00FB6660"/>
    <w:rsid w:val="00FC299B"/>
    <w:rsid w:val="00FD1C92"/>
    <w:rsid w:val="00FD27C5"/>
    <w:rsid w:val="00FD42F6"/>
    <w:rsid w:val="00FD6272"/>
    <w:rsid w:val="00FD6F4C"/>
    <w:rsid w:val="00FE0A37"/>
    <w:rsid w:val="00FE2977"/>
    <w:rsid w:val="00FE3377"/>
    <w:rsid w:val="00FE505C"/>
    <w:rsid w:val="00FE5E13"/>
    <w:rsid w:val="00FE5E53"/>
    <w:rsid w:val="00FE7870"/>
    <w:rsid w:val="00FF5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fffe7"/>
    </o:shapedefaults>
    <o:shapelayout v:ext="edit">
      <o:idmap v:ext="edit" data="1"/>
    </o:shapelayout>
  </w:shapeDefaults>
  <w:decimalSymbol w:val="."/>
  <w:listSeparator w:val=","/>
  <w14:docId w14:val="5C9B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1.5 pt,Body text (3) + Not Bold"/>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character" w:customStyle="1" w:styleId="Heading1">
    <w:name w:val="Heading #1_"/>
    <w:basedOn w:val="DefaultParagraphFont"/>
    <w:link w:val="Heading10"/>
    <w:rsid w:val="006E7599"/>
    <w:rPr>
      <w:rFonts w:eastAsia="Times New Roman"/>
      <w:spacing w:val="10"/>
      <w:sz w:val="37"/>
      <w:szCs w:val="37"/>
      <w:shd w:val="clear" w:color="auto" w:fill="FFFFFF"/>
    </w:rPr>
  </w:style>
  <w:style w:type="character" w:customStyle="1" w:styleId="Heading1Spacing1pt">
    <w:name w:val="Heading #1 + Spacing 1 pt"/>
    <w:basedOn w:val="Heading1"/>
    <w:rsid w:val="006E7599"/>
    <w:rPr>
      <w:rFonts w:eastAsia="Times New Roman"/>
      <w:spacing w:val="30"/>
      <w:sz w:val="37"/>
      <w:szCs w:val="37"/>
      <w:shd w:val="clear" w:color="auto" w:fill="FFFFFF"/>
    </w:rPr>
  </w:style>
  <w:style w:type="character" w:customStyle="1" w:styleId="Bodytext3">
    <w:name w:val="Body text (3)_"/>
    <w:basedOn w:val="DefaultParagraphFont"/>
    <w:link w:val="Bodytext30"/>
    <w:rsid w:val="006E7599"/>
    <w:rPr>
      <w:rFonts w:ascii="Segoe UI" w:eastAsia="Segoe UI" w:hAnsi="Segoe UI" w:cs="Segoe UI"/>
      <w:sz w:val="15"/>
      <w:szCs w:val="15"/>
      <w:shd w:val="clear" w:color="auto" w:fill="FFFFFF"/>
    </w:rPr>
  </w:style>
  <w:style w:type="paragraph" w:customStyle="1" w:styleId="Heading10">
    <w:name w:val="Heading #1"/>
    <w:basedOn w:val="Normal"/>
    <w:link w:val="Heading1"/>
    <w:rsid w:val="006E7599"/>
    <w:pPr>
      <w:shd w:val="clear" w:color="auto" w:fill="FFFFFF"/>
      <w:spacing w:before="1260" w:after="1140" w:line="0" w:lineRule="atLeast"/>
      <w:outlineLvl w:val="0"/>
    </w:pPr>
    <w:rPr>
      <w:spacing w:val="10"/>
      <w:sz w:val="37"/>
      <w:szCs w:val="37"/>
    </w:rPr>
  </w:style>
  <w:style w:type="paragraph" w:customStyle="1" w:styleId="Bodytext30">
    <w:name w:val="Body text (3)"/>
    <w:basedOn w:val="Normal"/>
    <w:link w:val="Bodytext3"/>
    <w:rsid w:val="006E7599"/>
    <w:pPr>
      <w:shd w:val="clear" w:color="auto" w:fill="FFFFFF"/>
      <w:spacing w:before="300" w:after="60" w:line="216" w:lineRule="exact"/>
      <w:jc w:val="both"/>
    </w:pPr>
    <w:rPr>
      <w:rFonts w:ascii="Segoe UI" w:eastAsia="Segoe UI" w:hAnsi="Segoe UI" w:cs="Segoe UI"/>
      <w:sz w:val="15"/>
      <w:szCs w:val="15"/>
    </w:rPr>
  </w:style>
  <w:style w:type="character" w:customStyle="1" w:styleId="Footnote">
    <w:name w:val="Footnote_"/>
    <w:basedOn w:val="DefaultParagraphFont"/>
    <w:link w:val="Footnote0"/>
    <w:rsid w:val="005A2174"/>
    <w:rPr>
      <w:rFonts w:eastAsia="Times New Roman"/>
      <w:sz w:val="14"/>
      <w:szCs w:val="14"/>
      <w:shd w:val="clear" w:color="auto" w:fill="FFFFFF"/>
    </w:rPr>
  </w:style>
  <w:style w:type="character" w:customStyle="1" w:styleId="Footnote2">
    <w:name w:val="Footnote (2)_"/>
    <w:basedOn w:val="DefaultParagraphFont"/>
    <w:link w:val="Footnote20"/>
    <w:rsid w:val="005A2174"/>
    <w:rPr>
      <w:rFonts w:eastAsia="Times New Roman"/>
      <w:sz w:val="18"/>
      <w:szCs w:val="18"/>
      <w:shd w:val="clear" w:color="auto" w:fill="FFFFFF"/>
    </w:rPr>
  </w:style>
  <w:style w:type="paragraph" w:customStyle="1" w:styleId="Footnote0">
    <w:name w:val="Footnote"/>
    <w:basedOn w:val="Normal"/>
    <w:link w:val="Footnote"/>
    <w:rsid w:val="005A2174"/>
    <w:pPr>
      <w:shd w:val="clear" w:color="auto" w:fill="FFFFFF"/>
      <w:spacing w:after="120" w:line="0" w:lineRule="atLeast"/>
    </w:pPr>
    <w:rPr>
      <w:sz w:val="14"/>
      <w:szCs w:val="14"/>
    </w:rPr>
  </w:style>
  <w:style w:type="paragraph" w:customStyle="1" w:styleId="Footnote20">
    <w:name w:val="Footnote (2)"/>
    <w:basedOn w:val="Normal"/>
    <w:link w:val="Footnote2"/>
    <w:rsid w:val="005A2174"/>
    <w:pPr>
      <w:shd w:val="clear" w:color="auto" w:fill="FFFFFF"/>
      <w:spacing w:before="120" w:line="0" w:lineRule="atLeast"/>
    </w:pPr>
    <w:rPr>
      <w:sz w:val="18"/>
      <w:szCs w:val="18"/>
    </w:rPr>
  </w:style>
  <w:style w:type="character" w:customStyle="1" w:styleId="Bodytext465pt">
    <w:name w:val="Body text + 46.5 pt"/>
    <w:basedOn w:val="Bodytext"/>
    <w:rsid w:val="00DC77BD"/>
    <w:rPr>
      <w:rFonts w:ascii="Times New Roman" w:eastAsia="Times New Roman" w:hAnsi="Times New Roman" w:cs="Times New Roman"/>
      <w:b w:val="0"/>
      <w:bCs w:val="0"/>
      <w:i w:val="0"/>
      <w:iCs w:val="0"/>
      <w:smallCaps w:val="0"/>
      <w:strike w:val="0"/>
      <w:spacing w:val="0"/>
      <w:sz w:val="93"/>
      <w:szCs w:val="93"/>
      <w:shd w:val="clear" w:color="auto" w:fill="FFFFFF"/>
    </w:rPr>
  </w:style>
  <w:style w:type="character" w:customStyle="1" w:styleId="BodytextSpacing1pt">
    <w:name w:val="Body text + Spacing 1 pt"/>
    <w:basedOn w:val="Bodytext"/>
    <w:rsid w:val="00B333D2"/>
    <w:rPr>
      <w:rFonts w:ascii="Times New Roman" w:eastAsia="Times New Roman" w:hAnsi="Times New Roman" w:cs="Times New Roman"/>
      <w:color w:val="000000"/>
      <w:spacing w:val="3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21CAD-E5FA-4242-9064-3E5985BC6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2011-03-07T06:50:00Z</dcterms:created>
  <dcterms:modified xsi:type="dcterms:W3CDTF">2025-03-03T07:23:00Z</dcterms:modified>
</cp:coreProperties>
</file>