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4DAF" w:rsidRPr="00E82DCA" w:rsidRDefault="00A94DAF" w:rsidP="00EF6231">
      <w:pPr>
        <w:pStyle w:val="NoSpacing"/>
        <w:rPr>
          <w:rStyle w:val="apple-style-span"/>
          <w:rFonts w:asciiTheme="majorBidi" w:hAnsiTheme="majorBidi" w:cstheme="majorBidi"/>
          <w:sz w:val="20"/>
          <w:szCs w:val="20"/>
        </w:rPr>
      </w:pPr>
    </w:p>
    <w:p w:rsidR="002F0F81" w:rsidRPr="00E82DCA" w:rsidRDefault="002F0F81" w:rsidP="002F0F81">
      <w:pPr>
        <w:rPr>
          <w:rStyle w:val="apple-style-span"/>
          <w:rFonts w:asciiTheme="majorBidi" w:hAnsiTheme="majorBidi" w:cstheme="majorBidi"/>
          <w:sz w:val="20"/>
          <w:szCs w:val="20"/>
        </w:rPr>
      </w:pPr>
    </w:p>
    <w:p w:rsidR="002F0F81" w:rsidRPr="00E82DCA" w:rsidRDefault="002F0F81" w:rsidP="002F0F81">
      <w:pPr>
        <w:rPr>
          <w:rStyle w:val="apple-style-span"/>
          <w:rFonts w:asciiTheme="majorBidi" w:hAnsiTheme="majorBidi" w:cstheme="majorBidi"/>
          <w:sz w:val="20"/>
          <w:szCs w:val="20"/>
        </w:rPr>
      </w:pPr>
    </w:p>
    <w:p w:rsidR="00CE7CFE" w:rsidRPr="00E82DCA" w:rsidRDefault="00CE7CFE">
      <w:pPr>
        <w:jc w:val="right"/>
        <w:rPr>
          <w:rStyle w:val="apple-style-span"/>
          <w:rFonts w:asciiTheme="majorBidi" w:hAnsiTheme="majorBidi" w:cstheme="majorBidi"/>
          <w:sz w:val="20"/>
          <w:szCs w:val="20"/>
        </w:rPr>
      </w:pPr>
    </w:p>
    <w:p w:rsidR="00A94DAF" w:rsidRPr="00E82DCA" w:rsidRDefault="00FB4FDA">
      <w:pPr>
        <w:jc w:val="right"/>
        <w:rPr>
          <w:rStyle w:val="apple-style-span"/>
          <w:rFonts w:asciiTheme="majorBidi" w:hAnsiTheme="majorBidi" w:cstheme="majorBidi"/>
          <w:sz w:val="20"/>
          <w:szCs w:val="20"/>
        </w:rPr>
      </w:pPr>
      <w:r w:rsidRPr="00E82DCA">
        <w:rPr>
          <w:rStyle w:val="apple-style-span"/>
          <w:rFonts w:asciiTheme="majorBidi" w:hAnsiTheme="majorBidi" w:cstheme="majorBidi"/>
          <w:sz w:val="20"/>
          <w:szCs w:val="20"/>
        </w:rPr>
        <w:br/>
      </w:r>
      <w:r w:rsidRPr="00E82DCA">
        <w:rPr>
          <w:rStyle w:val="apple-style-span"/>
          <w:rFonts w:asciiTheme="majorBidi" w:hAnsiTheme="majorBidi" w:cstheme="majorBidi"/>
          <w:sz w:val="20"/>
          <w:szCs w:val="20"/>
        </w:rPr>
        <w:br/>
      </w:r>
    </w:p>
    <w:p w:rsidR="0067255E" w:rsidRPr="00E82DCA" w:rsidRDefault="00BD2139" w:rsidP="00DA719E">
      <w:pPr>
        <w:jc w:val="center"/>
        <w:rPr>
          <w:rFonts w:asciiTheme="majorBidi" w:eastAsia="Batang" w:hAnsiTheme="majorBidi" w:cstheme="majorBidi"/>
          <w:bCs/>
          <w:sz w:val="40"/>
          <w:szCs w:val="40"/>
        </w:rPr>
      </w:pPr>
      <w:r w:rsidRPr="00E82DCA">
        <w:rPr>
          <w:rFonts w:asciiTheme="majorBidi" w:eastAsia="Batang" w:hAnsiTheme="majorBidi" w:cstheme="majorBidi"/>
          <w:b/>
          <w:bCs/>
          <w:sz w:val="48"/>
          <w:szCs w:val="48"/>
        </w:rPr>
        <w:t>K</w:t>
      </w:r>
      <w:r w:rsidRPr="00E82DCA">
        <w:rPr>
          <w:rFonts w:asciiTheme="majorBidi" w:eastAsia="Batang" w:hAnsiTheme="majorBidi" w:cstheme="majorBidi"/>
          <w:bCs/>
          <w:sz w:val="40"/>
          <w:szCs w:val="40"/>
        </w:rPr>
        <w:t>ASHMIR</w:t>
      </w:r>
      <w:r w:rsidRPr="00E82DCA">
        <w:rPr>
          <w:rFonts w:asciiTheme="majorBidi" w:eastAsia="Batang" w:hAnsiTheme="majorBidi" w:cstheme="majorBidi"/>
          <w:b/>
          <w:bCs/>
          <w:sz w:val="40"/>
          <w:szCs w:val="40"/>
        </w:rPr>
        <w:t>:</w:t>
      </w:r>
      <w:r w:rsidR="00716589" w:rsidRPr="00E82DCA">
        <w:rPr>
          <w:rFonts w:asciiTheme="majorBidi" w:eastAsia="Batang" w:hAnsiTheme="majorBidi" w:cstheme="majorBidi"/>
          <w:b/>
          <w:bCs/>
          <w:sz w:val="40"/>
          <w:szCs w:val="40"/>
        </w:rPr>
        <w:t xml:space="preserve"> </w:t>
      </w:r>
      <w:r w:rsidR="00716589" w:rsidRPr="00E82DCA">
        <w:rPr>
          <w:rFonts w:asciiTheme="majorBidi" w:eastAsia="Batang" w:hAnsiTheme="majorBidi" w:cstheme="majorBidi"/>
          <w:b/>
          <w:bCs/>
          <w:sz w:val="48"/>
          <w:szCs w:val="48"/>
        </w:rPr>
        <w:t>D</w:t>
      </w:r>
      <w:r w:rsidR="00716589" w:rsidRPr="00E82DCA">
        <w:rPr>
          <w:rFonts w:asciiTheme="majorBidi" w:eastAsia="Batang" w:hAnsiTheme="majorBidi" w:cstheme="majorBidi"/>
          <w:bCs/>
          <w:sz w:val="40"/>
          <w:szCs w:val="40"/>
        </w:rPr>
        <w:t>ANGERS</w:t>
      </w:r>
      <w:r w:rsidR="00716589" w:rsidRPr="00E82DCA">
        <w:rPr>
          <w:rFonts w:asciiTheme="majorBidi" w:eastAsia="Batang" w:hAnsiTheme="majorBidi" w:cstheme="majorBidi"/>
          <w:b/>
          <w:bCs/>
          <w:sz w:val="40"/>
          <w:szCs w:val="40"/>
        </w:rPr>
        <w:t xml:space="preserve"> A</w:t>
      </w:r>
      <w:r w:rsidR="00716589" w:rsidRPr="00E82DCA">
        <w:rPr>
          <w:rFonts w:asciiTheme="majorBidi" w:eastAsia="Batang" w:hAnsiTheme="majorBidi" w:cstheme="majorBidi"/>
          <w:bCs/>
          <w:sz w:val="40"/>
          <w:szCs w:val="40"/>
        </w:rPr>
        <w:t xml:space="preserve">ND </w:t>
      </w:r>
      <w:r w:rsidR="00716589" w:rsidRPr="00E82DCA">
        <w:rPr>
          <w:rFonts w:asciiTheme="majorBidi" w:eastAsia="Batang" w:hAnsiTheme="majorBidi" w:cstheme="majorBidi"/>
          <w:b/>
          <w:bCs/>
          <w:sz w:val="48"/>
          <w:szCs w:val="48"/>
        </w:rPr>
        <w:t>P</w:t>
      </w:r>
      <w:r w:rsidR="00716589" w:rsidRPr="00E82DCA">
        <w:rPr>
          <w:rFonts w:asciiTheme="majorBidi" w:eastAsia="Batang" w:hAnsiTheme="majorBidi" w:cstheme="majorBidi"/>
          <w:bCs/>
          <w:sz w:val="40"/>
          <w:szCs w:val="40"/>
        </w:rPr>
        <w:t>ROSPECTS</w:t>
      </w:r>
    </w:p>
    <w:p w:rsidR="00DD5965" w:rsidRPr="00E82DCA" w:rsidRDefault="00FB4FDA" w:rsidP="002F0F81">
      <w:pPr>
        <w:jc w:val="center"/>
        <w:rPr>
          <w:rFonts w:asciiTheme="majorBidi" w:eastAsia="Batang" w:hAnsiTheme="majorBidi" w:cstheme="majorBidi"/>
          <w:bCs/>
          <w:sz w:val="28"/>
          <w:szCs w:val="28"/>
        </w:rPr>
      </w:pPr>
      <w:r w:rsidRPr="00E82DCA">
        <w:rPr>
          <w:rFonts w:asciiTheme="majorBidi" w:eastAsia="Batang" w:hAnsiTheme="majorBidi" w:cstheme="majorBidi"/>
          <w:bCs/>
          <w:sz w:val="72"/>
          <w:szCs w:val="72"/>
        </w:rPr>
        <w:br/>
      </w:r>
    </w:p>
    <w:p w:rsidR="00DA719E" w:rsidRPr="00E82DCA" w:rsidRDefault="00DA719E" w:rsidP="002F0F81">
      <w:pPr>
        <w:jc w:val="center"/>
        <w:rPr>
          <w:rFonts w:asciiTheme="majorBidi" w:eastAsia="Batang" w:hAnsiTheme="majorBidi" w:cstheme="majorBidi"/>
          <w:bCs/>
          <w:sz w:val="72"/>
          <w:szCs w:val="72"/>
        </w:rPr>
      </w:pPr>
    </w:p>
    <w:p w:rsidR="008E4D26" w:rsidRPr="00E82DCA" w:rsidRDefault="00584DEE" w:rsidP="00E97A9C">
      <w:pPr>
        <w:pStyle w:val="NormalWeb"/>
        <w:jc w:val="center"/>
        <w:rPr>
          <w:rFonts w:asciiTheme="majorBidi" w:hAnsiTheme="majorBidi" w:cstheme="majorBidi"/>
          <w:b/>
          <w:bCs/>
          <w:smallCaps/>
          <w:shadow/>
          <w:sz w:val="52"/>
          <w:szCs w:val="52"/>
        </w:rPr>
      </w:pPr>
      <w:r w:rsidRPr="00E82DCA">
        <w:rPr>
          <w:rFonts w:asciiTheme="majorBidi" w:hAnsiTheme="majorBidi" w:cstheme="majorBidi"/>
          <w:b/>
          <w:bCs/>
          <w:smallCaps/>
          <w:shadow/>
          <w:sz w:val="52"/>
          <w:szCs w:val="52"/>
        </w:rPr>
        <w:br/>
      </w:r>
      <w:r w:rsidR="00C029C1" w:rsidRPr="00E82DCA">
        <w:rPr>
          <w:rFonts w:asciiTheme="majorBidi" w:hAnsiTheme="majorBidi" w:cstheme="majorBidi"/>
          <w:b/>
          <w:bCs/>
          <w:smallCaps/>
          <w:shadow/>
          <w:sz w:val="52"/>
          <w:szCs w:val="52"/>
        </w:rPr>
        <w:t>Dawn</w:t>
      </w:r>
    </w:p>
    <w:p w:rsidR="00C542F6" w:rsidRPr="00E82DCA" w:rsidRDefault="00420BCE" w:rsidP="002F0F81">
      <w:pPr>
        <w:pStyle w:val="NormalWeb"/>
        <w:jc w:val="center"/>
        <w:rPr>
          <w:rFonts w:asciiTheme="majorBidi" w:hAnsiTheme="majorBidi" w:cstheme="majorBidi"/>
          <w:b/>
          <w:bCs/>
          <w:shadow/>
          <w:szCs w:val="32"/>
        </w:rPr>
      </w:pPr>
      <w:r w:rsidRPr="00E82DCA">
        <w:rPr>
          <w:rFonts w:asciiTheme="majorBidi" w:hAnsiTheme="majorBidi" w:cstheme="majorBidi"/>
          <w:b/>
          <w:bCs/>
          <w:shadow/>
          <w:szCs w:val="32"/>
        </w:rPr>
        <w:t xml:space="preserve"> 1</w:t>
      </w:r>
      <w:r w:rsidR="00673542" w:rsidRPr="00E82DCA">
        <w:rPr>
          <w:rFonts w:asciiTheme="majorBidi" w:hAnsiTheme="majorBidi" w:cstheme="majorBidi"/>
          <w:b/>
          <w:bCs/>
          <w:shadow/>
          <w:szCs w:val="32"/>
        </w:rPr>
        <w:t>5 Feb</w:t>
      </w:r>
      <w:r w:rsidR="00CF13E3" w:rsidRPr="00E82DCA">
        <w:rPr>
          <w:rFonts w:asciiTheme="majorBidi" w:hAnsiTheme="majorBidi" w:cstheme="majorBidi"/>
          <w:b/>
          <w:bCs/>
          <w:shadow/>
          <w:szCs w:val="32"/>
        </w:rPr>
        <w:t>ruary</w:t>
      </w:r>
      <w:r w:rsidR="007031D5" w:rsidRPr="00E82DCA">
        <w:rPr>
          <w:rFonts w:asciiTheme="majorBidi" w:hAnsiTheme="majorBidi" w:cstheme="majorBidi"/>
          <w:b/>
          <w:bCs/>
          <w:shadow/>
          <w:szCs w:val="32"/>
        </w:rPr>
        <w:t xml:space="preserve"> 2001</w:t>
      </w:r>
    </w:p>
    <w:tbl>
      <w:tblPr>
        <w:tblW w:w="5000" w:type="pct"/>
        <w:tblCellMar>
          <w:left w:w="360" w:type="dxa"/>
          <w:right w:w="360" w:type="dxa"/>
        </w:tblCellMar>
        <w:tblLook w:val="04A0" w:firstRow="1" w:lastRow="0" w:firstColumn="1" w:lastColumn="0" w:noHBand="0" w:noVBand="1"/>
      </w:tblPr>
      <w:tblGrid>
        <w:gridCol w:w="9450"/>
      </w:tblGrid>
      <w:tr w:rsidR="00A94DAF" w:rsidRPr="00E82DCA" w:rsidTr="007A338B">
        <w:trPr>
          <w:trHeight w:val="1080"/>
        </w:trPr>
        <w:tc>
          <w:tcPr>
            <w:tcW w:w="5000" w:type="pct"/>
            <w:shd w:val="clear" w:color="auto" w:fill="auto"/>
            <w:vAlign w:val="center"/>
          </w:tcPr>
          <w:p w:rsidR="00A94DAF" w:rsidRPr="00E82DCA" w:rsidRDefault="00A94DAF" w:rsidP="007A338B">
            <w:pPr>
              <w:pStyle w:val="NoSpacing"/>
              <w:jc w:val="center"/>
              <w:rPr>
                <w:rFonts w:asciiTheme="majorBidi" w:hAnsiTheme="majorBidi" w:cstheme="majorBidi"/>
                <w:smallCaps/>
                <w:sz w:val="48"/>
                <w:szCs w:val="48"/>
              </w:rPr>
            </w:pPr>
          </w:p>
          <w:p w:rsidR="008B36EF" w:rsidRPr="00E82DCA" w:rsidRDefault="002531A5" w:rsidP="007A338B">
            <w:pPr>
              <w:pStyle w:val="NoSpacing"/>
              <w:jc w:val="center"/>
              <w:rPr>
                <w:rFonts w:asciiTheme="majorBidi" w:hAnsiTheme="majorBidi" w:cstheme="majorBidi"/>
                <w:smallCaps/>
                <w:sz w:val="48"/>
                <w:szCs w:val="48"/>
              </w:rPr>
            </w:pPr>
            <w:r w:rsidRPr="00E82DCA">
              <w:rPr>
                <w:rFonts w:asciiTheme="majorBidi" w:hAnsiTheme="majorBidi" w:cstheme="majorBidi"/>
                <w:smallCaps/>
                <w:sz w:val="48"/>
                <w:szCs w:val="48"/>
              </w:rPr>
              <w:br/>
            </w:r>
          </w:p>
          <w:p w:rsidR="00CF13E3" w:rsidRPr="00E82DCA" w:rsidRDefault="00CF13E3" w:rsidP="007A338B">
            <w:pPr>
              <w:pStyle w:val="NoSpacing"/>
              <w:jc w:val="center"/>
              <w:rPr>
                <w:rFonts w:asciiTheme="majorBidi" w:hAnsiTheme="majorBidi" w:cstheme="majorBidi"/>
                <w:smallCaps/>
                <w:sz w:val="48"/>
                <w:szCs w:val="48"/>
              </w:rPr>
            </w:pPr>
          </w:p>
          <w:p w:rsidR="00A94DAF" w:rsidRPr="00E82DCA" w:rsidRDefault="00A94DAF" w:rsidP="007A338B">
            <w:pPr>
              <w:pStyle w:val="NoSpacing"/>
              <w:jc w:val="center"/>
              <w:rPr>
                <w:rFonts w:asciiTheme="majorBidi" w:hAnsiTheme="majorBidi" w:cstheme="majorBidi"/>
                <w:smallCaps/>
                <w:sz w:val="56"/>
                <w:szCs w:val="56"/>
              </w:rPr>
            </w:pPr>
            <w:r w:rsidRPr="00E82DCA">
              <w:rPr>
                <w:rFonts w:asciiTheme="majorBidi" w:hAnsiTheme="majorBidi" w:cstheme="majorBidi"/>
                <w:smallCaps/>
                <w:sz w:val="56"/>
                <w:szCs w:val="56"/>
              </w:rPr>
              <w:t>Prof. Khurshid Ahmad</w:t>
            </w:r>
          </w:p>
          <w:p w:rsidR="00A94DAF" w:rsidRPr="00E82DCA" w:rsidRDefault="00A94DAF" w:rsidP="007A338B">
            <w:pPr>
              <w:pStyle w:val="NoSpacing"/>
              <w:rPr>
                <w:rFonts w:asciiTheme="majorBidi" w:hAnsiTheme="majorBidi" w:cstheme="majorBidi"/>
                <w:smallCaps/>
                <w:sz w:val="48"/>
                <w:szCs w:val="48"/>
              </w:rPr>
            </w:pPr>
          </w:p>
        </w:tc>
      </w:tr>
    </w:tbl>
    <w:p w:rsidR="00A94DAF" w:rsidRPr="00E82DCA" w:rsidRDefault="00A94DAF" w:rsidP="00C542F6">
      <w:pPr>
        <w:jc w:val="center"/>
        <w:rPr>
          <w:rStyle w:val="apple-style-span"/>
          <w:rFonts w:asciiTheme="majorBidi" w:hAnsiTheme="majorBidi" w:cstheme="majorBidi"/>
          <w:sz w:val="20"/>
          <w:szCs w:val="20"/>
        </w:rPr>
      </w:pPr>
    </w:p>
    <w:p w:rsidR="00DA719E" w:rsidRPr="00E82DCA" w:rsidRDefault="00DA719E" w:rsidP="00C542F6">
      <w:pPr>
        <w:jc w:val="center"/>
        <w:rPr>
          <w:rStyle w:val="apple-style-span"/>
          <w:rFonts w:asciiTheme="majorBidi" w:hAnsiTheme="majorBidi" w:cstheme="majorBidi"/>
          <w:sz w:val="20"/>
          <w:szCs w:val="20"/>
        </w:rPr>
      </w:pPr>
    </w:p>
    <w:p w:rsidR="00DA719E" w:rsidRPr="00E82DCA" w:rsidRDefault="00DA719E" w:rsidP="00C542F6">
      <w:pPr>
        <w:jc w:val="center"/>
        <w:rPr>
          <w:rStyle w:val="apple-style-span"/>
          <w:rFonts w:asciiTheme="majorBidi" w:hAnsiTheme="majorBidi" w:cstheme="majorBidi"/>
          <w:sz w:val="20"/>
          <w:szCs w:val="20"/>
        </w:rPr>
      </w:pPr>
    </w:p>
    <w:p w:rsidR="00E82DCA" w:rsidRPr="00E82DCA" w:rsidRDefault="00E82DCA" w:rsidP="00C542F6">
      <w:pPr>
        <w:jc w:val="center"/>
        <w:rPr>
          <w:rStyle w:val="apple-style-span"/>
          <w:rFonts w:asciiTheme="majorBidi" w:hAnsiTheme="majorBidi" w:cstheme="majorBidi"/>
          <w:sz w:val="20"/>
          <w:szCs w:val="20"/>
        </w:rPr>
      </w:pPr>
    </w:p>
    <w:p w:rsidR="00E82DCA" w:rsidRPr="00E82DCA" w:rsidRDefault="00E82DCA" w:rsidP="00C542F6">
      <w:pPr>
        <w:jc w:val="center"/>
        <w:rPr>
          <w:rStyle w:val="apple-style-span"/>
          <w:rFonts w:asciiTheme="majorBidi" w:hAnsiTheme="majorBidi" w:cstheme="majorBidi"/>
          <w:sz w:val="20"/>
          <w:szCs w:val="20"/>
        </w:rPr>
      </w:pPr>
    </w:p>
    <w:p w:rsidR="00E82DCA" w:rsidRPr="00E82DCA" w:rsidRDefault="00E82DCA" w:rsidP="00C542F6">
      <w:pPr>
        <w:jc w:val="center"/>
        <w:rPr>
          <w:rStyle w:val="apple-style-span"/>
          <w:rFonts w:asciiTheme="majorBidi" w:hAnsiTheme="majorBidi" w:cstheme="majorBidi"/>
          <w:sz w:val="20"/>
          <w:szCs w:val="20"/>
        </w:rPr>
      </w:pPr>
    </w:p>
    <w:p w:rsidR="00E82DCA" w:rsidRPr="00E82DCA" w:rsidRDefault="00E82DCA" w:rsidP="00C542F6">
      <w:pPr>
        <w:jc w:val="center"/>
        <w:rPr>
          <w:rStyle w:val="apple-style-span"/>
          <w:rFonts w:asciiTheme="majorBidi" w:hAnsiTheme="majorBidi" w:cstheme="majorBidi"/>
          <w:sz w:val="20"/>
          <w:szCs w:val="20"/>
        </w:rPr>
      </w:pPr>
    </w:p>
    <w:p w:rsidR="00E82DCA" w:rsidRPr="00E82DCA" w:rsidRDefault="00E82DCA" w:rsidP="00C542F6">
      <w:pPr>
        <w:jc w:val="center"/>
        <w:rPr>
          <w:rStyle w:val="apple-style-span"/>
          <w:rFonts w:asciiTheme="majorBidi" w:hAnsiTheme="majorBidi" w:cstheme="majorBidi"/>
          <w:sz w:val="20"/>
          <w:szCs w:val="20"/>
        </w:rPr>
      </w:pPr>
    </w:p>
    <w:p w:rsidR="00C30629" w:rsidRDefault="00C30629" w:rsidP="00EE7AC0">
      <w:pPr>
        <w:pStyle w:val="BodyText1"/>
        <w:shd w:val="clear" w:color="auto" w:fill="auto"/>
        <w:spacing w:line="276" w:lineRule="auto"/>
        <w:ind w:right="16"/>
        <w:rPr>
          <w:rFonts w:asciiTheme="majorBidi" w:hAnsiTheme="majorBidi" w:cstheme="majorBidi"/>
          <w:sz w:val="2"/>
          <w:szCs w:val="2"/>
          <w:lang w:bidi="he-IL"/>
        </w:rPr>
      </w:pPr>
    </w:p>
    <w:p w:rsidR="00E82DCA" w:rsidRDefault="00E82DCA" w:rsidP="00EE7AC0">
      <w:pPr>
        <w:pStyle w:val="BodyText1"/>
        <w:shd w:val="clear" w:color="auto" w:fill="auto"/>
        <w:spacing w:line="276" w:lineRule="auto"/>
        <w:ind w:right="16"/>
        <w:rPr>
          <w:rFonts w:asciiTheme="majorBidi" w:hAnsiTheme="majorBidi" w:cstheme="majorBidi"/>
          <w:sz w:val="2"/>
          <w:szCs w:val="2"/>
          <w:lang w:bidi="he-IL"/>
        </w:rPr>
      </w:pPr>
    </w:p>
    <w:p w:rsidR="00E82DCA" w:rsidRDefault="00E82DCA" w:rsidP="00EE7AC0">
      <w:pPr>
        <w:pStyle w:val="BodyText1"/>
        <w:shd w:val="clear" w:color="auto" w:fill="auto"/>
        <w:spacing w:line="276" w:lineRule="auto"/>
        <w:ind w:right="16"/>
        <w:rPr>
          <w:rFonts w:asciiTheme="majorBidi" w:hAnsiTheme="majorBidi" w:cstheme="majorBidi"/>
          <w:sz w:val="2"/>
          <w:szCs w:val="2"/>
          <w:lang w:bidi="he-IL"/>
        </w:rPr>
      </w:pPr>
    </w:p>
    <w:p w:rsidR="00E82DCA" w:rsidRDefault="00E82DCA" w:rsidP="00EE7AC0">
      <w:pPr>
        <w:pStyle w:val="BodyText1"/>
        <w:shd w:val="clear" w:color="auto" w:fill="auto"/>
        <w:spacing w:line="276" w:lineRule="auto"/>
        <w:ind w:right="16"/>
        <w:rPr>
          <w:rFonts w:asciiTheme="majorBidi" w:hAnsiTheme="majorBidi" w:cstheme="majorBidi"/>
          <w:sz w:val="2"/>
          <w:szCs w:val="2"/>
          <w:lang w:bidi="he-IL"/>
        </w:rPr>
      </w:pPr>
    </w:p>
    <w:p w:rsidR="00E82DCA" w:rsidRDefault="00E82DCA" w:rsidP="00EE7AC0">
      <w:pPr>
        <w:pStyle w:val="BodyText1"/>
        <w:shd w:val="clear" w:color="auto" w:fill="auto"/>
        <w:spacing w:line="276" w:lineRule="auto"/>
        <w:ind w:right="16"/>
        <w:rPr>
          <w:rFonts w:asciiTheme="majorBidi" w:hAnsiTheme="majorBidi" w:cstheme="majorBidi"/>
          <w:sz w:val="2"/>
          <w:szCs w:val="2"/>
          <w:lang w:bidi="he-IL"/>
        </w:rPr>
      </w:pPr>
    </w:p>
    <w:p w:rsidR="00E82DCA" w:rsidRDefault="00E82DCA" w:rsidP="00EE7AC0">
      <w:pPr>
        <w:pStyle w:val="BodyText1"/>
        <w:shd w:val="clear" w:color="auto" w:fill="auto"/>
        <w:spacing w:line="276" w:lineRule="auto"/>
        <w:ind w:right="16"/>
        <w:rPr>
          <w:rFonts w:asciiTheme="majorBidi" w:hAnsiTheme="majorBidi" w:cstheme="majorBidi"/>
          <w:sz w:val="2"/>
          <w:szCs w:val="2"/>
          <w:lang w:bidi="he-IL"/>
        </w:rPr>
      </w:pPr>
    </w:p>
    <w:p w:rsidR="00E82DCA" w:rsidRDefault="00E82DCA" w:rsidP="00EE7AC0">
      <w:pPr>
        <w:pStyle w:val="BodyText1"/>
        <w:shd w:val="clear" w:color="auto" w:fill="auto"/>
        <w:spacing w:line="276" w:lineRule="auto"/>
        <w:ind w:right="16"/>
        <w:rPr>
          <w:rFonts w:asciiTheme="majorBidi" w:hAnsiTheme="majorBidi" w:cstheme="majorBidi"/>
          <w:sz w:val="2"/>
          <w:szCs w:val="2"/>
          <w:lang w:bidi="he-IL"/>
        </w:rPr>
      </w:pPr>
    </w:p>
    <w:p w:rsidR="00E82DCA" w:rsidRDefault="00E82DCA" w:rsidP="00EE7AC0">
      <w:pPr>
        <w:pStyle w:val="BodyText1"/>
        <w:shd w:val="clear" w:color="auto" w:fill="auto"/>
        <w:spacing w:line="276" w:lineRule="auto"/>
        <w:ind w:right="16"/>
        <w:rPr>
          <w:rFonts w:asciiTheme="majorBidi" w:hAnsiTheme="majorBidi" w:cstheme="majorBidi"/>
          <w:sz w:val="2"/>
          <w:szCs w:val="2"/>
          <w:lang w:bidi="he-IL"/>
        </w:rPr>
      </w:pPr>
    </w:p>
    <w:p w:rsidR="00E82DCA" w:rsidRDefault="00E82DCA" w:rsidP="00EE7AC0">
      <w:pPr>
        <w:pStyle w:val="BodyText1"/>
        <w:shd w:val="clear" w:color="auto" w:fill="auto"/>
        <w:spacing w:line="276" w:lineRule="auto"/>
        <w:ind w:right="16"/>
        <w:rPr>
          <w:rFonts w:asciiTheme="majorBidi" w:hAnsiTheme="majorBidi" w:cstheme="majorBidi"/>
          <w:sz w:val="2"/>
          <w:szCs w:val="2"/>
          <w:lang w:bidi="he-IL"/>
        </w:rPr>
      </w:pPr>
    </w:p>
    <w:p w:rsidR="00E82DCA" w:rsidRDefault="00E82DCA" w:rsidP="00EE7AC0">
      <w:pPr>
        <w:pStyle w:val="BodyText1"/>
        <w:shd w:val="clear" w:color="auto" w:fill="auto"/>
        <w:spacing w:line="276" w:lineRule="auto"/>
        <w:ind w:right="16"/>
        <w:rPr>
          <w:rFonts w:asciiTheme="majorBidi" w:hAnsiTheme="majorBidi" w:cstheme="majorBidi"/>
          <w:sz w:val="2"/>
          <w:szCs w:val="2"/>
          <w:lang w:bidi="he-IL"/>
        </w:rPr>
      </w:pPr>
    </w:p>
    <w:p w:rsidR="00E82DCA" w:rsidRDefault="00E82DCA" w:rsidP="00EE7AC0">
      <w:pPr>
        <w:pStyle w:val="BodyText1"/>
        <w:shd w:val="clear" w:color="auto" w:fill="auto"/>
        <w:spacing w:line="276" w:lineRule="auto"/>
        <w:ind w:right="16"/>
        <w:rPr>
          <w:rFonts w:asciiTheme="majorBidi" w:hAnsiTheme="majorBidi" w:cstheme="majorBidi"/>
          <w:sz w:val="2"/>
          <w:szCs w:val="2"/>
          <w:lang w:bidi="he-IL"/>
        </w:rPr>
      </w:pPr>
    </w:p>
    <w:p w:rsidR="00E82DCA" w:rsidRDefault="00E82DCA" w:rsidP="00EE7AC0">
      <w:pPr>
        <w:pStyle w:val="BodyText1"/>
        <w:shd w:val="clear" w:color="auto" w:fill="auto"/>
        <w:spacing w:line="276" w:lineRule="auto"/>
        <w:ind w:right="16"/>
        <w:rPr>
          <w:rFonts w:asciiTheme="majorBidi" w:hAnsiTheme="majorBidi" w:cstheme="majorBidi"/>
          <w:sz w:val="2"/>
          <w:szCs w:val="2"/>
          <w:lang w:bidi="he-IL"/>
        </w:rPr>
      </w:pPr>
    </w:p>
    <w:p w:rsidR="00E82DCA" w:rsidRDefault="00E82DCA" w:rsidP="00EE7AC0">
      <w:pPr>
        <w:pStyle w:val="BodyText1"/>
        <w:shd w:val="clear" w:color="auto" w:fill="auto"/>
        <w:spacing w:line="276" w:lineRule="auto"/>
        <w:ind w:right="16"/>
        <w:rPr>
          <w:rFonts w:asciiTheme="majorBidi" w:hAnsiTheme="majorBidi" w:cstheme="majorBidi"/>
          <w:sz w:val="2"/>
          <w:szCs w:val="2"/>
          <w:lang w:bidi="he-IL"/>
        </w:rPr>
      </w:pPr>
    </w:p>
    <w:p w:rsidR="00E82DCA" w:rsidRDefault="00E82DCA" w:rsidP="00EE7AC0">
      <w:pPr>
        <w:pStyle w:val="BodyText1"/>
        <w:shd w:val="clear" w:color="auto" w:fill="auto"/>
        <w:spacing w:line="276" w:lineRule="auto"/>
        <w:ind w:right="16"/>
        <w:rPr>
          <w:rFonts w:asciiTheme="majorBidi" w:hAnsiTheme="majorBidi" w:cstheme="majorBidi"/>
          <w:sz w:val="2"/>
          <w:szCs w:val="2"/>
          <w:lang w:bidi="he-IL"/>
        </w:rPr>
      </w:pPr>
    </w:p>
    <w:p w:rsidR="00E82DCA" w:rsidRDefault="00E82DCA" w:rsidP="00EE7AC0">
      <w:pPr>
        <w:pStyle w:val="BodyText1"/>
        <w:shd w:val="clear" w:color="auto" w:fill="auto"/>
        <w:spacing w:line="276" w:lineRule="auto"/>
        <w:ind w:right="16"/>
        <w:rPr>
          <w:rFonts w:asciiTheme="majorBidi" w:hAnsiTheme="majorBidi" w:cstheme="majorBidi"/>
          <w:sz w:val="2"/>
          <w:szCs w:val="2"/>
          <w:lang w:bidi="he-IL"/>
        </w:rPr>
      </w:pPr>
    </w:p>
    <w:p w:rsidR="00E82DCA" w:rsidRDefault="00E82DCA" w:rsidP="00EE7AC0">
      <w:pPr>
        <w:pStyle w:val="BodyText1"/>
        <w:shd w:val="clear" w:color="auto" w:fill="auto"/>
        <w:spacing w:line="276" w:lineRule="auto"/>
        <w:ind w:right="16"/>
        <w:rPr>
          <w:rFonts w:asciiTheme="majorBidi" w:hAnsiTheme="majorBidi" w:cstheme="majorBidi"/>
          <w:sz w:val="2"/>
          <w:szCs w:val="2"/>
          <w:lang w:bidi="he-IL"/>
        </w:rPr>
      </w:pPr>
    </w:p>
    <w:p w:rsidR="00E82DCA" w:rsidRDefault="00E82DCA" w:rsidP="00EE7AC0">
      <w:pPr>
        <w:pStyle w:val="BodyText1"/>
        <w:shd w:val="clear" w:color="auto" w:fill="auto"/>
        <w:spacing w:line="276" w:lineRule="auto"/>
        <w:ind w:right="16"/>
        <w:rPr>
          <w:rFonts w:asciiTheme="majorBidi" w:hAnsiTheme="majorBidi" w:cstheme="majorBidi"/>
          <w:sz w:val="2"/>
          <w:szCs w:val="2"/>
          <w:lang w:bidi="he-IL"/>
        </w:rPr>
      </w:pPr>
    </w:p>
    <w:p w:rsidR="00E82DCA" w:rsidRDefault="00E82DCA" w:rsidP="00EE7AC0">
      <w:pPr>
        <w:pStyle w:val="BodyText1"/>
        <w:shd w:val="clear" w:color="auto" w:fill="auto"/>
        <w:spacing w:line="276" w:lineRule="auto"/>
        <w:ind w:right="16"/>
        <w:rPr>
          <w:rFonts w:asciiTheme="majorBidi" w:hAnsiTheme="majorBidi" w:cstheme="majorBidi"/>
          <w:sz w:val="2"/>
          <w:szCs w:val="2"/>
          <w:lang w:bidi="he-IL"/>
        </w:rPr>
      </w:pPr>
    </w:p>
    <w:p w:rsidR="00E82DCA" w:rsidRDefault="00E82DCA" w:rsidP="00EE7AC0">
      <w:pPr>
        <w:pStyle w:val="BodyText1"/>
        <w:shd w:val="clear" w:color="auto" w:fill="auto"/>
        <w:spacing w:line="276" w:lineRule="auto"/>
        <w:ind w:right="16"/>
        <w:rPr>
          <w:rFonts w:asciiTheme="majorBidi" w:hAnsiTheme="majorBidi" w:cstheme="majorBidi"/>
          <w:sz w:val="2"/>
          <w:szCs w:val="2"/>
          <w:lang w:bidi="he-IL"/>
        </w:rPr>
      </w:pPr>
    </w:p>
    <w:p w:rsidR="00E82DCA" w:rsidRPr="00E82DCA" w:rsidRDefault="00E82DCA" w:rsidP="00EE7AC0">
      <w:pPr>
        <w:pStyle w:val="BodyText1"/>
        <w:shd w:val="clear" w:color="auto" w:fill="auto"/>
        <w:spacing w:line="276" w:lineRule="auto"/>
        <w:ind w:right="16"/>
        <w:rPr>
          <w:rFonts w:asciiTheme="majorBidi" w:hAnsiTheme="majorBidi" w:cstheme="majorBidi"/>
          <w:sz w:val="2"/>
          <w:szCs w:val="2"/>
          <w:lang w:bidi="he-IL"/>
        </w:rPr>
        <w:sectPr w:rsidR="00E82DCA" w:rsidRPr="00E82DCA" w:rsidSect="000A58D0">
          <w:headerReference w:type="even" r:id="rId8"/>
          <w:headerReference w:type="default" r:id="rId9"/>
          <w:footerReference w:type="default" r:id="rId10"/>
          <w:headerReference w:type="first" r:id="rId11"/>
          <w:type w:val="continuous"/>
          <w:pgSz w:w="12241" w:h="15842"/>
          <w:pgMar w:top="1036" w:right="1891" w:bottom="360" w:left="1620" w:header="720" w:footer="720" w:gutter="0"/>
          <w:cols w:space="720"/>
          <w:noEndnote/>
        </w:sectPr>
      </w:pPr>
      <w:bookmarkStart w:id="0" w:name="_GoBack"/>
      <w:bookmarkEnd w:id="0"/>
    </w:p>
    <w:p w:rsidR="0067255E" w:rsidRPr="00E82DCA" w:rsidRDefault="0067255E" w:rsidP="0052567C">
      <w:pPr>
        <w:pStyle w:val="BodyText1"/>
        <w:shd w:val="clear" w:color="auto" w:fill="auto"/>
        <w:tabs>
          <w:tab w:val="left" w:pos="872"/>
        </w:tabs>
        <w:spacing w:after="182" w:line="276" w:lineRule="auto"/>
        <w:ind w:left="200" w:right="20"/>
        <w:rPr>
          <w:rFonts w:asciiTheme="majorBidi" w:hAnsiTheme="majorBidi" w:cstheme="majorBidi"/>
          <w:sz w:val="23"/>
          <w:szCs w:val="23"/>
          <w:lang w:bidi="he-IL"/>
        </w:rPr>
      </w:pPr>
    </w:p>
    <w:p w:rsidR="00CD748B" w:rsidRPr="00E82DCA" w:rsidRDefault="004B0EB0" w:rsidP="00CD748B">
      <w:pPr>
        <w:pStyle w:val="BodyText1"/>
        <w:shd w:val="clear" w:color="auto" w:fill="auto"/>
        <w:tabs>
          <w:tab w:val="left" w:pos="872"/>
        </w:tabs>
        <w:spacing w:line="276" w:lineRule="auto"/>
        <w:ind w:left="200" w:right="20"/>
        <w:jc w:val="center"/>
        <w:rPr>
          <w:rFonts w:asciiTheme="majorBidi" w:hAnsiTheme="majorBidi" w:cstheme="majorBidi"/>
          <w:sz w:val="22"/>
          <w:szCs w:val="22"/>
        </w:rPr>
      </w:pPr>
      <w:r w:rsidRPr="00E82DCA">
        <w:rPr>
          <w:rFonts w:asciiTheme="majorBidi" w:hAnsiTheme="majorBidi" w:cstheme="majorBidi"/>
          <w:b/>
          <w:sz w:val="24"/>
          <w:szCs w:val="24"/>
          <w:u w:val="single"/>
        </w:rPr>
        <w:lastRenderedPageBreak/>
        <w:t>Kashmir: Dangers and Prospects</w:t>
      </w:r>
      <w:r w:rsidR="00336FCF" w:rsidRPr="00E82DCA">
        <w:rPr>
          <w:rFonts w:asciiTheme="majorBidi" w:hAnsiTheme="majorBidi" w:cstheme="majorBidi"/>
          <w:b/>
          <w:sz w:val="24"/>
          <w:szCs w:val="24"/>
          <w:u w:val="single"/>
        </w:rPr>
        <w:br/>
      </w:r>
      <w:r w:rsidR="00E724B3" w:rsidRPr="00E82DCA">
        <w:rPr>
          <w:rFonts w:asciiTheme="majorBidi" w:hAnsiTheme="majorBidi" w:cstheme="majorBidi"/>
          <w:sz w:val="22"/>
          <w:szCs w:val="22"/>
        </w:rPr>
        <w:t>By: Senator Professor Khurshid Ahmad</w:t>
      </w:r>
      <w:r w:rsidR="00466BAA" w:rsidRPr="00E82DCA">
        <w:rPr>
          <w:rFonts w:asciiTheme="majorBidi" w:hAnsiTheme="majorBidi" w:cstheme="majorBidi"/>
          <w:sz w:val="22"/>
          <w:szCs w:val="22"/>
        </w:rPr>
        <w:br/>
      </w:r>
    </w:p>
    <w:p w:rsidR="00BB1594" w:rsidRPr="00E82DCA" w:rsidRDefault="00B72913" w:rsidP="004E490C">
      <w:pPr>
        <w:pStyle w:val="BodyText1"/>
        <w:shd w:val="clear" w:color="auto" w:fill="auto"/>
        <w:tabs>
          <w:tab w:val="left" w:pos="872"/>
        </w:tabs>
        <w:spacing w:line="276" w:lineRule="auto"/>
        <w:ind w:right="20"/>
        <w:rPr>
          <w:rFonts w:asciiTheme="majorBidi" w:hAnsiTheme="majorBidi" w:cstheme="majorBidi"/>
          <w:sz w:val="23"/>
          <w:szCs w:val="23"/>
          <w:lang w:bidi="he-IL"/>
        </w:rPr>
      </w:pPr>
      <w:r w:rsidRPr="00E82DCA">
        <w:rPr>
          <w:rFonts w:asciiTheme="majorBidi" w:hAnsiTheme="majorBidi" w:cstheme="majorBidi"/>
          <w:sz w:val="23"/>
          <w:szCs w:val="23"/>
          <w:lang w:bidi="he-IL"/>
        </w:rPr>
        <w:t>The Kashmir Movement has entered a critical and decisive phase and it is, therefore, imperative to analyze the current situation in the light of global trends, twists and turns of diplomacy, and conditions prevailing in the country; and to identify the dangers facing Pakistan and Kashmir movement. Moreover, it is also necessary to give an outline of the required strat</w:t>
      </w:r>
      <w:r w:rsidR="00466BAA" w:rsidRPr="00E82DCA">
        <w:rPr>
          <w:rFonts w:asciiTheme="majorBidi" w:hAnsiTheme="majorBidi" w:cstheme="majorBidi"/>
          <w:sz w:val="23"/>
          <w:szCs w:val="23"/>
          <w:lang w:bidi="he-IL"/>
        </w:rPr>
        <w:t>egy for facing these conditions</w:t>
      </w:r>
    </w:p>
    <w:p w:rsidR="00B72913" w:rsidRPr="00E82DCA" w:rsidRDefault="00466BAA" w:rsidP="004E490C">
      <w:pPr>
        <w:pStyle w:val="BodyText1"/>
        <w:shd w:val="clear" w:color="auto" w:fill="auto"/>
        <w:tabs>
          <w:tab w:val="left" w:pos="872"/>
        </w:tabs>
        <w:spacing w:line="276" w:lineRule="auto"/>
        <w:ind w:right="20"/>
        <w:jc w:val="left"/>
        <w:rPr>
          <w:rFonts w:asciiTheme="majorBidi" w:hAnsiTheme="majorBidi" w:cstheme="majorBidi"/>
          <w:sz w:val="23"/>
          <w:szCs w:val="23"/>
          <w:lang w:bidi="he-IL"/>
        </w:rPr>
      </w:pPr>
      <w:r w:rsidRPr="00E82DCA">
        <w:rPr>
          <w:rFonts w:asciiTheme="majorBidi" w:hAnsiTheme="majorBidi" w:cstheme="majorBidi"/>
          <w:sz w:val="23"/>
          <w:szCs w:val="23"/>
          <w:lang w:bidi="he-IL"/>
        </w:rPr>
        <w:t xml:space="preserve"> </w:t>
      </w:r>
      <w:r w:rsidR="00B72913" w:rsidRPr="00E82DCA">
        <w:rPr>
          <w:rFonts w:asciiTheme="majorBidi" w:hAnsiTheme="majorBidi" w:cstheme="majorBidi"/>
          <w:sz w:val="23"/>
          <w:szCs w:val="23"/>
          <w:lang w:bidi="he-IL"/>
        </w:rPr>
        <w:t>so that future opportunities can be availed of.</w:t>
      </w:r>
      <w:r w:rsidR="00BC6659" w:rsidRPr="00E82DCA">
        <w:rPr>
          <w:rFonts w:asciiTheme="majorBidi" w:hAnsiTheme="majorBidi" w:cstheme="majorBidi"/>
          <w:sz w:val="23"/>
          <w:szCs w:val="23"/>
          <w:lang w:bidi="he-IL"/>
        </w:rPr>
        <w:br/>
      </w:r>
    </w:p>
    <w:p w:rsidR="00B72913" w:rsidRPr="00E82DCA" w:rsidRDefault="00B72913" w:rsidP="004E490C">
      <w:pPr>
        <w:pStyle w:val="BodyText1"/>
        <w:shd w:val="clear" w:color="auto" w:fill="auto"/>
        <w:tabs>
          <w:tab w:val="left" w:pos="180"/>
        </w:tabs>
        <w:spacing w:after="182" w:line="276" w:lineRule="auto"/>
        <w:ind w:right="20"/>
        <w:rPr>
          <w:rFonts w:asciiTheme="majorBidi" w:hAnsiTheme="majorBidi" w:cstheme="majorBidi"/>
          <w:sz w:val="23"/>
          <w:szCs w:val="23"/>
          <w:lang w:bidi="he-IL"/>
        </w:rPr>
      </w:pPr>
      <w:r w:rsidRPr="00E82DCA">
        <w:rPr>
          <w:rFonts w:asciiTheme="majorBidi" w:hAnsiTheme="majorBidi" w:cstheme="majorBidi"/>
          <w:sz w:val="23"/>
          <w:szCs w:val="23"/>
          <w:lang w:bidi="he-IL"/>
        </w:rPr>
        <w:t xml:space="preserve">The issue of Kashmir is not merely </w:t>
      </w:r>
      <w:r w:rsidR="007127DF" w:rsidRPr="00E82DCA">
        <w:rPr>
          <w:rFonts w:asciiTheme="majorBidi" w:hAnsiTheme="majorBidi" w:cstheme="majorBidi"/>
          <w:sz w:val="23"/>
          <w:szCs w:val="23"/>
          <w:lang w:bidi="he-IL"/>
        </w:rPr>
        <w:t>territorial;</w:t>
      </w:r>
      <w:r w:rsidRPr="00E82DCA">
        <w:rPr>
          <w:rFonts w:asciiTheme="majorBidi" w:hAnsiTheme="majorBidi" w:cstheme="majorBidi"/>
          <w:sz w:val="23"/>
          <w:szCs w:val="23"/>
          <w:lang w:bidi="he-IL"/>
        </w:rPr>
        <w:t xml:space="preserve"> it is of saving the jugular vein of Pakistan and the future of 12 million people. The principle and the formula under which Pakistan and India achieved freedom from the British rule in 1947 apply for determining the permanent status of the State of Jammu &amp; Kashmir. India is in the occupation of a big portion of the State in violation of the United Nations’ Resolution as well as its own pledges and guarantees. Kashmiris have never accepted this occupation even for a moment. They have been waging a political struggle against this since the Day One and when the Dogra rulers and the Indian leadership tried to conspire for establishing military control on the people, they revolted and got one-third of the State liberated. The popular political struggle continued until the system of oppression and suppression resulted in a situation where there was no option but to start Jihad. This is continuing since 1989 and this is the result of this Jihad that Indian rulers have now started talking about ‘some solution’. It is because of the struggle and sacrifices that India now talks about Ramazan and cease-fire. Otherwise, neither Ramazan had come for the first time nor had Jihad begun in 2000; nor is the APHC a new creation.</w:t>
      </w:r>
    </w:p>
    <w:p w:rsidR="00B72913" w:rsidRPr="00E82DCA" w:rsidRDefault="00B72913" w:rsidP="004E490C">
      <w:pPr>
        <w:pStyle w:val="BodyText1"/>
        <w:shd w:val="clear" w:color="auto" w:fill="auto"/>
        <w:tabs>
          <w:tab w:val="left" w:pos="180"/>
        </w:tabs>
        <w:spacing w:after="182" w:line="276" w:lineRule="auto"/>
        <w:ind w:right="20"/>
        <w:rPr>
          <w:rFonts w:asciiTheme="majorBidi" w:hAnsiTheme="majorBidi" w:cstheme="majorBidi"/>
          <w:sz w:val="23"/>
          <w:szCs w:val="23"/>
          <w:lang w:bidi="he-IL"/>
        </w:rPr>
      </w:pPr>
      <w:r w:rsidRPr="00E82DCA">
        <w:rPr>
          <w:rFonts w:asciiTheme="majorBidi" w:hAnsiTheme="majorBidi" w:cstheme="majorBidi"/>
          <w:sz w:val="23"/>
          <w:szCs w:val="23"/>
          <w:lang w:bidi="he-IL"/>
        </w:rPr>
        <w:t>Pakistani nation and Kashmiri Muslims are all for peace, but peace is not merely the absence of war. Peace can be achieved only on the basis of truth and justice. Cease-fire is not the issue, the issue is to remove those causes and conditions that have compelled the people of Jammu &amp; Kashmir to rise in arms against the Indian military onslaught. India is interested only in releasing the pressure of movement while the people seek a judicious solution that allows them to decide about their political future with their free will that is to be ascertained through a plebiscite under the international auspices according to the UN resolutions. Thus, the start of talks is not the issue. There have been scores of rounds of talks during the past 50 years, and all have been inconclusive. Only such talks could prove useful as focus on the real problem and are held in such a framework as may lead to the solution of the problem.</w:t>
      </w:r>
    </w:p>
    <w:p w:rsidR="00B72913" w:rsidRPr="00E82DCA" w:rsidRDefault="00B72913" w:rsidP="004E490C">
      <w:pPr>
        <w:pStyle w:val="BodyText1"/>
        <w:shd w:val="clear" w:color="auto" w:fill="auto"/>
        <w:tabs>
          <w:tab w:val="left" w:pos="180"/>
        </w:tabs>
        <w:spacing w:after="182" w:line="276" w:lineRule="auto"/>
        <w:ind w:right="20"/>
        <w:rPr>
          <w:rFonts w:asciiTheme="majorBidi" w:hAnsiTheme="majorBidi" w:cstheme="majorBidi"/>
          <w:sz w:val="23"/>
          <w:szCs w:val="23"/>
          <w:lang w:bidi="he-IL"/>
        </w:rPr>
      </w:pPr>
      <w:r w:rsidRPr="00E82DCA">
        <w:rPr>
          <w:rFonts w:asciiTheme="majorBidi" w:hAnsiTheme="majorBidi" w:cstheme="majorBidi"/>
          <w:sz w:val="23"/>
          <w:szCs w:val="23"/>
          <w:lang w:bidi="he-IL"/>
        </w:rPr>
        <w:t>Refreshing the basic facts in mind is essential for developing an understanding of the current phase of the Kashmir issue, and dangers and prospects in the future.</w:t>
      </w:r>
    </w:p>
    <w:p w:rsidR="004E490C" w:rsidRPr="00E82DCA" w:rsidRDefault="00B72913" w:rsidP="004E490C">
      <w:pPr>
        <w:pStyle w:val="BodyText1"/>
        <w:shd w:val="clear" w:color="auto" w:fill="auto"/>
        <w:tabs>
          <w:tab w:val="left" w:pos="180"/>
        </w:tabs>
        <w:spacing w:line="276" w:lineRule="auto"/>
        <w:ind w:right="20"/>
        <w:rPr>
          <w:rFonts w:asciiTheme="majorBidi" w:hAnsiTheme="majorBidi" w:cstheme="majorBidi"/>
          <w:sz w:val="23"/>
          <w:szCs w:val="23"/>
          <w:lang w:bidi="he-IL"/>
        </w:rPr>
      </w:pPr>
      <w:r w:rsidRPr="00E82DCA">
        <w:rPr>
          <w:rFonts w:asciiTheme="majorBidi" w:hAnsiTheme="majorBidi" w:cstheme="majorBidi"/>
          <w:sz w:val="23"/>
          <w:szCs w:val="23"/>
          <w:lang w:bidi="he-IL"/>
        </w:rPr>
        <w:t xml:space="preserve">First, though India may keep repeating that Kashmir is its integral part, the fact is that Jammu &amp; Kashmir is a disputed territory whose disputed nature UN, European </w:t>
      </w:r>
      <w:r w:rsidRPr="00E82DCA">
        <w:rPr>
          <w:rFonts w:asciiTheme="majorBidi" w:hAnsiTheme="majorBidi" w:cstheme="majorBidi"/>
          <w:sz w:val="23"/>
          <w:szCs w:val="23"/>
          <w:lang w:bidi="he-IL"/>
        </w:rPr>
        <w:lastRenderedPageBreak/>
        <w:t>Union, OIC all have accepted, and even India has admitted in the past that it needs a solution. Then, the matter is not about the Line of Control (LoC) and making it an international border, it is about giving an opportunity to the entire State, which was a political unit and still is so, to decide its future. The UN Resolutions provide that legal, political, and ethical framework through which the Kashmiri people can decide their future. Tripartite talks are necessary, but their objective should be to do the needful for the implementation of the UN Resolutions, and not a start of a new debate.</w:t>
      </w:r>
      <w:r w:rsidRPr="00E82DCA">
        <w:rPr>
          <w:rFonts w:asciiTheme="majorBidi" w:hAnsiTheme="majorBidi" w:cstheme="majorBidi"/>
          <w:sz w:val="23"/>
          <w:szCs w:val="23"/>
          <w:lang w:bidi="he-IL"/>
        </w:rPr>
        <w:cr/>
      </w:r>
    </w:p>
    <w:p w:rsidR="00B72913" w:rsidRPr="00E82DCA" w:rsidRDefault="00B72913" w:rsidP="004E490C">
      <w:pPr>
        <w:pStyle w:val="BodyText1"/>
        <w:shd w:val="clear" w:color="auto" w:fill="auto"/>
        <w:tabs>
          <w:tab w:val="left" w:pos="180"/>
        </w:tabs>
        <w:spacing w:line="276" w:lineRule="auto"/>
        <w:ind w:right="20"/>
        <w:rPr>
          <w:rFonts w:asciiTheme="majorBidi" w:hAnsiTheme="majorBidi" w:cstheme="majorBidi"/>
          <w:sz w:val="23"/>
          <w:szCs w:val="23"/>
          <w:lang w:bidi="he-IL"/>
        </w:rPr>
      </w:pPr>
      <w:r w:rsidRPr="00E82DCA">
        <w:rPr>
          <w:rFonts w:asciiTheme="majorBidi" w:hAnsiTheme="majorBidi" w:cstheme="majorBidi"/>
          <w:sz w:val="23"/>
          <w:szCs w:val="23"/>
          <w:lang w:bidi="he-IL"/>
        </w:rPr>
        <w:t>Second, the basic point is that if India, especially its bigot BJP leadership, is showing its intention for talks, it is for three reasons:</w:t>
      </w:r>
    </w:p>
    <w:p w:rsidR="004E490C" w:rsidRPr="00E82DCA" w:rsidRDefault="004E490C" w:rsidP="004E490C">
      <w:pPr>
        <w:pStyle w:val="BodyText1"/>
        <w:shd w:val="clear" w:color="auto" w:fill="auto"/>
        <w:tabs>
          <w:tab w:val="left" w:pos="180"/>
        </w:tabs>
        <w:spacing w:line="276" w:lineRule="auto"/>
        <w:ind w:left="720" w:right="20"/>
        <w:rPr>
          <w:rFonts w:asciiTheme="majorBidi" w:hAnsiTheme="majorBidi" w:cstheme="majorBidi"/>
          <w:sz w:val="23"/>
          <w:szCs w:val="23"/>
          <w:lang w:bidi="he-IL"/>
        </w:rPr>
      </w:pPr>
    </w:p>
    <w:p w:rsidR="00B72913" w:rsidRPr="00E82DCA" w:rsidRDefault="00B72913" w:rsidP="004E490C">
      <w:pPr>
        <w:pStyle w:val="BodyText1"/>
        <w:numPr>
          <w:ilvl w:val="0"/>
          <w:numId w:val="39"/>
        </w:numPr>
        <w:shd w:val="clear" w:color="auto" w:fill="auto"/>
        <w:tabs>
          <w:tab w:val="left" w:pos="180"/>
        </w:tabs>
        <w:spacing w:line="276" w:lineRule="auto"/>
        <w:ind w:left="1080" w:right="20"/>
        <w:rPr>
          <w:rFonts w:asciiTheme="majorBidi" w:hAnsiTheme="majorBidi" w:cstheme="majorBidi"/>
          <w:sz w:val="23"/>
          <w:szCs w:val="23"/>
          <w:lang w:bidi="he-IL"/>
        </w:rPr>
      </w:pPr>
      <w:r w:rsidRPr="00E82DCA">
        <w:rPr>
          <w:rFonts w:asciiTheme="majorBidi" w:hAnsiTheme="majorBidi" w:cstheme="majorBidi"/>
          <w:sz w:val="23"/>
          <w:szCs w:val="23"/>
          <w:lang w:bidi="he-IL"/>
        </w:rPr>
        <w:t xml:space="preserve">Despite the forceful occupation for 53 years, unrestrained use of military might especially for the last 12 years, India has failed to suppress the will of the people of Jammu &amp; Kashmir with its military power alone. It is now being admitted at every level that the people are not ready to live with India in any situation or any condition. For India, therefore, there is no military solution to the problem. Economically as well, this is proving to be a costly game. This is why there is all the clamor about finding a solution. But, instead of adopting a clear and straight path for the purpose, all effort is on diffusing the movement and then finding a way that is politically beneficial to India but not to Pakistan and that also catches the Kashmiris in yet another snare. </w:t>
      </w:r>
    </w:p>
    <w:p w:rsidR="004E490C" w:rsidRPr="00E82DCA" w:rsidRDefault="004E490C" w:rsidP="004E490C">
      <w:pPr>
        <w:pStyle w:val="BodyText1"/>
        <w:shd w:val="clear" w:color="auto" w:fill="auto"/>
        <w:tabs>
          <w:tab w:val="left" w:pos="180"/>
        </w:tabs>
        <w:spacing w:line="276" w:lineRule="auto"/>
        <w:ind w:left="1440" w:right="20"/>
        <w:rPr>
          <w:rFonts w:asciiTheme="majorBidi" w:hAnsiTheme="majorBidi" w:cstheme="majorBidi"/>
          <w:sz w:val="23"/>
          <w:szCs w:val="23"/>
          <w:lang w:bidi="he-IL"/>
        </w:rPr>
      </w:pPr>
    </w:p>
    <w:p w:rsidR="00B72913" w:rsidRPr="00E82DCA" w:rsidRDefault="00B72913" w:rsidP="004E490C">
      <w:pPr>
        <w:pStyle w:val="BodyText1"/>
        <w:numPr>
          <w:ilvl w:val="0"/>
          <w:numId w:val="39"/>
        </w:numPr>
        <w:shd w:val="clear" w:color="auto" w:fill="auto"/>
        <w:tabs>
          <w:tab w:val="left" w:pos="180"/>
        </w:tabs>
        <w:spacing w:line="276" w:lineRule="auto"/>
        <w:ind w:left="1080" w:right="20"/>
        <w:rPr>
          <w:rFonts w:asciiTheme="majorBidi" w:hAnsiTheme="majorBidi" w:cstheme="majorBidi"/>
          <w:sz w:val="23"/>
          <w:szCs w:val="23"/>
          <w:lang w:bidi="he-IL"/>
        </w:rPr>
      </w:pPr>
      <w:r w:rsidRPr="00E82DCA">
        <w:rPr>
          <w:rFonts w:asciiTheme="majorBidi" w:hAnsiTheme="majorBidi" w:cstheme="majorBidi"/>
          <w:sz w:val="23"/>
          <w:szCs w:val="23"/>
          <w:lang w:bidi="he-IL"/>
        </w:rPr>
        <w:t xml:space="preserve">Pakistan’s principled stance and firm stand as well as its becoming a nuclear power along with India have forced India to thinking that it cannot achieve its objectives only by increasing its war effort. </w:t>
      </w:r>
    </w:p>
    <w:p w:rsidR="004E490C" w:rsidRPr="00E82DCA" w:rsidRDefault="004E490C" w:rsidP="004E490C">
      <w:pPr>
        <w:pStyle w:val="BodyText1"/>
        <w:shd w:val="clear" w:color="auto" w:fill="auto"/>
        <w:tabs>
          <w:tab w:val="left" w:pos="180"/>
        </w:tabs>
        <w:spacing w:line="276" w:lineRule="auto"/>
        <w:ind w:left="1440" w:right="20"/>
        <w:rPr>
          <w:rFonts w:asciiTheme="majorBidi" w:hAnsiTheme="majorBidi" w:cstheme="majorBidi"/>
          <w:sz w:val="23"/>
          <w:szCs w:val="23"/>
          <w:lang w:bidi="he-IL"/>
        </w:rPr>
      </w:pPr>
    </w:p>
    <w:p w:rsidR="00B72913" w:rsidRPr="00E82DCA" w:rsidRDefault="00B72913" w:rsidP="004E490C">
      <w:pPr>
        <w:pStyle w:val="BodyText1"/>
        <w:numPr>
          <w:ilvl w:val="0"/>
          <w:numId w:val="39"/>
        </w:numPr>
        <w:shd w:val="clear" w:color="auto" w:fill="auto"/>
        <w:tabs>
          <w:tab w:val="left" w:pos="180"/>
        </w:tabs>
        <w:spacing w:line="276" w:lineRule="auto"/>
        <w:ind w:left="1080" w:right="20"/>
        <w:rPr>
          <w:rFonts w:asciiTheme="majorBidi" w:hAnsiTheme="majorBidi" w:cstheme="majorBidi"/>
          <w:sz w:val="23"/>
          <w:szCs w:val="23"/>
          <w:lang w:bidi="he-IL"/>
        </w:rPr>
      </w:pPr>
      <w:r w:rsidRPr="00E82DCA">
        <w:rPr>
          <w:rFonts w:asciiTheme="majorBidi" w:hAnsiTheme="majorBidi" w:cstheme="majorBidi"/>
          <w:sz w:val="23"/>
          <w:szCs w:val="23"/>
          <w:lang w:bidi="he-IL"/>
        </w:rPr>
        <w:t xml:space="preserve">The new trend of the world opinion is forcing it to take interest in the Kashmir dispute just to make the region safe from the danger of nuclear war. World conscience was </w:t>
      </w:r>
      <w:r w:rsidR="00904F0D" w:rsidRPr="00E82DCA">
        <w:rPr>
          <w:rFonts w:asciiTheme="majorBidi" w:hAnsiTheme="majorBidi" w:cstheme="majorBidi"/>
          <w:sz w:val="23"/>
          <w:szCs w:val="23"/>
          <w:lang w:bidi="he-IL"/>
        </w:rPr>
        <w:t>asleep;</w:t>
      </w:r>
      <w:r w:rsidRPr="00E82DCA">
        <w:rPr>
          <w:rFonts w:asciiTheme="majorBidi" w:hAnsiTheme="majorBidi" w:cstheme="majorBidi"/>
          <w:sz w:val="23"/>
          <w:szCs w:val="23"/>
          <w:lang w:bidi="he-IL"/>
        </w:rPr>
        <w:t xml:space="preserve"> it was the show of nuclear capability that forced the P-5, G-7, and the UN Security Council to take interest in the issue. In spite of this realization, the effort is not on seeing at the issue through its real perspective. Instead, the effort is to find out such an alternative way that may diffuse the issue. Nevertheless, international pressure is acting as a catalyst. </w:t>
      </w:r>
    </w:p>
    <w:p w:rsidR="004E490C" w:rsidRPr="00E82DCA" w:rsidRDefault="004E490C" w:rsidP="004E490C">
      <w:pPr>
        <w:pStyle w:val="BodyText1"/>
        <w:shd w:val="clear" w:color="auto" w:fill="auto"/>
        <w:tabs>
          <w:tab w:val="left" w:pos="0"/>
        </w:tabs>
        <w:spacing w:line="276" w:lineRule="auto"/>
        <w:ind w:right="20"/>
        <w:rPr>
          <w:rFonts w:asciiTheme="majorBidi" w:hAnsiTheme="majorBidi" w:cstheme="majorBidi"/>
          <w:sz w:val="23"/>
          <w:szCs w:val="23"/>
          <w:lang w:bidi="he-IL"/>
        </w:rPr>
      </w:pPr>
    </w:p>
    <w:p w:rsidR="00B72913" w:rsidRPr="00E82DCA" w:rsidRDefault="00B72913" w:rsidP="004E490C">
      <w:pPr>
        <w:pStyle w:val="BodyText1"/>
        <w:shd w:val="clear" w:color="auto" w:fill="auto"/>
        <w:tabs>
          <w:tab w:val="left" w:pos="0"/>
        </w:tabs>
        <w:spacing w:line="276" w:lineRule="auto"/>
        <w:ind w:right="20"/>
        <w:rPr>
          <w:rFonts w:asciiTheme="majorBidi" w:hAnsiTheme="majorBidi" w:cstheme="majorBidi"/>
          <w:sz w:val="23"/>
          <w:szCs w:val="23"/>
          <w:lang w:bidi="he-IL"/>
        </w:rPr>
      </w:pPr>
      <w:r w:rsidRPr="00E82DCA">
        <w:rPr>
          <w:rFonts w:asciiTheme="majorBidi" w:hAnsiTheme="majorBidi" w:cstheme="majorBidi"/>
          <w:sz w:val="23"/>
          <w:szCs w:val="23"/>
          <w:lang w:bidi="he-IL"/>
        </w:rPr>
        <w:t>I</w:t>
      </w:r>
      <w:r w:rsidR="00E41567" w:rsidRPr="00E82DCA">
        <w:rPr>
          <w:rFonts w:asciiTheme="majorBidi" w:hAnsiTheme="majorBidi" w:cstheme="majorBidi"/>
          <w:sz w:val="23"/>
          <w:szCs w:val="23"/>
          <w:lang w:bidi="he-IL"/>
        </w:rPr>
        <w:t>t</w:t>
      </w:r>
      <w:r w:rsidRPr="00E82DCA">
        <w:rPr>
          <w:rFonts w:asciiTheme="majorBidi" w:hAnsiTheme="majorBidi" w:cstheme="majorBidi"/>
          <w:sz w:val="23"/>
          <w:szCs w:val="23"/>
          <w:lang w:bidi="he-IL"/>
        </w:rPr>
        <w:t xml:space="preserve"> is because of these three reasons that ‘some solution’ is being talked about and pressure on Pakistan is increasing with every passing day, which has assumed dangerous dimension especially because Pakistan’s economy is not in good health. The military regime is doing all what it could for its international acceptability. In this entire perspective, the need is to understand what is meant by the so-called ‘Oslo Process’, and what are its implications for Kashmir. </w:t>
      </w:r>
    </w:p>
    <w:p w:rsidR="004E490C" w:rsidRPr="00E82DCA" w:rsidRDefault="004E490C" w:rsidP="004E490C">
      <w:pPr>
        <w:pStyle w:val="BodyText1"/>
        <w:shd w:val="clear" w:color="auto" w:fill="auto"/>
        <w:tabs>
          <w:tab w:val="left" w:pos="0"/>
        </w:tabs>
        <w:spacing w:line="276" w:lineRule="auto"/>
        <w:ind w:right="20"/>
        <w:rPr>
          <w:rFonts w:asciiTheme="majorBidi" w:hAnsiTheme="majorBidi" w:cstheme="majorBidi"/>
          <w:sz w:val="23"/>
          <w:szCs w:val="23"/>
          <w:lang w:bidi="he-IL"/>
        </w:rPr>
      </w:pPr>
    </w:p>
    <w:p w:rsidR="00B72913" w:rsidRPr="00E82DCA" w:rsidRDefault="00B72913" w:rsidP="004E490C">
      <w:pPr>
        <w:pStyle w:val="BodyText1"/>
        <w:shd w:val="clear" w:color="auto" w:fill="auto"/>
        <w:tabs>
          <w:tab w:val="left" w:pos="0"/>
        </w:tabs>
        <w:spacing w:line="276" w:lineRule="auto"/>
        <w:ind w:right="20"/>
        <w:rPr>
          <w:rFonts w:asciiTheme="majorBidi" w:hAnsiTheme="majorBidi" w:cstheme="majorBidi"/>
          <w:sz w:val="23"/>
          <w:szCs w:val="23"/>
          <w:lang w:bidi="he-IL"/>
        </w:rPr>
      </w:pPr>
      <w:r w:rsidRPr="00E82DCA">
        <w:rPr>
          <w:rFonts w:asciiTheme="majorBidi" w:hAnsiTheme="majorBidi" w:cstheme="majorBidi"/>
          <w:sz w:val="23"/>
          <w:szCs w:val="23"/>
          <w:lang w:bidi="he-IL"/>
        </w:rPr>
        <w:lastRenderedPageBreak/>
        <w:t>Like the Kashmir issue, the issue of Palestine is on the UN agenda and 53 years old. Both issues precipitated in war for three times. This is quite another thing that in the case of Palestine, Israel got complete upper hand in 1956, and 1967 and partial one in 1972 whereas Pakistan though faced defeat in 1971 but because of its defense in 1965 and then because of war-games of 1987 and then with going open about its nuclear capability in 1998, our performance remained quite different from that of Arabs. Pakistan’s is a stronger position and a détente against any aggression.</w:t>
      </w:r>
    </w:p>
    <w:p w:rsidR="00B72913" w:rsidRPr="00E82DCA" w:rsidRDefault="00B72913" w:rsidP="004E490C">
      <w:pPr>
        <w:pStyle w:val="BodyText1"/>
        <w:shd w:val="clear" w:color="auto" w:fill="auto"/>
        <w:tabs>
          <w:tab w:val="left" w:pos="0"/>
        </w:tabs>
        <w:spacing w:after="182" w:line="276" w:lineRule="auto"/>
        <w:ind w:right="20"/>
        <w:rPr>
          <w:rFonts w:asciiTheme="majorBidi" w:hAnsiTheme="majorBidi" w:cstheme="majorBidi"/>
          <w:sz w:val="23"/>
          <w:szCs w:val="23"/>
          <w:lang w:bidi="he-IL"/>
        </w:rPr>
      </w:pPr>
      <w:r w:rsidRPr="00E82DCA">
        <w:rPr>
          <w:rFonts w:asciiTheme="majorBidi" w:hAnsiTheme="majorBidi" w:cstheme="majorBidi"/>
          <w:sz w:val="23"/>
          <w:szCs w:val="23"/>
          <w:lang w:bidi="he-IL"/>
        </w:rPr>
        <w:t>The Camp David process was started in 1978 and the Oslo process in 1993, but it came to a close in 2000. Palestinians had to launch Intefada al-Aqsa that has infused a new spirit in the Palestine issue. It seems appropriate that important aspects of this process are explained so as to benefit from the Palestine experience:</w:t>
      </w:r>
    </w:p>
    <w:p w:rsidR="00B72913" w:rsidRPr="00E82DCA" w:rsidRDefault="00B72913" w:rsidP="004E490C">
      <w:pPr>
        <w:pStyle w:val="BodyText1"/>
        <w:numPr>
          <w:ilvl w:val="0"/>
          <w:numId w:val="41"/>
        </w:numPr>
        <w:shd w:val="clear" w:color="auto" w:fill="auto"/>
        <w:tabs>
          <w:tab w:val="left" w:pos="180"/>
        </w:tabs>
        <w:spacing w:after="182" w:line="276" w:lineRule="auto"/>
        <w:ind w:left="1080" w:right="20"/>
        <w:rPr>
          <w:rFonts w:asciiTheme="majorBidi" w:hAnsiTheme="majorBidi" w:cstheme="majorBidi"/>
          <w:sz w:val="23"/>
          <w:szCs w:val="23"/>
          <w:lang w:bidi="he-IL"/>
        </w:rPr>
      </w:pPr>
      <w:r w:rsidRPr="00E82DCA">
        <w:rPr>
          <w:rFonts w:asciiTheme="majorBidi" w:hAnsiTheme="majorBidi" w:cstheme="majorBidi"/>
          <w:sz w:val="23"/>
          <w:szCs w:val="23"/>
          <w:lang w:bidi="he-IL"/>
        </w:rPr>
        <w:t xml:space="preserve">Instead of a comprehensive and all-inclusive solution to the Palestine problem, the main issue(s) are sorted out through an incremental and piecemeal approach. The main issue and its permanent nature are taken in the last. Confidence Building Measures are taken, peace is achieved in exchange of pieces of land, and thus a solution is arrived at, if at all, very slowly. </w:t>
      </w:r>
    </w:p>
    <w:p w:rsidR="00B72913" w:rsidRPr="00E82DCA" w:rsidRDefault="00B72913" w:rsidP="004E490C">
      <w:pPr>
        <w:pStyle w:val="BodyText1"/>
        <w:numPr>
          <w:ilvl w:val="0"/>
          <w:numId w:val="41"/>
        </w:numPr>
        <w:shd w:val="clear" w:color="auto" w:fill="auto"/>
        <w:tabs>
          <w:tab w:val="left" w:pos="180"/>
        </w:tabs>
        <w:spacing w:after="182" w:line="276" w:lineRule="auto"/>
        <w:ind w:left="1080" w:right="20"/>
        <w:rPr>
          <w:rFonts w:asciiTheme="majorBidi" w:hAnsiTheme="majorBidi" w:cstheme="majorBidi"/>
          <w:sz w:val="23"/>
          <w:szCs w:val="23"/>
          <w:lang w:bidi="he-IL"/>
        </w:rPr>
      </w:pPr>
      <w:r w:rsidRPr="00E82DCA">
        <w:rPr>
          <w:rFonts w:asciiTheme="majorBidi" w:hAnsiTheme="majorBidi" w:cstheme="majorBidi"/>
          <w:sz w:val="23"/>
          <w:szCs w:val="23"/>
          <w:lang w:bidi="he-IL"/>
        </w:rPr>
        <w:t xml:space="preserve">The United Nations Resolutions are put on the back burner, and new options are discovered through talks. </w:t>
      </w:r>
    </w:p>
    <w:p w:rsidR="00B72913" w:rsidRPr="00E82DCA" w:rsidRDefault="00B72913" w:rsidP="004E490C">
      <w:pPr>
        <w:pStyle w:val="BodyText1"/>
        <w:numPr>
          <w:ilvl w:val="0"/>
          <w:numId w:val="41"/>
        </w:numPr>
        <w:shd w:val="clear" w:color="auto" w:fill="auto"/>
        <w:tabs>
          <w:tab w:val="left" w:pos="180"/>
        </w:tabs>
        <w:spacing w:after="182" w:line="276" w:lineRule="auto"/>
        <w:ind w:left="1080" w:right="20"/>
        <w:rPr>
          <w:rFonts w:asciiTheme="majorBidi" w:hAnsiTheme="majorBidi" w:cstheme="majorBidi"/>
          <w:sz w:val="23"/>
          <w:szCs w:val="23"/>
          <w:lang w:bidi="he-IL"/>
        </w:rPr>
      </w:pPr>
      <w:r w:rsidRPr="00E82DCA">
        <w:rPr>
          <w:rFonts w:asciiTheme="majorBidi" w:hAnsiTheme="majorBidi" w:cstheme="majorBidi"/>
          <w:sz w:val="23"/>
          <w:szCs w:val="23"/>
          <w:lang w:bidi="he-IL"/>
        </w:rPr>
        <w:t xml:space="preserve">International institutions and other governments are kept out, only Israeli and Palestinians try to find a solution with American assistance. Other Arab countries are excluded one by one, though they all should separately enter into agreements with Israel and accept Israel’s existence as legitimate. They, however, should have no role in resolving the Palestine issue, which should be resolved only through ‘bilateral talks’. </w:t>
      </w:r>
    </w:p>
    <w:p w:rsidR="00B72913" w:rsidRPr="00E82DCA" w:rsidRDefault="00B72913" w:rsidP="004E490C">
      <w:pPr>
        <w:pStyle w:val="BodyText1"/>
        <w:numPr>
          <w:ilvl w:val="0"/>
          <w:numId w:val="41"/>
        </w:numPr>
        <w:shd w:val="clear" w:color="auto" w:fill="auto"/>
        <w:tabs>
          <w:tab w:val="left" w:pos="180"/>
        </w:tabs>
        <w:spacing w:after="182" w:line="276" w:lineRule="auto"/>
        <w:ind w:left="1080" w:right="20"/>
        <w:rPr>
          <w:rFonts w:asciiTheme="majorBidi" w:hAnsiTheme="majorBidi" w:cstheme="majorBidi"/>
          <w:sz w:val="23"/>
          <w:szCs w:val="23"/>
          <w:lang w:bidi="he-IL"/>
        </w:rPr>
      </w:pPr>
      <w:r w:rsidRPr="00E82DCA">
        <w:rPr>
          <w:rFonts w:asciiTheme="majorBidi" w:hAnsiTheme="majorBidi" w:cstheme="majorBidi"/>
          <w:sz w:val="23"/>
          <w:szCs w:val="23"/>
          <w:lang w:bidi="he-IL"/>
        </w:rPr>
        <w:t xml:space="preserve">The establishment of Palestine State and the issues of the status of Jerusalem and sovereignty are delayed while the issues of limited powers, partial control, economic development, and trade are attended first. </w:t>
      </w:r>
    </w:p>
    <w:p w:rsidR="00B72913" w:rsidRPr="00E82DCA" w:rsidRDefault="00B72913" w:rsidP="004E490C">
      <w:pPr>
        <w:pStyle w:val="BodyText1"/>
        <w:numPr>
          <w:ilvl w:val="0"/>
          <w:numId w:val="41"/>
        </w:numPr>
        <w:shd w:val="clear" w:color="auto" w:fill="auto"/>
        <w:tabs>
          <w:tab w:val="left" w:pos="180"/>
        </w:tabs>
        <w:spacing w:after="182" w:line="276" w:lineRule="auto"/>
        <w:ind w:left="1080" w:right="20"/>
        <w:rPr>
          <w:rFonts w:asciiTheme="majorBidi" w:hAnsiTheme="majorBidi" w:cstheme="majorBidi"/>
          <w:sz w:val="23"/>
          <w:szCs w:val="23"/>
          <w:lang w:bidi="he-IL"/>
        </w:rPr>
      </w:pPr>
      <w:r w:rsidRPr="00E82DCA">
        <w:rPr>
          <w:rFonts w:asciiTheme="majorBidi" w:hAnsiTheme="majorBidi" w:cstheme="majorBidi"/>
          <w:sz w:val="23"/>
          <w:szCs w:val="23"/>
          <w:lang w:bidi="he-IL"/>
        </w:rPr>
        <w:t xml:space="preserve">‘Elimination of Terrorism’ is declared the most important issue. The Palestinian Authority is, thus, obligated to guarantee Israel’s protection and reign in resistance forces. The freedom movement is likened to ‘terrorism’, and peace and Israel’s security are brought under a joint sovereign strategy. </w:t>
      </w:r>
    </w:p>
    <w:p w:rsidR="00B72913" w:rsidRPr="00E82DCA" w:rsidRDefault="00B72913" w:rsidP="004E490C">
      <w:pPr>
        <w:pStyle w:val="BodyText1"/>
        <w:numPr>
          <w:ilvl w:val="0"/>
          <w:numId w:val="41"/>
        </w:numPr>
        <w:shd w:val="clear" w:color="auto" w:fill="auto"/>
        <w:tabs>
          <w:tab w:val="left" w:pos="180"/>
        </w:tabs>
        <w:spacing w:after="182" w:line="276" w:lineRule="auto"/>
        <w:ind w:left="1080" w:right="20"/>
        <w:rPr>
          <w:rFonts w:asciiTheme="majorBidi" w:hAnsiTheme="majorBidi" w:cstheme="majorBidi"/>
          <w:sz w:val="23"/>
          <w:szCs w:val="23"/>
          <w:lang w:bidi="he-IL"/>
        </w:rPr>
      </w:pPr>
      <w:r w:rsidRPr="00E82DCA">
        <w:rPr>
          <w:rFonts w:asciiTheme="majorBidi" w:hAnsiTheme="majorBidi" w:cstheme="majorBidi"/>
          <w:sz w:val="23"/>
          <w:szCs w:val="23"/>
          <w:lang w:bidi="he-IL"/>
        </w:rPr>
        <w:t xml:space="preserve">During this long peace process, Israel had the opportunity to erect new settlements in Arab lands and while it could retain control and sovereignty over 78 percent of Palestine (i.e. since before 1976), the control of only 3 percent and then of 27 percent of the remaining 22 percent, which consists of the Gaza Strip and West Bank, was to be handed over (without sovereignty) to Palestinians. Practically however, Palestinians have achieved only 40 percent of the West Bank and 80 percent of the Gaza </w:t>
      </w:r>
      <w:r w:rsidRPr="00E82DCA">
        <w:rPr>
          <w:rFonts w:asciiTheme="majorBidi" w:hAnsiTheme="majorBidi" w:cstheme="majorBidi"/>
          <w:sz w:val="23"/>
          <w:szCs w:val="23"/>
          <w:lang w:bidi="he-IL"/>
        </w:rPr>
        <w:lastRenderedPageBreak/>
        <w:t xml:space="preserve">Strip from the 22 percent of what is left of Palestine. The rest is still occupied by Israel. Moreover, since the Camp David and Oslo Accords, almost 200,000 Jews have inhabited Israeli settlements. </w:t>
      </w:r>
    </w:p>
    <w:p w:rsidR="00B72913" w:rsidRPr="00E82DCA" w:rsidRDefault="00B72913" w:rsidP="004E490C">
      <w:pPr>
        <w:pStyle w:val="BodyText1"/>
        <w:numPr>
          <w:ilvl w:val="0"/>
          <w:numId w:val="41"/>
        </w:numPr>
        <w:shd w:val="clear" w:color="auto" w:fill="auto"/>
        <w:tabs>
          <w:tab w:val="left" w:pos="180"/>
        </w:tabs>
        <w:spacing w:after="182" w:line="276" w:lineRule="auto"/>
        <w:ind w:left="1080" w:right="20"/>
        <w:rPr>
          <w:rFonts w:asciiTheme="majorBidi" w:hAnsiTheme="majorBidi" w:cstheme="majorBidi"/>
          <w:sz w:val="23"/>
          <w:szCs w:val="23"/>
          <w:lang w:bidi="he-IL"/>
        </w:rPr>
      </w:pPr>
      <w:r w:rsidRPr="00E82DCA">
        <w:rPr>
          <w:rFonts w:asciiTheme="majorBidi" w:hAnsiTheme="majorBidi" w:cstheme="majorBidi"/>
          <w:sz w:val="23"/>
          <w:szCs w:val="23"/>
          <w:lang w:bidi="he-IL"/>
        </w:rPr>
        <w:t xml:space="preserve">Extraction of new concessions from Palestinians at every new phase, and Palestinians’ political, military and economic dependence on Israel. </w:t>
      </w:r>
    </w:p>
    <w:p w:rsidR="00B72913" w:rsidRPr="00E82DCA" w:rsidRDefault="00B72913" w:rsidP="004E490C">
      <w:pPr>
        <w:pStyle w:val="BodyText1"/>
        <w:numPr>
          <w:ilvl w:val="0"/>
          <w:numId w:val="41"/>
        </w:numPr>
        <w:shd w:val="clear" w:color="auto" w:fill="auto"/>
        <w:tabs>
          <w:tab w:val="left" w:pos="180"/>
        </w:tabs>
        <w:spacing w:after="182" w:line="276" w:lineRule="auto"/>
        <w:ind w:left="1080" w:right="20"/>
        <w:rPr>
          <w:rFonts w:asciiTheme="majorBidi" w:hAnsiTheme="majorBidi" w:cstheme="majorBidi"/>
          <w:sz w:val="23"/>
          <w:szCs w:val="23"/>
          <w:lang w:bidi="he-IL"/>
        </w:rPr>
      </w:pPr>
      <w:r w:rsidRPr="00E82DCA">
        <w:rPr>
          <w:rFonts w:asciiTheme="majorBidi" w:hAnsiTheme="majorBidi" w:cstheme="majorBidi"/>
          <w:sz w:val="23"/>
          <w:szCs w:val="23"/>
          <w:lang w:bidi="he-IL"/>
        </w:rPr>
        <w:t xml:space="preserve">Delaying final stages by 3 to 6 years and keeping suspended the real issue of Palestine’s sovereignty, status of Jerusalem, and the return of five million Palestinian refugees. </w:t>
      </w:r>
    </w:p>
    <w:p w:rsidR="00B72913" w:rsidRPr="00E82DCA" w:rsidRDefault="00B72913" w:rsidP="004E490C">
      <w:pPr>
        <w:pStyle w:val="BodyText1"/>
        <w:numPr>
          <w:ilvl w:val="0"/>
          <w:numId w:val="41"/>
        </w:numPr>
        <w:shd w:val="clear" w:color="auto" w:fill="auto"/>
        <w:tabs>
          <w:tab w:val="left" w:pos="180"/>
        </w:tabs>
        <w:spacing w:after="182" w:line="276" w:lineRule="auto"/>
        <w:ind w:left="1080" w:right="20"/>
        <w:rPr>
          <w:rFonts w:asciiTheme="majorBidi" w:hAnsiTheme="majorBidi" w:cstheme="majorBidi"/>
          <w:sz w:val="23"/>
          <w:szCs w:val="23"/>
          <w:lang w:bidi="he-IL"/>
        </w:rPr>
      </w:pPr>
      <w:r w:rsidRPr="00E82DCA">
        <w:rPr>
          <w:rFonts w:asciiTheme="majorBidi" w:hAnsiTheme="majorBidi" w:cstheme="majorBidi"/>
          <w:sz w:val="23"/>
          <w:szCs w:val="23"/>
          <w:lang w:bidi="he-IL"/>
        </w:rPr>
        <w:t xml:space="preserve">New ideas were presented continually throughout this entire process. For example, ‘control without sovereignty’, ‘joint sovereignty’, ‘divided sovereignty’ – though these are mere well-sounding words and illusions. </w:t>
      </w:r>
    </w:p>
    <w:p w:rsidR="00B72913" w:rsidRPr="00E82DCA" w:rsidRDefault="00B72913" w:rsidP="004E490C">
      <w:pPr>
        <w:pStyle w:val="BodyText1"/>
        <w:shd w:val="clear" w:color="auto" w:fill="auto"/>
        <w:tabs>
          <w:tab w:val="left" w:pos="0"/>
        </w:tabs>
        <w:spacing w:after="182" w:line="276" w:lineRule="auto"/>
        <w:ind w:right="20"/>
        <w:rPr>
          <w:rFonts w:asciiTheme="majorBidi" w:hAnsiTheme="majorBidi" w:cstheme="majorBidi"/>
          <w:sz w:val="23"/>
          <w:szCs w:val="23"/>
          <w:lang w:bidi="he-IL"/>
        </w:rPr>
      </w:pPr>
      <w:r w:rsidRPr="00E82DCA">
        <w:rPr>
          <w:rFonts w:asciiTheme="majorBidi" w:hAnsiTheme="majorBidi" w:cstheme="majorBidi"/>
          <w:sz w:val="23"/>
          <w:szCs w:val="23"/>
          <w:lang w:bidi="he-IL"/>
        </w:rPr>
        <w:t>Palestinians are, therefore, realizing that they could achieve nothing except humiliation. Recently, Sharon himself said: "Oslo is dead."</w:t>
      </w:r>
    </w:p>
    <w:p w:rsidR="00B72913" w:rsidRPr="00E82DCA" w:rsidRDefault="00B72913" w:rsidP="004E490C">
      <w:pPr>
        <w:pStyle w:val="BodyText1"/>
        <w:shd w:val="clear" w:color="auto" w:fill="auto"/>
        <w:tabs>
          <w:tab w:val="left" w:pos="0"/>
        </w:tabs>
        <w:spacing w:after="182" w:line="276" w:lineRule="auto"/>
        <w:ind w:right="20"/>
        <w:rPr>
          <w:rFonts w:asciiTheme="majorBidi" w:hAnsiTheme="majorBidi" w:cstheme="majorBidi"/>
          <w:sz w:val="23"/>
          <w:szCs w:val="23"/>
          <w:lang w:bidi="he-IL"/>
        </w:rPr>
      </w:pPr>
      <w:r w:rsidRPr="00E82DCA">
        <w:rPr>
          <w:rFonts w:asciiTheme="majorBidi" w:hAnsiTheme="majorBidi" w:cstheme="majorBidi"/>
          <w:sz w:val="23"/>
          <w:szCs w:val="23"/>
          <w:lang w:bidi="he-IL"/>
        </w:rPr>
        <w:t xml:space="preserve">The doomed Oslo process and the rejuvenating Intefada in Palestine serve as a warning to the freedom movement in Kashmir. Leah Rabin, widow of the slain Israeli Prime Minister Yitzhak Rabin, has admitted in clear words in her husband’s biography "Rabin: Our Life, His Legacy" that Rabin, as Commander-in-Chief, employed every method of oppression and suppression against the Intefada but ultimately reached the conclusion that Israel </w:t>
      </w:r>
      <w:r w:rsidR="005E627D" w:rsidRPr="00E82DCA">
        <w:rPr>
          <w:rFonts w:asciiTheme="majorBidi" w:hAnsiTheme="majorBidi" w:cstheme="majorBidi"/>
          <w:sz w:val="23"/>
          <w:szCs w:val="23"/>
          <w:lang w:bidi="he-IL"/>
        </w:rPr>
        <w:t>cannot</w:t>
      </w:r>
      <w:r w:rsidRPr="00E82DCA">
        <w:rPr>
          <w:rFonts w:asciiTheme="majorBidi" w:hAnsiTheme="majorBidi" w:cstheme="majorBidi"/>
          <w:sz w:val="23"/>
          <w:szCs w:val="23"/>
          <w:lang w:bidi="he-IL"/>
        </w:rPr>
        <w:t xml:space="preserve"> subjugate a nation that is not willing to live under it, and that this was the thing that led him to recognize the Palestinians’ right to self-determination. </w:t>
      </w:r>
    </w:p>
    <w:p w:rsidR="000F3EBE" w:rsidRPr="00E82DCA" w:rsidRDefault="00B72913" w:rsidP="004E490C">
      <w:pPr>
        <w:pStyle w:val="BodyText1"/>
        <w:shd w:val="clear" w:color="auto" w:fill="auto"/>
        <w:tabs>
          <w:tab w:val="left" w:pos="0"/>
        </w:tabs>
        <w:spacing w:after="182" w:line="276" w:lineRule="auto"/>
        <w:ind w:right="20"/>
        <w:rPr>
          <w:rFonts w:asciiTheme="majorBidi" w:hAnsiTheme="majorBidi" w:cstheme="majorBidi"/>
          <w:sz w:val="23"/>
          <w:szCs w:val="23"/>
          <w:lang w:bidi="he-IL"/>
        </w:rPr>
      </w:pPr>
      <w:r w:rsidRPr="00E82DCA">
        <w:rPr>
          <w:rFonts w:asciiTheme="majorBidi" w:hAnsiTheme="majorBidi" w:cstheme="majorBidi"/>
          <w:sz w:val="23"/>
          <w:szCs w:val="23"/>
          <w:lang w:bidi="he-IL"/>
        </w:rPr>
        <w:t>It is the verdict of history that only those who can offer sacrifices for freedom can achieve and protect it. Talks after giving up struggle prove futile. When your pressure is effective, your stand is principled and firm, your ranks are united, and your vision is mature, then you remain dominant and victorious on the negotiation table as well.</w:t>
      </w:r>
    </w:p>
    <w:p w:rsidR="00293A72" w:rsidRPr="00E82DCA" w:rsidRDefault="00BD3E17" w:rsidP="00995935">
      <w:pPr>
        <w:pStyle w:val="BodyText1"/>
        <w:shd w:val="clear" w:color="auto" w:fill="auto"/>
        <w:tabs>
          <w:tab w:val="left" w:pos="180"/>
        </w:tabs>
        <w:spacing w:after="182" w:line="276" w:lineRule="auto"/>
        <w:ind w:left="180" w:right="20"/>
        <w:rPr>
          <w:rFonts w:asciiTheme="majorBidi" w:hAnsiTheme="majorBidi" w:cstheme="majorBidi"/>
          <w:sz w:val="23"/>
          <w:szCs w:val="23"/>
          <w:lang w:bidi="he-IL"/>
        </w:rPr>
      </w:pPr>
      <w:r w:rsidRPr="00E82DCA">
        <w:rPr>
          <w:rFonts w:asciiTheme="majorBidi" w:hAnsiTheme="majorBidi" w:cstheme="majorBidi"/>
          <w:noProof/>
          <w:sz w:val="23"/>
          <w:szCs w:val="23"/>
        </w:rPr>
        <w:pict>
          <v:line id="_x0000_s1063" style="position:absolute;left:0;text-align:left;z-index:251662848" from="123.75pt,12.55pt" to="286.15pt,12.55pt" strokecolor="red" strokeweight="1pt"/>
        </w:pict>
      </w:r>
    </w:p>
    <w:sectPr w:rsidR="00293A72" w:rsidRPr="00E82DCA" w:rsidSect="00637D63">
      <w:type w:val="continuous"/>
      <w:pgSz w:w="12241" w:h="15842"/>
      <w:pgMar w:top="720" w:right="1886" w:bottom="806" w:left="162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3E17" w:rsidRDefault="00BD3E17" w:rsidP="00A94DAF">
      <w:r>
        <w:separator/>
      </w:r>
    </w:p>
  </w:endnote>
  <w:endnote w:type="continuationSeparator" w:id="0">
    <w:p w:rsidR="00BD3E17" w:rsidRDefault="00BD3E17" w:rsidP="00A94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00"/>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29BF" w:rsidRPr="006A02ED" w:rsidRDefault="00BF29BF" w:rsidP="00BF29BF">
    <w:pPr>
      <w:ind w:right="80"/>
      <w:rPr>
        <w:rFonts w:asciiTheme="minorBidi" w:hAnsiTheme="minorBidi" w:cstheme="minorBidi"/>
        <w:sz w:val="16"/>
        <w:szCs w:val="16"/>
      </w:rPr>
    </w:pPr>
  </w:p>
  <w:p w:rsidR="00BF29BF" w:rsidRDefault="00BF29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3E17" w:rsidRDefault="00BD3E17" w:rsidP="00A94DAF">
      <w:r>
        <w:separator/>
      </w:r>
    </w:p>
  </w:footnote>
  <w:footnote w:type="continuationSeparator" w:id="0">
    <w:p w:rsidR="00BD3E17" w:rsidRDefault="00BD3E17" w:rsidP="00A94D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3B92" w:rsidRDefault="008D3B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58D0" w:rsidRDefault="00BD3E17">
    <w:pPr>
      <w:pStyle w:val="Header"/>
      <w:jc w:val="center"/>
    </w:pPr>
    <w:sdt>
      <w:sdtPr>
        <w:id w:val="675987"/>
        <w:docPartObj>
          <w:docPartGallery w:val="Page Numbers (Top of Page)"/>
          <w:docPartUnique/>
        </w:docPartObj>
      </w:sdtPr>
      <w:sdtEndPr/>
      <w:sdtContent>
        <w:r>
          <w:fldChar w:fldCharType="begin"/>
        </w:r>
        <w:r>
          <w:instrText xml:space="preserve"> PAGE   \* MERGEFORMAT </w:instrText>
        </w:r>
        <w:r>
          <w:fldChar w:fldCharType="separate"/>
        </w:r>
        <w:r w:rsidR="00E82DCA">
          <w:rPr>
            <w:noProof/>
          </w:rPr>
          <w:t>1</w:t>
        </w:r>
        <w:r>
          <w:rPr>
            <w:noProof/>
          </w:rPr>
          <w:fldChar w:fldCharType="end"/>
        </w:r>
      </w:sdtContent>
    </w:sdt>
  </w:p>
  <w:p w:rsidR="00C30629" w:rsidRDefault="00C306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3B92" w:rsidRDefault="008D3B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4711D"/>
    <w:multiLevelType w:val="hybridMultilevel"/>
    <w:tmpl w:val="6D7CB4B4"/>
    <w:lvl w:ilvl="0" w:tplc="493E658A">
      <w:start w:val="1"/>
      <w:numFmt w:val="decimal"/>
      <w:lvlText w:val="%1."/>
      <w:lvlJc w:val="left"/>
      <w:pPr>
        <w:ind w:left="216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ADD63F0"/>
    <w:multiLevelType w:val="singleLevel"/>
    <w:tmpl w:val="744E6BE6"/>
    <w:lvl w:ilvl="0">
      <w:start w:val="11"/>
      <w:numFmt w:val="decimal"/>
      <w:lvlText w:val="%1."/>
      <w:legacy w:legacy="1" w:legacySpace="0" w:legacyIndent="0"/>
      <w:lvlJc w:val="left"/>
      <w:rPr>
        <w:rFonts w:ascii="Times New Roman" w:hAnsi="Times New Roman" w:cs="Times New Roman" w:hint="default"/>
      </w:rPr>
    </w:lvl>
  </w:abstractNum>
  <w:abstractNum w:abstractNumId="2" w15:restartNumberingAfterBreak="0">
    <w:nsid w:val="0D3D1393"/>
    <w:multiLevelType w:val="singleLevel"/>
    <w:tmpl w:val="374A60B2"/>
    <w:lvl w:ilvl="0">
      <w:start w:val="9"/>
      <w:numFmt w:val="decimal"/>
      <w:lvlText w:val="%1."/>
      <w:legacy w:legacy="1" w:legacySpace="0" w:legacyIndent="0"/>
      <w:lvlJc w:val="left"/>
      <w:rPr>
        <w:rFonts w:ascii="Times New Roman" w:hAnsi="Times New Roman" w:cs="Times New Roman" w:hint="default"/>
      </w:rPr>
    </w:lvl>
  </w:abstractNum>
  <w:abstractNum w:abstractNumId="3" w15:restartNumberingAfterBreak="0">
    <w:nsid w:val="0F281FC7"/>
    <w:multiLevelType w:val="singleLevel"/>
    <w:tmpl w:val="A6661A26"/>
    <w:lvl w:ilvl="0">
      <w:start w:val="3"/>
      <w:numFmt w:val="decimal"/>
      <w:lvlText w:val="%1."/>
      <w:legacy w:legacy="1" w:legacySpace="0" w:legacyIndent="0"/>
      <w:lvlJc w:val="left"/>
      <w:rPr>
        <w:rFonts w:ascii="Times New Roman" w:hAnsi="Times New Roman" w:cs="Times New Roman" w:hint="default"/>
      </w:rPr>
    </w:lvl>
  </w:abstractNum>
  <w:abstractNum w:abstractNumId="4" w15:restartNumberingAfterBreak="0">
    <w:nsid w:val="0FE85DB2"/>
    <w:multiLevelType w:val="hybridMultilevel"/>
    <w:tmpl w:val="AE8E0E24"/>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5" w15:restartNumberingAfterBreak="0">
    <w:nsid w:val="117569CE"/>
    <w:multiLevelType w:val="hybridMultilevel"/>
    <w:tmpl w:val="7FEC19E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6" w15:restartNumberingAfterBreak="0">
    <w:nsid w:val="125D2972"/>
    <w:multiLevelType w:val="hybridMultilevel"/>
    <w:tmpl w:val="5674F57E"/>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7" w15:restartNumberingAfterBreak="0">
    <w:nsid w:val="150A5BEC"/>
    <w:multiLevelType w:val="singleLevel"/>
    <w:tmpl w:val="8A567B8A"/>
    <w:lvl w:ilvl="0">
      <w:start w:val="10"/>
      <w:numFmt w:val="decimal"/>
      <w:lvlText w:val="%1."/>
      <w:legacy w:legacy="1" w:legacySpace="0" w:legacyIndent="0"/>
      <w:lvlJc w:val="left"/>
      <w:rPr>
        <w:rFonts w:ascii="Times New Roman" w:hAnsi="Times New Roman" w:cs="Times New Roman" w:hint="default"/>
      </w:rPr>
    </w:lvl>
  </w:abstractNum>
  <w:abstractNum w:abstractNumId="8" w15:restartNumberingAfterBreak="0">
    <w:nsid w:val="15FA3D06"/>
    <w:multiLevelType w:val="hybridMultilevel"/>
    <w:tmpl w:val="A1F6D42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7B23C2A"/>
    <w:multiLevelType w:val="hybridMultilevel"/>
    <w:tmpl w:val="1AA6C0DE"/>
    <w:lvl w:ilvl="0" w:tplc="B7E447AE">
      <w:start w:val="1"/>
      <w:numFmt w:val="decimal"/>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CCA1B42"/>
    <w:multiLevelType w:val="singleLevel"/>
    <w:tmpl w:val="B3DC7BFE"/>
    <w:lvl w:ilvl="0">
      <w:start w:val="2"/>
      <w:numFmt w:val="decimal"/>
      <w:lvlText w:val="%1."/>
      <w:legacy w:legacy="1" w:legacySpace="0" w:legacyIndent="0"/>
      <w:lvlJc w:val="left"/>
      <w:rPr>
        <w:rFonts w:ascii="Times New Roman" w:hAnsi="Times New Roman" w:cs="Times New Roman" w:hint="default"/>
      </w:rPr>
    </w:lvl>
  </w:abstractNum>
  <w:abstractNum w:abstractNumId="11" w15:restartNumberingAfterBreak="0">
    <w:nsid w:val="1D784A6D"/>
    <w:multiLevelType w:val="hybridMultilevel"/>
    <w:tmpl w:val="1018A73C"/>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12" w15:restartNumberingAfterBreak="0">
    <w:nsid w:val="215566A6"/>
    <w:multiLevelType w:val="multilevel"/>
    <w:tmpl w:val="711A6BA6"/>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53A6B22"/>
    <w:multiLevelType w:val="hybridMultilevel"/>
    <w:tmpl w:val="7F428646"/>
    <w:lvl w:ilvl="0" w:tplc="04090017">
      <w:start w:val="1"/>
      <w:numFmt w:val="lowerLetter"/>
      <w:lvlText w:val="%1)"/>
      <w:lvlJc w:val="left"/>
      <w:pPr>
        <w:ind w:left="1232" w:hanging="360"/>
      </w:pPr>
    </w:lvl>
    <w:lvl w:ilvl="1" w:tplc="04090019" w:tentative="1">
      <w:start w:val="1"/>
      <w:numFmt w:val="lowerLetter"/>
      <w:lvlText w:val="%2."/>
      <w:lvlJc w:val="left"/>
      <w:pPr>
        <w:ind w:left="1952" w:hanging="360"/>
      </w:pPr>
    </w:lvl>
    <w:lvl w:ilvl="2" w:tplc="0409001B" w:tentative="1">
      <w:start w:val="1"/>
      <w:numFmt w:val="lowerRoman"/>
      <w:lvlText w:val="%3."/>
      <w:lvlJc w:val="right"/>
      <w:pPr>
        <w:ind w:left="2672" w:hanging="180"/>
      </w:pPr>
    </w:lvl>
    <w:lvl w:ilvl="3" w:tplc="0409000F" w:tentative="1">
      <w:start w:val="1"/>
      <w:numFmt w:val="decimal"/>
      <w:lvlText w:val="%4."/>
      <w:lvlJc w:val="left"/>
      <w:pPr>
        <w:ind w:left="3392" w:hanging="360"/>
      </w:pPr>
    </w:lvl>
    <w:lvl w:ilvl="4" w:tplc="04090019" w:tentative="1">
      <w:start w:val="1"/>
      <w:numFmt w:val="lowerLetter"/>
      <w:lvlText w:val="%5."/>
      <w:lvlJc w:val="left"/>
      <w:pPr>
        <w:ind w:left="4112" w:hanging="360"/>
      </w:pPr>
    </w:lvl>
    <w:lvl w:ilvl="5" w:tplc="0409001B" w:tentative="1">
      <w:start w:val="1"/>
      <w:numFmt w:val="lowerRoman"/>
      <w:lvlText w:val="%6."/>
      <w:lvlJc w:val="right"/>
      <w:pPr>
        <w:ind w:left="4832" w:hanging="180"/>
      </w:pPr>
    </w:lvl>
    <w:lvl w:ilvl="6" w:tplc="0409000F" w:tentative="1">
      <w:start w:val="1"/>
      <w:numFmt w:val="decimal"/>
      <w:lvlText w:val="%7."/>
      <w:lvlJc w:val="left"/>
      <w:pPr>
        <w:ind w:left="5552" w:hanging="360"/>
      </w:pPr>
    </w:lvl>
    <w:lvl w:ilvl="7" w:tplc="04090019" w:tentative="1">
      <w:start w:val="1"/>
      <w:numFmt w:val="lowerLetter"/>
      <w:lvlText w:val="%8."/>
      <w:lvlJc w:val="left"/>
      <w:pPr>
        <w:ind w:left="6272" w:hanging="360"/>
      </w:pPr>
    </w:lvl>
    <w:lvl w:ilvl="8" w:tplc="0409001B" w:tentative="1">
      <w:start w:val="1"/>
      <w:numFmt w:val="lowerRoman"/>
      <w:lvlText w:val="%9."/>
      <w:lvlJc w:val="right"/>
      <w:pPr>
        <w:ind w:left="6992" w:hanging="180"/>
      </w:pPr>
    </w:lvl>
  </w:abstractNum>
  <w:abstractNum w:abstractNumId="14" w15:restartNumberingAfterBreak="0">
    <w:nsid w:val="2A4420CA"/>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15" w15:restartNumberingAfterBreak="0">
    <w:nsid w:val="2C712981"/>
    <w:multiLevelType w:val="multilevel"/>
    <w:tmpl w:val="BDAAD214"/>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7"/>
      <w:numFmt w:val="decimal"/>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start w:val="1"/>
      <w:numFmt w:val="decimal"/>
      <w:lvlText w:val="%4."/>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D9B56AA"/>
    <w:multiLevelType w:val="multilevel"/>
    <w:tmpl w:val="FAA63A52"/>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3"/>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3"/>
      <w:numFmt w:val="lowerRoman"/>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4F85C9F"/>
    <w:multiLevelType w:val="hybridMultilevel"/>
    <w:tmpl w:val="51B64B4E"/>
    <w:lvl w:ilvl="0" w:tplc="9D2C1D1E">
      <w:start w:val="1"/>
      <w:numFmt w:val="decimal"/>
      <w:lvlText w:val="%1."/>
      <w:lvlJc w:val="left"/>
      <w:pPr>
        <w:ind w:left="560" w:hanging="360"/>
      </w:pPr>
      <w:rPr>
        <w:rFonts w:hint="default"/>
      </w:rPr>
    </w:lvl>
    <w:lvl w:ilvl="1" w:tplc="04090019" w:tentative="1">
      <w:start w:val="1"/>
      <w:numFmt w:val="lowerLetter"/>
      <w:lvlText w:val="%2."/>
      <w:lvlJc w:val="left"/>
      <w:pPr>
        <w:ind w:left="1280" w:hanging="360"/>
      </w:pPr>
    </w:lvl>
    <w:lvl w:ilvl="2" w:tplc="0409001B" w:tentative="1">
      <w:start w:val="1"/>
      <w:numFmt w:val="lowerRoman"/>
      <w:lvlText w:val="%3."/>
      <w:lvlJc w:val="right"/>
      <w:pPr>
        <w:ind w:left="2000" w:hanging="180"/>
      </w:pPr>
    </w:lvl>
    <w:lvl w:ilvl="3" w:tplc="0409000F" w:tentative="1">
      <w:start w:val="1"/>
      <w:numFmt w:val="decimal"/>
      <w:lvlText w:val="%4."/>
      <w:lvlJc w:val="left"/>
      <w:pPr>
        <w:ind w:left="2720" w:hanging="360"/>
      </w:pPr>
    </w:lvl>
    <w:lvl w:ilvl="4" w:tplc="04090019" w:tentative="1">
      <w:start w:val="1"/>
      <w:numFmt w:val="lowerLetter"/>
      <w:lvlText w:val="%5."/>
      <w:lvlJc w:val="left"/>
      <w:pPr>
        <w:ind w:left="3440" w:hanging="360"/>
      </w:pPr>
    </w:lvl>
    <w:lvl w:ilvl="5" w:tplc="0409001B" w:tentative="1">
      <w:start w:val="1"/>
      <w:numFmt w:val="lowerRoman"/>
      <w:lvlText w:val="%6."/>
      <w:lvlJc w:val="right"/>
      <w:pPr>
        <w:ind w:left="4160" w:hanging="180"/>
      </w:pPr>
    </w:lvl>
    <w:lvl w:ilvl="6" w:tplc="0409000F" w:tentative="1">
      <w:start w:val="1"/>
      <w:numFmt w:val="decimal"/>
      <w:lvlText w:val="%7."/>
      <w:lvlJc w:val="left"/>
      <w:pPr>
        <w:ind w:left="4880" w:hanging="360"/>
      </w:pPr>
    </w:lvl>
    <w:lvl w:ilvl="7" w:tplc="04090019" w:tentative="1">
      <w:start w:val="1"/>
      <w:numFmt w:val="lowerLetter"/>
      <w:lvlText w:val="%8."/>
      <w:lvlJc w:val="left"/>
      <w:pPr>
        <w:ind w:left="5600" w:hanging="360"/>
      </w:pPr>
    </w:lvl>
    <w:lvl w:ilvl="8" w:tplc="0409001B" w:tentative="1">
      <w:start w:val="1"/>
      <w:numFmt w:val="lowerRoman"/>
      <w:lvlText w:val="%9."/>
      <w:lvlJc w:val="right"/>
      <w:pPr>
        <w:ind w:left="6320" w:hanging="180"/>
      </w:pPr>
    </w:lvl>
  </w:abstractNum>
  <w:abstractNum w:abstractNumId="18" w15:restartNumberingAfterBreak="0">
    <w:nsid w:val="384914F8"/>
    <w:multiLevelType w:val="hybridMultilevel"/>
    <w:tmpl w:val="E2881B82"/>
    <w:lvl w:ilvl="0" w:tplc="7A42C5FC">
      <w:numFmt w:val="bullet"/>
      <w:lvlText w:val=""/>
      <w:lvlJc w:val="left"/>
      <w:pPr>
        <w:ind w:left="720" w:hanging="360"/>
      </w:pPr>
      <w:rPr>
        <w:rFonts w:ascii="Symbol" w:eastAsia="Segoe U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93F63F3"/>
    <w:multiLevelType w:val="singleLevel"/>
    <w:tmpl w:val="677EBE36"/>
    <w:lvl w:ilvl="0">
      <w:start w:val="7"/>
      <w:numFmt w:val="decimal"/>
      <w:lvlText w:val="%1."/>
      <w:legacy w:legacy="1" w:legacySpace="0" w:legacyIndent="0"/>
      <w:lvlJc w:val="left"/>
      <w:rPr>
        <w:rFonts w:ascii="Times New Roman" w:hAnsi="Times New Roman" w:cs="Times New Roman" w:hint="default"/>
      </w:rPr>
    </w:lvl>
  </w:abstractNum>
  <w:abstractNum w:abstractNumId="20" w15:restartNumberingAfterBreak="0">
    <w:nsid w:val="3B766B8A"/>
    <w:multiLevelType w:val="hybridMultilevel"/>
    <w:tmpl w:val="AC5016C2"/>
    <w:lvl w:ilvl="0" w:tplc="58F8750E">
      <w:start w:val="1"/>
      <w:numFmt w:val="decimal"/>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6167B34"/>
    <w:multiLevelType w:val="singleLevel"/>
    <w:tmpl w:val="A68E09D4"/>
    <w:lvl w:ilvl="0">
      <w:start w:val="6"/>
      <w:numFmt w:val="decimal"/>
      <w:lvlText w:val="%1."/>
      <w:legacy w:legacy="1" w:legacySpace="0" w:legacyIndent="0"/>
      <w:lvlJc w:val="left"/>
      <w:rPr>
        <w:rFonts w:ascii="Times New Roman" w:hAnsi="Times New Roman" w:cs="Times New Roman" w:hint="default"/>
      </w:rPr>
    </w:lvl>
  </w:abstractNum>
  <w:abstractNum w:abstractNumId="22" w15:restartNumberingAfterBreak="0">
    <w:nsid w:val="46393ADA"/>
    <w:multiLevelType w:val="multilevel"/>
    <w:tmpl w:val="784697FE"/>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2"/>
        <w:szCs w:val="3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AFA1172"/>
    <w:multiLevelType w:val="multilevel"/>
    <w:tmpl w:val="DDC8E67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5"/>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E957FB8"/>
    <w:multiLevelType w:val="singleLevel"/>
    <w:tmpl w:val="F0324A8A"/>
    <w:lvl w:ilvl="0">
      <w:start w:val="8"/>
      <w:numFmt w:val="decimal"/>
      <w:lvlText w:val="%1."/>
      <w:legacy w:legacy="1" w:legacySpace="0" w:legacyIndent="0"/>
      <w:lvlJc w:val="left"/>
      <w:rPr>
        <w:rFonts w:ascii="Times New Roman" w:hAnsi="Times New Roman" w:cs="Times New Roman" w:hint="default"/>
      </w:rPr>
    </w:lvl>
  </w:abstractNum>
  <w:abstractNum w:abstractNumId="25" w15:restartNumberingAfterBreak="0">
    <w:nsid w:val="51602602"/>
    <w:multiLevelType w:val="singleLevel"/>
    <w:tmpl w:val="9D5E93A0"/>
    <w:lvl w:ilvl="0">
      <w:start w:val="4"/>
      <w:numFmt w:val="decimal"/>
      <w:lvlText w:val="%1."/>
      <w:legacy w:legacy="1" w:legacySpace="0" w:legacyIndent="0"/>
      <w:lvlJc w:val="left"/>
      <w:rPr>
        <w:rFonts w:ascii="Times New Roman" w:hAnsi="Times New Roman" w:cs="Times New Roman" w:hint="default"/>
      </w:rPr>
    </w:lvl>
  </w:abstractNum>
  <w:abstractNum w:abstractNumId="26" w15:restartNumberingAfterBreak="0">
    <w:nsid w:val="52473B52"/>
    <w:multiLevelType w:val="hybridMultilevel"/>
    <w:tmpl w:val="FB967268"/>
    <w:lvl w:ilvl="0" w:tplc="04090001">
      <w:start w:val="1"/>
      <w:numFmt w:val="bullet"/>
      <w:lvlText w:val=""/>
      <w:lvlJc w:val="left"/>
      <w:pPr>
        <w:ind w:left="1232" w:hanging="360"/>
      </w:pPr>
      <w:rPr>
        <w:rFonts w:ascii="Symbol" w:hAnsi="Symbol" w:hint="default"/>
      </w:rPr>
    </w:lvl>
    <w:lvl w:ilvl="1" w:tplc="04090003" w:tentative="1">
      <w:start w:val="1"/>
      <w:numFmt w:val="bullet"/>
      <w:lvlText w:val="o"/>
      <w:lvlJc w:val="left"/>
      <w:pPr>
        <w:ind w:left="1952" w:hanging="360"/>
      </w:pPr>
      <w:rPr>
        <w:rFonts w:ascii="Courier New" w:hAnsi="Courier New" w:cs="Courier New" w:hint="default"/>
      </w:rPr>
    </w:lvl>
    <w:lvl w:ilvl="2" w:tplc="04090005" w:tentative="1">
      <w:start w:val="1"/>
      <w:numFmt w:val="bullet"/>
      <w:lvlText w:val=""/>
      <w:lvlJc w:val="left"/>
      <w:pPr>
        <w:ind w:left="2672" w:hanging="360"/>
      </w:pPr>
      <w:rPr>
        <w:rFonts w:ascii="Wingdings" w:hAnsi="Wingdings" w:hint="default"/>
      </w:rPr>
    </w:lvl>
    <w:lvl w:ilvl="3" w:tplc="04090001" w:tentative="1">
      <w:start w:val="1"/>
      <w:numFmt w:val="bullet"/>
      <w:lvlText w:val=""/>
      <w:lvlJc w:val="left"/>
      <w:pPr>
        <w:ind w:left="3392" w:hanging="360"/>
      </w:pPr>
      <w:rPr>
        <w:rFonts w:ascii="Symbol" w:hAnsi="Symbol" w:hint="default"/>
      </w:rPr>
    </w:lvl>
    <w:lvl w:ilvl="4" w:tplc="04090003" w:tentative="1">
      <w:start w:val="1"/>
      <w:numFmt w:val="bullet"/>
      <w:lvlText w:val="o"/>
      <w:lvlJc w:val="left"/>
      <w:pPr>
        <w:ind w:left="4112" w:hanging="360"/>
      </w:pPr>
      <w:rPr>
        <w:rFonts w:ascii="Courier New" w:hAnsi="Courier New" w:cs="Courier New" w:hint="default"/>
      </w:rPr>
    </w:lvl>
    <w:lvl w:ilvl="5" w:tplc="04090005" w:tentative="1">
      <w:start w:val="1"/>
      <w:numFmt w:val="bullet"/>
      <w:lvlText w:val=""/>
      <w:lvlJc w:val="left"/>
      <w:pPr>
        <w:ind w:left="4832" w:hanging="360"/>
      </w:pPr>
      <w:rPr>
        <w:rFonts w:ascii="Wingdings" w:hAnsi="Wingdings" w:hint="default"/>
      </w:rPr>
    </w:lvl>
    <w:lvl w:ilvl="6" w:tplc="04090001" w:tentative="1">
      <w:start w:val="1"/>
      <w:numFmt w:val="bullet"/>
      <w:lvlText w:val=""/>
      <w:lvlJc w:val="left"/>
      <w:pPr>
        <w:ind w:left="5552" w:hanging="360"/>
      </w:pPr>
      <w:rPr>
        <w:rFonts w:ascii="Symbol" w:hAnsi="Symbol" w:hint="default"/>
      </w:rPr>
    </w:lvl>
    <w:lvl w:ilvl="7" w:tplc="04090003" w:tentative="1">
      <w:start w:val="1"/>
      <w:numFmt w:val="bullet"/>
      <w:lvlText w:val="o"/>
      <w:lvlJc w:val="left"/>
      <w:pPr>
        <w:ind w:left="6272" w:hanging="360"/>
      </w:pPr>
      <w:rPr>
        <w:rFonts w:ascii="Courier New" w:hAnsi="Courier New" w:cs="Courier New" w:hint="default"/>
      </w:rPr>
    </w:lvl>
    <w:lvl w:ilvl="8" w:tplc="04090005" w:tentative="1">
      <w:start w:val="1"/>
      <w:numFmt w:val="bullet"/>
      <w:lvlText w:val=""/>
      <w:lvlJc w:val="left"/>
      <w:pPr>
        <w:ind w:left="6992" w:hanging="360"/>
      </w:pPr>
      <w:rPr>
        <w:rFonts w:ascii="Wingdings" w:hAnsi="Wingdings" w:hint="default"/>
      </w:rPr>
    </w:lvl>
  </w:abstractNum>
  <w:abstractNum w:abstractNumId="27" w15:restartNumberingAfterBreak="0">
    <w:nsid w:val="58673AC8"/>
    <w:multiLevelType w:val="hybridMultilevel"/>
    <w:tmpl w:val="72661D7C"/>
    <w:lvl w:ilvl="0" w:tplc="95BA7D10">
      <w:numFmt w:val="bullet"/>
      <w:lvlText w:val=""/>
      <w:lvlJc w:val="left"/>
      <w:pPr>
        <w:ind w:left="720" w:hanging="360"/>
      </w:pPr>
      <w:rPr>
        <w:rFonts w:ascii="Symbol" w:eastAsia="Segoe U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683B64"/>
    <w:multiLevelType w:val="hybridMultilevel"/>
    <w:tmpl w:val="49361FE8"/>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9" w15:restartNumberingAfterBreak="0">
    <w:nsid w:val="5D6D6C56"/>
    <w:multiLevelType w:val="hybridMultilevel"/>
    <w:tmpl w:val="BBC27A70"/>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30" w15:restartNumberingAfterBreak="0">
    <w:nsid w:val="61B77A3C"/>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31" w15:restartNumberingAfterBreak="0">
    <w:nsid w:val="628304F4"/>
    <w:multiLevelType w:val="hybridMultilevel"/>
    <w:tmpl w:val="71F2E31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2" w15:restartNumberingAfterBreak="0">
    <w:nsid w:val="6DB1733B"/>
    <w:multiLevelType w:val="singleLevel"/>
    <w:tmpl w:val="008EB42C"/>
    <w:lvl w:ilvl="0">
      <w:start w:val="5"/>
      <w:numFmt w:val="decimal"/>
      <w:lvlText w:val="%1."/>
      <w:legacy w:legacy="1" w:legacySpace="0" w:legacyIndent="0"/>
      <w:lvlJc w:val="left"/>
      <w:rPr>
        <w:rFonts w:ascii="Times New Roman" w:hAnsi="Times New Roman" w:cs="Times New Roman" w:hint="default"/>
      </w:rPr>
    </w:lvl>
  </w:abstractNum>
  <w:abstractNum w:abstractNumId="33" w15:restartNumberingAfterBreak="0">
    <w:nsid w:val="6FC24183"/>
    <w:multiLevelType w:val="multilevel"/>
    <w:tmpl w:val="023E6516"/>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1"/>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107749E"/>
    <w:multiLevelType w:val="hybridMultilevel"/>
    <w:tmpl w:val="64E4DD46"/>
    <w:lvl w:ilvl="0" w:tplc="493E658A">
      <w:start w:val="1"/>
      <w:numFmt w:val="decimal"/>
      <w:lvlText w:val="%1."/>
      <w:lvlJc w:val="left"/>
      <w:pPr>
        <w:ind w:left="216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71AB6DDB"/>
    <w:multiLevelType w:val="hybridMultilevel"/>
    <w:tmpl w:val="4F18CCA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73206854"/>
    <w:multiLevelType w:val="multilevel"/>
    <w:tmpl w:val="73C0EB2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3F83C7F"/>
    <w:multiLevelType w:val="hybridMultilevel"/>
    <w:tmpl w:val="33D4D44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75382650"/>
    <w:multiLevelType w:val="hybridMultilevel"/>
    <w:tmpl w:val="14D464F6"/>
    <w:lvl w:ilvl="0" w:tplc="04090013">
      <w:start w:val="1"/>
      <w:numFmt w:val="upperRoman"/>
      <w:lvlText w:val="%1."/>
      <w:lvlJc w:val="right"/>
      <w:pPr>
        <w:ind w:left="1592" w:hanging="360"/>
      </w:pPr>
    </w:lvl>
    <w:lvl w:ilvl="1" w:tplc="04090019" w:tentative="1">
      <w:start w:val="1"/>
      <w:numFmt w:val="lowerLetter"/>
      <w:lvlText w:val="%2."/>
      <w:lvlJc w:val="left"/>
      <w:pPr>
        <w:ind w:left="2312" w:hanging="360"/>
      </w:pPr>
    </w:lvl>
    <w:lvl w:ilvl="2" w:tplc="0409001B" w:tentative="1">
      <w:start w:val="1"/>
      <w:numFmt w:val="lowerRoman"/>
      <w:lvlText w:val="%3."/>
      <w:lvlJc w:val="right"/>
      <w:pPr>
        <w:ind w:left="3032" w:hanging="180"/>
      </w:pPr>
    </w:lvl>
    <w:lvl w:ilvl="3" w:tplc="0409000F" w:tentative="1">
      <w:start w:val="1"/>
      <w:numFmt w:val="decimal"/>
      <w:lvlText w:val="%4."/>
      <w:lvlJc w:val="left"/>
      <w:pPr>
        <w:ind w:left="3752" w:hanging="360"/>
      </w:pPr>
    </w:lvl>
    <w:lvl w:ilvl="4" w:tplc="04090019" w:tentative="1">
      <w:start w:val="1"/>
      <w:numFmt w:val="lowerLetter"/>
      <w:lvlText w:val="%5."/>
      <w:lvlJc w:val="left"/>
      <w:pPr>
        <w:ind w:left="4472" w:hanging="360"/>
      </w:pPr>
    </w:lvl>
    <w:lvl w:ilvl="5" w:tplc="0409001B" w:tentative="1">
      <w:start w:val="1"/>
      <w:numFmt w:val="lowerRoman"/>
      <w:lvlText w:val="%6."/>
      <w:lvlJc w:val="right"/>
      <w:pPr>
        <w:ind w:left="5192" w:hanging="180"/>
      </w:pPr>
    </w:lvl>
    <w:lvl w:ilvl="6" w:tplc="0409000F" w:tentative="1">
      <w:start w:val="1"/>
      <w:numFmt w:val="decimal"/>
      <w:lvlText w:val="%7."/>
      <w:lvlJc w:val="left"/>
      <w:pPr>
        <w:ind w:left="5912" w:hanging="360"/>
      </w:pPr>
    </w:lvl>
    <w:lvl w:ilvl="7" w:tplc="04090019" w:tentative="1">
      <w:start w:val="1"/>
      <w:numFmt w:val="lowerLetter"/>
      <w:lvlText w:val="%8."/>
      <w:lvlJc w:val="left"/>
      <w:pPr>
        <w:ind w:left="6632" w:hanging="360"/>
      </w:pPr>
    </w:lvl>
    <w:lvl w:ilvl="8" w:tplc="0409001B" w:tentative="1">
      <w:start w:val="1"/>
      <w:numFmt w:val="lowerRoman"/>
      <w:lvlText w:val="%9."/>
      <w:lvlJc w:val="right"/>
      <w:pPr>
        <w:ind w:left="7352" w:hanging="180"/>
      </w:pPr>
    </w:lvl>
  </w:abstractNum>
  <w:abstractNum w:abstractNumId="39" w15:restartNumberingAfterBreak="0">
    <w:nsid w:val="75BE48EC"/>
    <w:multiLevelType w:val="multilevel"/>
    <w:tmpl w:val="784697FE"/>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2"/>
        <w:szCs w:val="3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97E1E75"/>
    <w:multiLevelType w:val="multilevel"/>
    <w:tmpl w:val="784697FE"/>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2"/>
        <w:szCs w:val="3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4"/>
  </w:num>
  <w:num w:numId="2">
    <w:abstractNumId w:val="10"/>
  </w:num>
  <w:num w:numId="3">
    <w:abstractNumId w:val="3"/>
  </w:num>
  <w:num w:numId="4">
    <w:abstractNumId w:val="25"/>
  </w:num>
  <w:num w:numId="5">
    <w:abstractNumId w:val="32"/>
  </w:num>
  <w:num w:numId="6">
    <w:abstractNumId w:val="21"/>
  </w:num>
  <w:num w:numId="7">
    <w:abstractNumId w:val="19"/>
  </w:num>
  <w:num w:numId="8">
    <w:abstractNumId w:val="24"/>
  </w:num>
  <w:num w:numId="9">
    <w:abstractNumId w:val="2"/>
  </w:num>
  <w:num w:numId="10">
    <w:abstractNumId w:val="7"/>
  </w:num>
  <w:num w:numId="11">
    <w:abstractNumId w:val="30"/>
  </w:num>
  <w:num w:numId="12">
    <w:abstractNumId w:val="30"/>
    <w:lvlOverride w:ilvl="0">
      <w:lvl w:ilvl="0">
        <w:start w:val="9"/>
        <w:numFmt w:val="decimal"/>
        <w:lvlText w:val="%1."/>
        <w:legacy w:legacy="1" w:legacySpace="0" w:legacyIndent="0"/>
        <w:lvlJc w:val="left"/>
        <w:rPr>
          <w:rFonts w:ascii="Times New Roman" w:hAnsi="Times New Roman" w:cs="Times New Roman" w:hint="default"/>
        </w:rPr>
      </w:lvl>
    </w:lvlOverride>
  </w:num>
  <w:num w:numId="13">
    <w:abstractNumId w:val="1"/>
  </w:num>
  <w:num w:numId="14">
    <w:abstractNumId w:val="33"/>
  </w:num>
  <w:num w:numId="15">
    <w:abstractNumId w:val="16"/>
  </w:num>
  <w:num w:numId="16">
    <w:abstractNumId w:val="36"/>
  </w:num>
  <w:num w:numId="17">
    <w:abstractNumId w:val="17"/>
  </w:num>
  <w:num w:numId="18">
    <w:abstractNumId w:val="37"/>
  </w:num>
  <w:num w:numId="19">
    <w:abstractNumId w:val="39"/>
  </w:num>
  <w:num w:numId="20">
    <w:abstractNumId w:val="15"/>
  </w:num>
  <w:num w:numId="21">
    <w:abstractNumId w:val="23"/>
  </w:num>
  <w:num w:numId="22">
    <w:abstractNumId w:val="12"/>
  </w:num>
  <w:num w:numId="23">
    <w:abstractNumId w:val="11"/>
  </w:num>
  <w:num w:numId="24">
    <w:abstractNumId w:val="40"/>
  </w:num>
  <w:num w:numId="25">
    <w:abstractNumId w:val="22"/>
  </w:num>
  <w:num w:numId="26">
    <w:abstractNumId w:val="35"/>
  </w:num>
  <w:num w:numId="27">
    <w:abstractNumId w:val="18"/>
  </w:num>
  <w:num w:numId="28">
    <w:abstractNumId w:val="27"/>
  </w:num>
  <w:num w:numId="29">
    <w:abstractNumId w:val="29"/>
  </w:num>
  <w:num w:numId="30">
    <w:abstractNumId w:val="4"/>
  </w:num>
  <w:num w:numId="31">
    <w:abstractNumId w:val="5"/>
  </w:num>
  <w:num w:numId="32">
    <w:abstractNumId w:val="6"/>
  </w:num>
  <w:num w:numId="33">
    <w:abstractNumId w:val="26"/>
  </w:num>
  <w:num w:numId="34">
    <w:abstractNumId w:val="38"/>
  </w:num>
  <w:num w:numId="35">
    <w:abstractNumId w:val="13"/>
  </w:num>
  <w:num w:numId="36">
    <w:abstractNumId w:val="28"/>
  </w:num>
  <w:num w:numId="37">
    <w:abstractNumId w:val="31"/>
  </w:num>
  <w:num w:numId="38">
    <w:abstractNumId w:val="8"/>
  </w:num>
  <w:num w:numId="39">
    <w:abstractNumId w:val="9"/>
  </w:num>
  <w:num w:numId="40">
    <w:abstractNumId w:val="34"/>
  </w:num>
  <w:num w:numId="41">
    <w:abstractNumId w:val="20"/>
  </w:num>
  <w:num w:numId="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fillcolor="none [1943]" stroke="f">
      <v:fill color="none [1943]" opacity="22282f" color2="none [1629]" rotate="t" angle="-90" focus="50%" type="gradient"/>
      <v:stroke on="f"/>
      <o:colormru v:ext="edit" colors="#7d89e3,#c0c,#a9bdff,#f3c,#ffffe7"/>
    </o:shapedefaults>
  </w:hdrShapeDefaults>
  <w:footnotePr>
    <w:footnote w:id="-1"/>
    <w:footnote w:id="0"/>
  </w:footnotePr>
  <w:endnotePr>
    <w:endnote w:id="-1"/>
    <w:endnote w:id="0"/>
  </w:endnotePr>
  <w:compat>
    <w:applyBreakingRules/>
    <w:useFELayout/>
    <w:compatSetting w:name="compatibilityMode" w:uri="http://schemas.microsoft.com/office/word" w:val="12"/>
  </w:compat>
  <w:rsids>
    <w:rsidRoot w:val="009D659D"/>
    <w:rsid w:val="000067A1"/>
    <w:rsid w:val="00010892"/>
    <w:rsid w:val="000111E7"/>
    <w:rsid w:val="0001539F"/>
    <w:rsid w:val="00017B02"/>
    <w:rsid w:val="00020EED"/>
    <w:rsid w:val="00027E75"/>
    <w:rsid w:val="0003344F"/>
    <w:rsid w:val="00033E12"/>
    <w:rsid w:val="0003597F"/>
    <w:rsid w:val="00037354"/>
    <w:rsid w:val="000503D0"/>
    <w:rsid w:val="00050894"/>
    <w:rsid w:val="00050D09"/>
    <w:rsid w:val="0005138B"/>
    <w:rsid w:val="000517B0"/>
    <w:rsid w:val="000536F7"/>
    <w:rsid w:val="000574D5"/>
    <w:rsid w:val="00057996"/>
    <w:rsid w:val="00061338"/>
    <w:rsid w:val="00063701"/>
    <w:rsid w:val="00065B16"/>
    <w:rsid w:val="000663F9"/>
    <w:rsid w:val="000714D6"/>
    <w:rsid w:val="00072425"/>
    <w:rsid w:val="00073193"/>
    <w:rsid w:val="00074A19"/>
    <w:rsid w:val="000779F5"/>
    <w:rsid w:val="00080BCD"/>
    <w:rsid w:val="00082D2B"/>
    <w:rsid w:val="0008353C"/>
    <w:rsid w:val="00084656"/>
    <w:rsid w:val="0008710B"/>
    <w:rsid w:val="00090493"/>
    <w:rsid w:val="00091EA6"/>
    <w:rsid w:val="00091FC4"/>
    <w:rsid w:val="00092F08"/>
    <w:rsid w:val="0009313B"/>
    <w:rsid w:val="00093219"/>
    <w:rsid w:val="00097370"/>
    <w:rsid w:val="000A1021"/>
    <w:rsid w:val="000A58D0"/>
    <w:rsid w:val="000A615C"/>
    <w:rsid w:val="000A7F19"/>
    <w:rsid w:val="000B0482"/>
    <w:rsid w:val="000B272B"/>
    <w:rsid w:val="000B4614"/>
    <w:rsid w:val="000C2CED"/>
    <w:rsid w:val="000C5AC1"/>
    <w:rsid w:val="000C7827"/>
    <w:rsid w:val="000D05C6"/>
    <w:rsid w:val="000D60B7"/>
    <w:rsid w:val="000F0D4B"/>
    <w:rsid w:val="000F1502"/>
    <w:rsid w:val="000F3414"/>
    <w:rsid w:val="000F3EBE"/>
    <w:rsid w:val="000F59AD"/>
    <w:rsid w:val="000F60A1"/>
    <w:rsid w:val="000F7009"/>
    <w:rsid w:val="000F7324"/>
    <w:rsid w:val="00105404"/>
    <w:rsid w:val="00105B1E"/>
    <w:rsid w:val="00105E69"/>
    <w:rsid w:val="00107210"/>
    <w:rsid w:val="00111A10"/>
    <w:rsid w:val="001156DD"/>
    <w:rsid w:val="00122007"/>
    <w:rsid w:val="00127A05"/>
    <w:rsid w:val="00131852"/>
    <w:rsid w:val="001321C9"/>
    <w:rsid w:val="00132A19"/>
    <w:rsid w:val="00134532"/>
    <w:rsid w:val="001362B0"/>
    <w:rsid w:val="00137BB2"/>
    <w:rsid w:val="0014142C"/>
    <w:rsid w:val="001417D9"/>
    <w:rsid w:val="001420BF"/>
    <w:rsid w:val="001461F3"/>
    <w:rsid w:val="0014654F"/>
    <w:rsid w:val="00151B7F"/>
    <w:rsid w:val="00153C11"/>
    <w:rsid w:val="001552F1"/>
    <w:rsid w:val="00160BBD"/>
    <w:rsid w:val="00162EBB"/>
    <w:rsid w:val="00165D15"/>
    <w:rsid w:val="00166A70"/>
    <w:rsid w:val="00172718"/>
    <w:rsid w:val="001727A3"/>
    <w:rsid w:val="001772F4"/>
    <w:rsid w:val="00177993"/>
    <w:rsid w:val="00180B00"/>
    <w:rsid w:val="0018145B"/>
    <w:rsid w:val="00181C94"/>
    <w:rsid w:val="00183905"/>
    <w:rsid w:val="0018418C"/>
    <w:rsid w:val="00186F19"/>
    <w:rsid w:val="00187239"/>
    <w:rsid w:val="001928A9"/>
    <w:rsid w:val="00193A61"/>
    <w:rsid w:val="001979D8"/>
    <w:rsid w:val="001A5A44"/>
    <w:rsid w:val="001A72D4"/>
    <w:rsid w:val="001B3C6C"/>
    <w:rsid w:val="001B3E0E"/>
    <w:rsid w:val="001B676E"/>
    <w:rsid w:val="001C05BF"/>
    <w:rsid w:val="001C3435"/>
    <w:rsid w:val="001C47A4"/>
    <w:rsid w:val="001C7936"/>
    <w:rsid w:val="001E0788"/>
    <w:rsid w:val="001E0DD4"/>
    <w:rsid w:val="001E183F"/>
    <w:rsid w:val="001E1E48"/>
    <w:rsid w:val="001E7E39"/>
    <w:rsid w:val="001F0BB6"/>
    <w:rsid w:val="001F15BA"/>
    <w:rsid w:val="001F2324"/>
    <w:rsid w:val="001F395A"/>
    <w:rsid w:val="001F3F9D"/>
    <w:rsid w:val="001F51E0"/>
    <w:rsid w:val="001F7D69"/>
    <w:rsid w:val="00201F7B"/>
    <w:rsid w:val="0020300E"/>
    <w:rsid w:val="002031C0"/>
    <w:rsid w:val="00203B6E"/>
    <w:rsid w:val="00204C92"/>
    <w:rsid w:val="00207061"/>
    <w:rsid w:val="00207310"/>
    <w:rsid w:val="00210BBC"/>
    <w:rsid w:val="00211126"/>
    <w:rsid w:val="00214E95"/>
    <w:rsid w:val="00216CE1"/>
    <w:rsid w:val="00221414"/>
    <w:rsid w:val="00224233"/>
    <w:rsid w:val="00232D19"/>
    <w:rsid w:val="002340CC"/>
    <w:rsid w:val="0023662D"/>
    <w:rsid w:val="00241DFC"/>
    <w:rsid w:val="0024375B"/>
    <w:rsid w:val="00243B86"/>
    <w:rsid w:val="00250633"/>
    <w:rsid w:val="002508FF"/>
    <w:rsid w:val="002531A5"/>
    <w:rsid w:val="002538E3"/>
    <w:rsid w:val="00253EEA"/>
    <w:rsid w:val="002545B8"/>
    <w:rsid w:val="00260D18"/>
    <w:rsid w:val="002625DD"/>
    <w:rsid w:val="0026281B"/>
    <w:rsid w:val="0026424A"/>
    <w:rsid w:val="00266E13"/>
    <w:rsid w:val="00275836"/>
    <w:rsid w:val="0028031A"/>
    <w:rsid w:val="00281041"/>
    <w:rsid w:val="00281FA0"/>
    <w:rsid w:val="00284835"/>
    <w:rsid w:val="00285A57"/>
    <w:rsid w:val="00291024"/>
    <w:rsid w:val="00293A72"/>
    <w:rsid w:val="0029587F"/>
    <w:rsid w:val="002A1707"/>
    <w:rsid w:val="002A54B5"/>
    <w:rsid w:val="002A7E27"/>
    <w:rsid w:val="002B2352"/>
    <w:rsid w:val="002B4A4A"/>
    <w:rsid w:val="002C13AF"/>
    <w:rsid w:val="002C2B72"/>
    <w:rsid w:val="002C5C25"/>
    <w:rsid w:val="002C5DA5"/>
    <w:rsid w:val="002D1D41"/>
    <w:rsid w:val="002D2E8D"/>
    <w:rsid w:val="002D7333"/>
    <w:rsid w:val="002E4892"/>
    <w:rsid w:val="002F0841"/>
    <w:rsid w:val="002F0F81"/>
    <w:rsid w:val="002F29FF"/>
    <w:rsid w:val="002F5012"/>
    <w:rsid w:val="002F6AB5"/>
    <w:rsid w:val="0030181F"/>
    <w:rsid w:val="0030371C"/>
    <w:rsid w:val="00305411"/>
    <w:rsid w:val="00310576"/>
    <w:rsid w:val="003202DA"/>
    <w:rsid w:val="003221D1"/>
    <w:rsid w:val="00326721"/>
    <w:rsid w:val="00334783"/>
    <w:rsid w:val="00334EC8"/>
    <w:rsid w:val="00335303"/>
    <w:rsid w:val="00336FCF"/>
    <w:rsid w:val="0034328E"/>
    <w:rsid w:val="00351160"/>
    <w:rsid w:val="003521EF"/>
    <w:rsid w:val="003539BB"/>
    <w:rsid w:val="00361A78"/>
    <w:rsid w:val="00363A6D"/>
    <w:rsid w:val="00366B2F"/>
    <w:rsid w:val="003675BE"/>
    <w:rsid w:val="00367955"/>
    <w:rsid w:val="00372174"/>
    <w:rsid w:val="0038582B"/>
    <w:rsid w:val="00386F03"/>
    <w:rsid w:val="00393370"/>
    <w:rsid w:val="00396283"/>
    <w:rsid w:val="003A16EE"/>
    <w:rsid w:val="003A3425"/>
    <w:rsid w:val="003A5B74"/>
    <w:rsid w:val="003A6A97"/>
    <w:rsid w:val="003B02C1"/>
    <w:rsid w:val="003B09B0"/>
    <w:rsid w:val="003B2190"/>
    <w:rsid w:val="003B41C9"/>
    <w:rsid w:val="003B48F1"/>
    <w:rsid w:val="003B6189"/>
    <w:rsid w:val="003C1541"/>
    <w:rsid w:val="003C32B6"/>
    <w:rsid w:val="003C6056"/>
    <w:rsid w:val="003C6DFF"/>
    <w:rsid w:val="003C7025"/>
    <w:rsid w:val="003D5C59"/>
    <w:rsid w:val="003D6AFF"/>
    <w:rsid w:val="003E3D9D"/>
    <w:rsid w:val="003F1BBA"/>
    <w:rsid w:val="003F422D"/>
    <w:rsid w:val="003F676A"/>
    <w:rsid w:val="003F7771"/>
    <w:rsid w:val="003F7DC9"/>
    <w:rsid w:val="004047D5"/>
    <w:rsid w:val="004056DC"/>
    <w:rsid w:val="00406793"/>
    <w:rsid w:val="0041454C"/>
    <w:rsid w:val="00420BCE"/>
    <w:rsid w:val="004217FB"/>
    <w:rsid w:val="0042303B"/>
    <w:rsid w:val="004245D5"/>
    <w:rsid w:val="00424A23"/>
    <w:rsid w:val="00424FDF"/>
    <w:rsid w:val="00425B68"/>
    <w:rsid w:val="00426CD2"/>
    <w:rsid w:val="00434B22"/>
    <w:rsid w:val="004405FC"/>
    <w:rsid w:val="00441682"/>
    <w:rsid w:val="00445ED5"/>
    <w:rsid w:val="00446B4F"/>
    <w:rsid w:val="0045180D"/>
    <w:rsid w:val="00456498"/>
    <w:rsid w:val="0045691D"/>
    <w:rsid w:val="00462561"/>
    <w:rsid w:val="004643F7"/>
    <w:rsid w:val="00464B09"/>
    <w:rsid w:val="00466BAA"/>
    <w:rsid w:val="00466DF1"/>
    <w:rsid w:val="00472E42"/>
    <w:rsid w:val="004758FE"/>
    <w:rsid w:val="00475B1D"/>
    <w:rsid w:val="0047697C"/>
    <w:rsid w:val="00476AB2"/>
    <w:rsid w:val="00477DC0"/>
    <w:rsid w:val="00480F62"/>
    <w:rsid w:val="00481EA2"/>
    <w:rsid w:val="00482352"/>
    <w:rsid w:val="00484543"/>
    <w:rsid w:val="004924E0"/>
    <w:rsid w:val="004947BF"/>
    <w:rsid w:val="0049575C"/>
    <w:rsid w:val="004A442D"/>
    <w:rsid w:val="004B0EB0"/>
    <w:rsid w:val="004B3617"/>
    <w:rsid w:val="004B3DA1"/>
    <w:rsid w:val="004B647C"/>
    <w:rsid w:val="004C0740"/>
    <w:rsid w:val="004C16D5"/>
    <w:rsid w:val="004C2EBC"/>
    <w:rsid w:val="004C43D2"/>
    <w:rsid w:val="004C7AA8"/>
    <w:rsid w:val="004D4123"/>
    <w:rsid w:val="004D530F"/>
    <w:rsid w:val="004E490C"/>
    <w:rsid w:val="005003E5"/>
    <w:rsid w:val="00500E6C"/>
    <w:rsid w:val="00501DCC"/>
    <w:rsid w:val="00501E08"/>
    <w:rsid w:val="00502A5D"/>
    <w:rsid w:val="005031EE"/>
    <w:rsid w:val="0050330D"/>
    <w:rsid w:val="005049D4"/>
    <w:rsid w:val="005079CB"/>
    <w:rsid w:val="00512AAD"/>
    <w:rsid w:val="00513BE2"/>
    <w:rsid w:val="005152EF"/>
    <w:rsid w:val="005153B0"/>
    <w:rsid w:val="00515BC9"/>
    <w:rsid w:val="0052567C"/>
    <w:rsid w:val="005317E6"/>
    <w:rsid w:val="00532553"/>
    <w:rsid w:val="00537F8F"/>
    <w:rsid w:val="0054384E"/>
    <w:rsid w:val="0054547F"/>
    <w:rsid w:val="00546C5D"/>
    <w:rsid w:val="00552790"/>
    <w:rsid w:val="00553CE1"/>
    <w:rsid w:val="005636EB"/>
    <w:rsid w:val="005666FE"/>
    <w:rsid w:val="00570886"/>
    <w:rsid w:val="00573AE9"/>
    <w:rsid w:val="00573C01"/>
    <w:rsid w:val="00574209"/>
    <w:rsid w:val="005807EA"/>
    <w:rsid w:val="0058165B"/>
    <w:rsid w:val="005828FC"/>
    <w:rsid w:val="00584DEE"/>
    <w:rsid w:val="0058636A"/>
    <w:rsid w:val="00595286"/>
    <w:rsid w:val="005A2174"/>
    <w:rsid w:val="005A7B4E"/>
    <w:rsid w:val="005B0E30"/>
    <w:rsid w:val="005B1940"/>
    <w:rsid w:val="005B3BAC"/>
    <w:rsid w:val="005B70F8"/>
    <w:rsid w:val="005C19F2"/>
    <w:rsid w:val="005C32E2"/>
    <w:rsid w:val="005C54C9"/>
    <w:rsid w:val="005C66A5"/>
    <w:rsid w:val="005C674F"/>
    <w:rsid w:val="005C721D"/>
    <w:rsid w:val="005D19CB"/>
    <w:rsid w:val="005D2A37"/>
    <w:rsid w:val="005D5423"/>
    <w:rsid w:val="005D5762"/>
    <w:rsid w:val="005D7A17"/>
    <w:rsid w:val="005E21D2"/>
    <w:rsid w:val="005E2DE4"/>
    <w:rsid w:val="005E3554"/>
    <w:rsid w:val="005E3ACC"/>
    <w:rsid w:val="005E451B"/>
    <w:rsid w:val="005E5490"/>
    <w:rsid w:val="005E627D"/>
    <w:rsid w:val="006004B7"/>
    <w:rsid w:val="00603764"/>
    <w:rsid w:val="00603E80"/>
    <w:rsid w:val="00605600"/>
    <w:rsid w:val="006115F0"/>
    <w:rsid w:val="00615008"/>
    <w:rsid w:val="00616AEA"/>
    <w:rsid w:val="00621AA6"/>
    <w:rsid w:val="00622757"/>
    <w:rsid w:val="0062361A"/>
    <w:rsid w:val="006249EA"/>
    <w:rsid w:val="00630949"/>
    <w:rsid w:val="006315D9"/>
    <w:rsid w:val="006333AA"/>
    <w:rsid w:val="00635949"/>
    <w:rsid w:val="00635DE8"/>
    <w:rsid w:val="00637032"/>
    <w:rsid w:val="00637D63"/>
    <w:rsid w:val="0064432B"/>
    <w:rsid w:val="00652AB4"/>
    <w:rsid w:val="0065326F"/>
    <w:rsid w:val="006532D5"/>
    <w:rsid w:val="00667980"/>
    <w:rsid w:val="00667B2D"/>
    <w:rsid w:val="0067255E"/>
    <w:rsid w:val="0067319D"/>
    <w:rsid w:val="00673542"/>
    <w:rsid w:val="0067583D"/>
    <w:rsid w:val="006774D0"/>
    <w:rsid w:val="00681887"/>
    <w:rsid w:val="00685625"/>
    <w:rsid w:val="00692C23"/>
    <w:rsid w:val="00695821"/>
    <w:rsid w:val="00696E04"/>
    <w:rsid w:val="006A02ED"/>
    <w:rsid w:val="006A0F3C"/>
    <w:rsid w:val="006A3AA4"/>
    <w:rsid w:val="006A54FC"/>
    <w:rsid w:val="006A54FE"/>
    <w:rsid w:val="006B1F8D"/>
    <w:rsid w:val="006B32A0"/>
    <w:rsid w:val="006B4418"/>
    <w:rsid w:val="006B62F3"/>
    <w:rsid w:val="006C098B"/>
    <w:rsid w:val="006C62D1"/>
    <w:rsid w:val="006D0C18"/>
    <w:rsid w:val="006D1E0E"/>
    <w:rsid w:val="006D5E9A"/>
    <w:rsid w:val="006E4BA5"/>
    <w:rsid w:val="006E4FB6"/>
    <w:rsid w:val="006E5136"/>
    <w:rsid w:val="006E7599"/>
    <w:rsid w:val="006E7614"/>
    <w:rsid w:val="006F15A1"/>
    <w:rsid w:val="006F15D5"/>
    <w:rsid w:val="006F2FC5"/>
    <w:rsid w:val="00700306"/>
    <w:rsid w:val="007021BB"/>
    <w:rsid w:val="007031D5"/>
    <w:rsid w:val="007127DF"/>
    <w:rsid w:val="0071503A"/>
    <w:rsid w:val="00715CFA"/>
    <w:rsid w:val="00715F38"/>
    <w:rsid w:val="00716589"/>
    <w:rsid w:val="00716883"/>
    <w:rsid w:val="0072392F"/>
    <w:rsid w:val="00724100"/>
    <w:rsid w:val="00727CCA"/>
    <w:rsid w:val="00730DB5"/>
    <w:rsid w:val="007311CF"/>
    <w:rsid w:val="00731323"/>
    <w:rsid w:val="00732BAC"/>
    <w:rsid w:val="0073317C"/>
    <w:rsid w:val="00733982"/>
    <w:rsid w:val="00735BCB"/>
    <w:rsid w:val="00736993"/>
    <w:rsid w:val="007375F4"/>
    <w:rsid w:val="00737BBE"/>
    <w:rsid w:val="007451BD"/>
    <w:rsid w:val="007460EF"/>
    <w:rsid w:val="00747123"/>
    <w:rsid w:val="00753F18"/>
    <w:rsid w:val="007551A5"/>
    <w:rsid w:val="007610D3"/>
    <w:rsid w:val="007627F6"/>
    <w:rsid w:val="00774075"/>
    <w:rsid w:val="007802DF"/>
    <w:rsid w:val="00784368"/>
    <w:rsid w:val="00786026"/>
    <w:rsid w:val="0078662A"/>
    <w:rsid w:val="0079188F"/>
    <w:rsid w:val="00794917"/>
    <w:rsid w:val="00795DDF"/>
    <w:rsid w:val="007A104D"/>
    <w:rsid w:val="007A14AD"/>
    <w:rsid w:val="007A338B"/>
    <w:rsid w:val="007B10AA"/>
    <w:rsid w:val="007B5C76"/>
    <w:rsid w:val="007B60F2"/>
    <w:rsid w:val="007B6C5E"/>
    <w:rsid w:val="007C4D45"/>
    <w:rsid w:val="007D75D2"/>
    <w:rsid w:val="007D7825"/>
    <w:rsid w:val="007E07E2"/>
    <w:rsid w:val="007E3531"/>
    <w:rsid w:val="007E5531"/>
    <w:rsid w:val="007E6DA7"/>
    <w:rsid w:val="007E79C0"/>
    <w:rsid w:val="007F263C"/>
    <w:rsid w:val="007F38CF"/>
    <w:rsid w:val="007F510D"/>
    <w:rsid w:val="007F5468"/>
    <w:rsid w:val="007F58C4"/>
    <w:rsid w:val="007F6507"/>
    <w:rsid w:val="008007B8"/>
    <w:rsid w:val="00801FC8"/>
    <w:rsid w:val="008129A5"/>
    <w:rsid w:val="008218B5"/>
    <w:rsid w:val="0082419F"/>
    <w:rsid w:val="00830250"/>
    <w:rsid w:val="00830531"/>
    <w:rsid w:val="0083151A"/>
    <w:rsid w:val="00833738"/>
    <w:rsid w:val="00833E30"/>
    <w:rsid w:val="00834B57"/>
    <w:rsid w:val="0083508E"/>
    <w:rsid w:val="00836357"/>
    <w:rsid w:val="008423A2"/>
    <w:rsid w:val="00844AF1"/>
    <w:rsid w:val="00851881"/>
    <w:rsid w:val="00851F1D"/>
    <w:rsid w:val="00853681"/>
    <w:rsid w:val="008572C9"/>
    <w:rsid w:val="008603E6"/>
    <w:rsid w:val="008604E8"/>
    <w:rsid w:val="00861263"/>
    <w:rsid w:val="00861DC1"/>
    <w:rsid w:val="00866662"/>
    <w:rsid w:val="008706FB"/>
    <w:rsid w:val="00872728"/>
    <w:rsid w:val="00873958"/>
    <w:rsid w:val="00876531"/>
    <w:rsid w:val="00876D95"/>
    <w:rsid w:val="00881680"/>
    <w:rsid w:val="00882440"/>
    <w:rsid w:val="00886241"/>
    <w:rsid w:val="008863E2"/>
    <w:rsid w:val="00892543"/>
    <w:rsid w:val="008926B6"/>
    <w:rsid w:val="00895495"/>
    <w:rsid w:val="00897997"/>
    <w:rsid w:val="008A3546"/>
    <w:rsid w:val="008A506E"/>
    <w:rsid w:val="008A691C"/>
    <w:rsid w:val="008B0A93"/>
    <w:rsid w:val="008B1274"/>
    <w:rsid w:val="008B36EF"/>
    <w:rsid w:val="008B52CE"/>
    <w:rsid w:val="008B52EB"/>
    <w:rsid w:val="008C0383"/>
    <w:rsid w:val="008C1805"/>
    <w:rsid w:val="008C1D2F"/>
    <w:rsid w:val="008C233A"/>
    <w:rsid w:val="008C3F4C"/>
    <w:rsid w:val="008C5995"/>
    <w:rsid w:val="008D071D"/>
    <w:rsid w:val="008D3B92"/>
    <w:rsid w:val="008E0902"/>
    <w:rsid w:val="008E3D60"/>
    <w:rsid w:val="008E4D26"/>
    <w:rsid w:val="008E4DAD"/>
    <w:rsid w:val="008F0869"/>
    <w:rsid w:val="008F5B57"/>
    <w:rsid w:val="008F70B2"/>
    <w:rsid w:val="00902C75"/>
    <w:rsid w:val="00903A74"/>
    <w:rsid w:val="00903BB7"/>
    <w:rsid w:val="00904452"/>
    <w:rsid w:val="00904F0D"/>
    <w:rsid w:val="00905E62"/>
    <w:rsid w:val="0090725F"/>
    <w:rsid w:val="00907712"/>
    <w:rsid w:val="009107E0"/>
    <w:rsid w:val="00911379"/>
    <w:rsid w:val="009137F7"/>
    <w:rsid w:val="00915484"/>
    <w:rsid w:val="00927B81"/>
    <w:rsid w:val="00931E4A"/>
    <w:rsid w:val="009330DB"/>
    <w:rsid w:val="00940B08"/>
    <w:rsid w:val="00943425"/>
    <w:rsid w:val="00945F85"/>
    <w:rsid w:val="00950E71"/>
    <w:rsid w:val="00953E3A"/>
    <w:rsid w:val="00956BCC"/>
    <w:rsid w:val="009615C8"/>
    <w:rsid w:val="00963DF1"/>
    <w:rsid w:val="00967455"/>
    <w:rsid w:val="009675BE"/>
    <w:rsid w:val="009707D4"/>
    <w:rsid w:val="00970D3C"/>
    <w:rsid w:val="00972D93"/>
    <w:rsid w:val="0097319F"/>
    <w:rsid w:val="0097523E"/>
    <w:rsid w:val="00980482"/>
    <w:rsid w:val="00980F2E"/>
    <w:rsid w:val="00986E03"/>
    <w:rsid w:val="00987839"/>
    <w:rsid w:val="00987E9F"/>
    <w:rsid w:val="00991D7E"/>
    <w:rsid w:val="0099273F"/>
    <w:rsid w:val="00993BA4"/>
    <w:rsid w:val="00995935"/>
    <w:rsid w:val="00995AC6"/>
    <w:rsid w:val="009975E4"/>
    <w:rsid w:val="00997AFE"/>
    <w:rsid w:val="009A0DF5"/>
    <w:rsid w:val="009A449F"/>
    <w:rsid w:val="009A48AA"/>
    <w:rsid w:val="009A5B24"/>
    <w:rsid w:val="009A73B2"/>
    <w:rsid w:val="009A79FA"/>
    <w:rsid w:val="009B5308"/>
    <w:rsid w:val="009C18DD"/>
    <w:rsid w:val="009C3B33"/>
    <w:rsid w:val="009C461D"/>
    <w:rsid w:val="009D659D"/>
    <w:rsid w:val="009D6F12"/>
    <w:rsid w:val="009E1FF4"/>
    <w:rsid w:val="009E20F2"/>
    <w:rsid w:val="009F0FAD"/>
    <w:rsid w:val="009F2402"/>
    <w:rsid w:val="009F53EF"/>
    <w:rsid w:val="00A0258C"/>
    <w:rsid w:val="00A211CD"/>
    <w:rsid w:val="00A24519"/>
    <w:rsid w:val="00A32A3B"/>
    <w:rsid w:val="00A344D7"/>
    <w:rsid w:val="00A36F87"/>
    <w:rsid w:val="00A40D4C"/>
    <w:rsid w:val="00A4521B"/>
    <w:rsid w:val="00A45348"/>
    <w:rsid w:val="00A45442"/>
    <w:rsid w:val="00A475F7"/>
    <w:rsid w:val="00A5033C"/>
    <w:rsid w:val="00A51255"/>
    <w:rsid w:val="00A5255B"/>
    <w:rsid w:val="00A52AC6"/>
    <w:rsid w:val="00A53F42"/>
    <w:rsid w:val="00A55AA2"/>
    <w:rsid w:val="00A62DF0"/>
    <w:rsid w:val="00A65794"/>
    <w:rsid w:val="00A65C18"/>
    <w:rsid w:val="00A718D0"/>
    <w:rsid w:val="00A71F75"/>
    <w:rsid w:val="00A73B5B"/>
    <w:rsid w:val="00A77EDC"/>
    <w:rsid w:val="00A849A9"/>
    <w:rsid w:val="00A85705"/>
    <w:rsid w:val="00A85FD4"/>
    <w:rsid w:val="00A87494"/>
    <w:rsid w:val="00A87DC6"/>
    <w:rsid w:val="00A921BE"/>
    <w:rsid w:val="00A923DA"/>
    <w:rsid w:val="00A94DAF"/>
    <w:rsid w:val="00A97101"/>
    <w:rsid w:val="00A97F97"/>
    <w:rsid w:val="00AA139B"/>
    <w:rsid w:val="00AA189F"/>
    <w:rsid w:val="00AA3C92"/>
    <w:rsid w:val="00AA6013"/>
    <w:rsid w:val="00AB2482"/>
    <w:rsid w:val="00AB2F12"/>
    <w:rsid w:val="00AB3459"/>
    <w:rsid w:val="00AB5415"/>
    <w:rsid w:val="00AC0C22"/>
    <w:rsid w:val="00AC2D35"/>
    <w:rsid w:val="00AC400D"/>
    <w:rsid w:val="00AC74BA"/>
    <w:rsid w:val="00AC7A20"/>
    <w:rsid w:val="00AD3486"/>
    <w:rsid w:val="00AF02EC"/>
    <w:rsid w:val="00AF2F28"/>
    <w:rsid w:val="00AF497D"/>
    <w:rsid w:val="00AF7A77"/>
    <w:rsid w:val="00B004D8"/>
    <w:rsid w:val="00B03098"/>
    <w:rsid w:val="00B12DDB"/>
    <w:rsid w:val="00B1423E"/>
    <w:rsid w:val="00B1658E"/>
    <w:rsid w:val="00B16612"/>
    <w:rsid w:val="00B179E1"/>
    <w:rsid w:val="00B238B3"/>
    <w:rsid w:val="00B31EA3"/>
    <w:rsid w:val="00B333D2"/>
    <w:rsid w:val="00B3592E"/>
    <w:rsid w:val="00B35E74"/>
    <w:rsid w:val="00B3739D"/>
    <w:rsid w:val="00B37608"/>
    <w:rsid w:val="00B46D0C"/>
    <w:rsid w:val="00B50B34"/>
    <w:rsid w:val="00B519D3"/>
    <w:rsid w:val="00B519EC"/>
    <w:rsid w:val="00B5359B"/>
    <w:rsid w:val="00B53DB2"/>
    <w:rsid w:val="00B54DCE"/>
    <w:rsid w:val="00B60369"/>
    <w:rsid w:val="00B63342"/>
    <w:rsid w:val="00B6559E"/>
    <w:rsid w:val="00B70D97"/>
    <w:rsid w:val="00B72913"/>
    <w:rsid w:val="00B75CFC"/>
    <w:rsid w:val="00B81AB1"/>
    <w:rsid w:val="00B84933"/>
    <w:rsid w:val="00B916EF"/>
    <w:rsid w:val="00B91D0F"/>
    <w:rsid w:val="00B95450"/>
    <w:rsid w:val="00BA18BE"/>
    <w:rsid w:val="00BB1594"/>
    <w:rsid w:val="00BB3236"/>
    <w:rsid w:val="00BB4D9F"/>
    <w:rsid w:val="00BB5C0A"/>
    <w:rsid w:val="00BB5F32"/>
    <w:rsid w:val="00BB7CD6"/>
    <w:rsid w:val="00BC3930"/>
    <w:rsid w:val="00BC5252"/>
    <w:rsid w:val="00BC6659"/>
    <w:rsid w:val="00BC709A"/>
    <w:rsid w:val="00BD2139"/>
    <w:rsid w:val="00BD3E17"/>
    <w:rsid w:val="00BD4BF3"/>
    <w:rsid w:val="00BD6488"/>
    <w:rsid w:val="00BD70F4"/>
    <w:rsid w:val="00BD714A"/>
    <w:rsid w:val="00BE17EE"/>
    <w:rsid w:val="00BE2B80"/>
    <w:rsid w:val="00BE7499"/>
    <w:rsid w:val="00BE7BE5"/>
    <w:rsid w:val="00BF1C5D"/>
    <w:rsid w:val="00BF29BF"/>
    <w:rsid w:val="00BF3E1F"/>
    <w:rsid w:val="00BF72AE"/>
    <w:rsid w:val="00C029C1"/>
    <w:rsid w:val="00C0412F"/>
    <w:rsid w:val="00C05801"/>
    <w:rsid w:val="00C06FF7"/>
    <w:rsid w:val="00C11CD0"/>
    <w:rsid w:val="00C16F81"/>
    <w:rsid w:val="00C21120"/>
    <w:rsid w:val="00C22188"/>
    <w:rsid w:val="00C22D0F"/>
    <w:rsid w:val="00C30629"/>
    <w:rsid w:val="00C31525"/>
    <w:rsid w:val="00C32DBC"/>
    <w:rsid w:val="00C35400"/>
    <w:rsid w:val="00C36C7F"/>
    <w:rsid w:val="00C41B9A"/>
    <w:rsid w:val="00C44125"/>
    <w:rsid w:val="00C45344"/>
    <w:rsid w:val="00C520C9"/>
    <w:rsid w:val="00C5220B"/>
    <w:rsid w:val="00C53CF8"/>
    <w:rsid w:val="00C542F6"/>
    <w:rsid w:val="00C5798E"/>
    <w:rsid w:val="00C63583"/>
    <w:rsid w:val="00C647DF"/>
    <w:rsid w:val="00C64D12"/>
    <w:rsid w:val="00C6568C"/>
    <w:rsid w:val="00C65A16"/>
    <w:rsid w:val="00C66CD4"/>
    <w:rsid w:val="00C74E52"/>
    <w:rsid w:val="00C74E85"/>
    <w:rsid w:val="00C75D07"/>
    <w:rsid w:val="00C7649E"/>
    <w:rsid w:val="00C76B02"/>
    <w:rsid w:val="00C8161A"/>
    <w:rsid w:val="00C85FE7"/>
    <w:rsid w:val="00C872D9"/>
    <w:rsid w:val="00C90B60"/>
    <w:rsid w:val="00C978AF"/>
    <w:rsid w:val="00C97E2E"/>
    <w:rsid w:val="00CA130B"/>
    <w:rsid w:val="00CA201B"/>
    <w:rsid w:val="00CB0122"/>
    <w:rsid w:val="00CB239D"/>
    <w:rsid w:val="00CB2802"/>
    <w:rsid w:val="00CB5C78"/>
    <w:rsid w:val="00CB6953"/>
    <w:rsid w:val="00CC7202"/>
    <w:rsid w:val="00CD08A0"/>
    <w:rsid w:val="00CD748B"/>
    <w:rsid w:val="00CE4B2A"/>
    <w:rsid w:val="00CE63AF"/>
    <w:rsid w:val="00CE7C6F"/>
    <w:rsid w:val="00CE7CFE"/>
    <w:rsid w:val="00CF062A"/>
    <w:rsid w:val="00CF13E3"/>
    <w:rsid w:val="00CF5934"/>
    <w:rsid w:val="00CF60A5"/>
    <w:rsid w:val="00D004BF"/>
    <w:rsid w:val="00D03A0E"/>
    <w:rsid w:val="00D03EF4"/>
    <w:rsid w:val="00D06F1F"/>
    <w:rsid w:val="00D0702E"/>
    <w:rsid w:val="00D079B7"/>
    <w:rsid w:val="00D128A4"/>
    <w:rsid w:val="00D14C60"/>
    <w:rsid w:val="00D16B41"/>
    <w:rsid w:val="00D211F6"/>
    <w:rsid w:val="00D21371"/>
    <w:rsid w:val="00D23725"/>
    <w:rsid w:val="00D24645"/>
    <w:rsid w:val="00D353C9"/>
    <w:rsid w:val="00D40604"/>
    <w:rsid w:val="00D42E0E"/>
    <w:rsid w:val="00D542D1"/>
    <w:rsid w:val="00D55C52"/>
    <w:rsid w:val="00D55E76"/>
    <w:rsid w:val="00D5627A"/>
    <w:rsid w:val="00D57D94"/>
    <w:rsid w:val="00D61BA8"/>
    <w:rsid w:val="00D65594"/>
    <w:rsid w:val="00D65886"/>
    <w:rsid w:val="00D70D84"/>
    <w:rsid w:val="00D7195F"/>
    <w:rsid w:val="00D71E27"/>
    <w:rsid w:val="00D73B0B"/>
    <w:rsid w:val="00D77962"/>
    <w:rsid w:val="00D8215F"/>
    <w:rsid w:val="00D86D02"/>
    <w:rsid w:val="00D873A5"/>
    <w:rsid w:val="00D9033A"/>
    <w:rsid w:val="00D947F1"/>
    <w:rsid w:val="00D95936"/>
    <w:rsid w:val="00D97C47"/>
    <w:rsid w:val="00DA2D5C"/>
    <w:rsid w:val="00DA6E11"/>
    <w:rsid w:val="00DA719E"/>
    <w:rsid w:val="00DB316C"/>
    <w:rsid w:val="00DB4673"/>
    <w:rsid w:val="00DB5465"/>
    <w:rsid w:val="00DB5EAB"/>
    <w:rsid w:val="00DB704E"/>
    <w:rsid w:val="00DB7D0C"/>
    <w:rsid w:val="00DC2516"/>
    <w:rsid w:val="00DC27E1"/>
    <w:rsid w:val="00DC5370"/>
    <w:rsid w:val="00DC5533"/>
    <w:rsid w:val="00DC67BE"/>
    <w:rsid w:val="00DC6CD5"/>
    <w:rsid w:val="00DC77BD"/>
    <w:rsid w:val="00DD1B3E"/>
    <w:rsid w:val="00DD5965"/>
    <w:rsid w:val="00DE2CDF"/>
    <w:rsid w:val="00DE36AC"/>
    <w:rsid w:val="00DE411C"/>
    <w:rsid w:val="00DE4CA0"/>
    <w:rsid w:val="00DE4FC9"/>
    <w:rsid w:val="00DE6993"/>
    <w:rsid w:val="00DE70F3"/>
    <w:rsid w:val="00DF1CC4"/>
    <w:rsid w:val="00DF6A88"/>
    <w:rsid w:val="00DF6E32"/>
    <w:rsid w:val="00E11B3E"/>
    <w:rsid w:val="00E13010"/>
    <w:rsid w:val="00E14A11"/>
    <w:rsid w:val="00E16172"/>
    <w:rsid w:val="00E209BB"/>
    <w:rsid w:val="00E24A34"/>
    <w:rsid w:val="00E27A7B"/>
    <w:rsid w:val="00E37220"/>
    <w:rsid w:val="00E4009E"/>
    <w:rsid w:val="00E4075A"/>
    <w:rsid w:val="00E41567"/>
    <w:rsid w:val="00E41AC8"/>
    <w:rsid w:val="00E42AF2"/>
    <w:rsid w:val="00E468DF"/>
    <w:rsid w:val="00E50205"/>
    <w:rsid w:val="00E50BB9"/>
    <w:rsid w:val="00E5337C"/>
    <w:rsid w:val="00E554DE"/>
    <w:rsid w:val="00E56656"/>
    <w:rsid w:val="00E57744"/>
    <w:rsid w:val="00E64C9B"/>
    <w:rsid w:val="00E67550"/>
    <w:rsid w:val="00E7070D"/>
    <w:rsid w:val="00E7120F"/>
    <w:rsid w:val="00E71EA6"/>
    <w:rsid w:val="00E724B3"/>
    <w:rsid w:val="00E72EEC"/>
    <w:rsid w:val="00E73268"/>
    <w:rsid w:val="00E758FD"/>
    <w:rsid w:val="00E75F18"/>
    <w:rsid w:val="00E82DCA"/>
    <w:rsid w:val="00E851E7"/>
    <w:rsid w:val="00E853F7"/>
    <w:rsid w:val="00E87283"/>
    <w:rsid w:val="00E917D9"/>
    <w:rsid w:val="00E91978"/>
    <w:rsid w:val="00E92341"/>
    <w:rsid w:val="00E964CC"/>
    <w:rsid w:val="00E967D6"/>
    <w:rsid w:val="00E97979"/>
    <w:rsid w:val="00E97A9C"/>
    <w:rsid w:val="00EA0C06"/>
    <w:rsid w:val="00EA11A9"/>
    <w:rsid w:val="00EA21D4"/>
    <w:rsid w:val="00EA47A8"/>
    <w:rsid w:val="00EA500B"/>
    <w:rsid w:val="00EA5532"/>
    <w:rsid w:val="00EB49EB"/>
    <w:rsid w:val="00EC36CE"/>
    <w:rsid w:val="00ED4BF2"/>
    <w:rsid w:val="00ED6E44"/>
    <w:rsid w:val="00EE400B"/>
    <w:rsid w:val="00EE4677"/>
    <w:rsid w:val="00EE5858"/>
    <w:rsid w:val="00EE7AC0"/>
    <w:rsid w:val="00EF0A9B"/>
    <w:rsid w:val="00EF31D5"/>
    <w:rsid w:val="00EF6231"/>
    <w:rsid w:val="00F049C1"/>
    <w:rsid w:val="00F063F9"/>
    <w:rsid w:val="00F1029A"/>
    <w:rsid w:val="00F109E1"/>
    <w:rsid w:val="00F226EC"/>
    <w:rsid w:val="00F238F1"/>
    <w:rsid w:val="00F23961"/>
    <w:rsid w:val="00F26073"/>
    <w:rsid w:val="00F33CCB"/>
    <w:rsid w:val="00F3776D"/>
    <w:rsid w:val="00F37BA9"/>
    <w:rsid w:val="00F40938"/>
    <w:rsid w:val="00F429B2"/>
    <w:rsid w:val="00F4376E"/>
    <w:rsid w:val="00F478FC"/>
    <w:rsid w:val="00F47E46"/>
    <w:rsid w:val="00F54F4F"/>
    <w:rsid w:val="00F559FF"/>
    <w:rsid w:val="00F6071E"/>
    <w:rsid w:val="00F638BC"/>
    <w:rsid w:val="00F63FB4"/>
    <w:rsid w:val="00F64EBB"/>
    <w:rsid w:val="00F70531"/>
    <w:rsid w:val="00F7380A"/>
    <w:rsid w:val="00F751BE"/>
    <w:rsid w:val="00F75F52"/>
    <w:rsid w:val="00F83A2F"/>
    <w:rsid w:val="00F91595"/>
    <w:rsid w:val="00F91B26"/>
    <w:rsid w:val="00F930D9"/>
    <w:rsid w:val="00F93861"/>
    <w:rsid w:val="00F948E7"/>
    <w:rsid w:val="00F96216"/>
    <w:rsid w:val="00F96493"/>
    <w:rsid w:val="00F96D2F"/>
    <w:rsid w:val="00FA0E5E"/>
    <w:rsid w:val="00FA27F7"/>
    <w:rsid w:val="00FA2829"/>
    <w:rsid w:val="00FA42F9"/>
    <w:rsid w:val="00FA51C0"/>
    <w:rsid w:val="00FB0BD8"/>
    <w:rsid w:val="00FB4FDA"/>
    <w:rsid w:val="00FB6660"/>
    <w:rsid w:val="00FC299B"/>
    <w:rsid w:val="00FD1C92"/>
    <w:rsid w:val="00FD27C5"/>
    <w:rsid w:val="00FD42F6"/>
    <w:rsid w:val="00FD6272"/>
    <w:rsid w:val="00FD6F4C"/>
    <w:rsid w:val="00FE0A37"/>
    <w:rsid w:val="00FE2977"/>
    <w:rsid w:val="00FE3377"/>
    <w:rsid w:val="00FE3A83"/>
    <w:rsid w:val="00FE505C"/>
    <w:rsid w:val="00FE5E13"/>
    <w:rsid w:val="00FE5E53"/>
    <w:rsid w:val="00FE6E37"/>
    <w:rsid w:val="00FE7870"/>
    <w:rsid w:val="00FF578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none [1943]" stroke="f">
      <v:fill color="none [1943]" opacity="22282f" color2="none [1629]" rotate="t" angle="-90" focus="50%" type="gradient"/>
      <v:stroke on="f"/>
      <o:colormru v:ext="edit" colors="#7d89e3,#c0c,#a9bdff,#f3c,#ffffe7"/>
    </o:shapedefaults>
    <o:shapelayout v:ext="edit">
      <o:idmap v:ext="edit" data="1"/>
    </o:shapelayout>
  </w:shapeDefaults>
  <w:decimalSymbol w:val="."/>
  <w:listSeparator w:val=","/>
  <w14:docId w14:val="17E63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380A"/>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7380A"/>
    <w:rPr>
      <w:color w:val="000000"/>
      <w:u w:val="single"/>
    </w:rPr>
  </w:style>
  <w:style w:type="paragraph" w:styleId="NormalWeb">
    <w:name w:val="Normal (Web)"/>
    <w:basedOn w:val="Normal"/>
    <w:rsid w:val="00F7380A"/>
    <w:pPr>
      <w:spacing w:before="100" w:beforeAutospacing="1" w:after="100" w:afterAutospacing="1"/>
    </w:pPr>
  </w:style>
  <w:style w:type="character" w:customStyle="1" w:styleId="apple-style-span">
    <w:name w:val="apple-style-span"/>
    <w:basedOn w:val="DefaultParagraphFont"/>
    <w:rsid w:val="00F7380A"/>
  </w:style>
  <w:style w:type="paragraph" w:styleId="NoSpacing">
    <w:name w:val="No Spacing"/>
    <w:link w:val="NoSpacingChar"/>
    <w:uiPriority w:val="1"/>
    <w:qFormat/>
    <w:rsid w:val="00A94DAF"/>
    <w:rPr>
      <w:rFonts w:ascii="Calibri" w:eastAsia="Times New Roman" w:hAnsi="Calibri" w:cs="Arial"/>
      <w:sz w:val="22"/>
      <w:szCs w:val="22"/>
    </w:rPr>
  </w:style>
  <w:style w:type="character" w:customStyle="1" w:styleId="NoSpacingChar">
    <w:name w:val="No Spacing Char"/>
    <w:basedOn w:val="DefaultParagraphFont"/>
    <w:link w:val="NoSpacing"/>
    <w:uiPriority w:val="1"/>
    <w:rsid w:val="00A94DAF"/>
    <w:rPr>
      <w:rFonts w:ascii="Calibri" w:eastAsia="Times New Roman" w:hAnsi="Calibri" w:cs="Arial"/>
      <w:sz w:val="22"/>
      <w:szCs w:val="22"/>
      <w:lang w:val="en-US" w:eastAsia="en-US" w:bidi="ar-SA"/>
    </w:rPr>
  </w:style>
  <w:style w:type="paragraph" w:styleId="BalloonText">
    <w:name w:val="Balloon Text"/>
    <w:basedOn w:val="Normal"/>
    <w:link w:val="BalloonTextChar"/>
    <w:uiPriority w:val="99"/>
    <w:semiHidden/>
    <w:unhideWhenUsed/>
    <w:rsid w:val="00A94DAF"/>
    <w:rPr>
      <w:rFonts w:ascii="Tahoma" w:hAnsi="Tahoma" w:cs="Tahoma"/>
      <w:sz w:val="16"/>
      <w:szCs w:val="16"/>
    </w:rPr>
  </w:style>
  <w:style w:type="character" w:customStyle="1" w:styleId="BalloonTextChar">
    <w:name w:val="Balloon Text Char"/>
    <w:basedOn w:val="DefaultParagraphFont"/>
    <w:link w:val="BalloonText"/>
    <w:uiPriority w:val="99"/>
    <w:semiHidden/>
    <w:rsid w:val="00A94DAF"/>
    <w:rPr>
      <w:rFonts w:ascii="Tahoma" w:eastAsia="Times New Roman" w:hAnsi="Tahoma" w:cs="Tahoma"/>
      <w:sz w:val="16"/>
      <w:szCs w:val="16"/>
    </w:rPr>
  </w:style>
  <w:style w:type="paragraph" w:styleId="Header">
    <w:name w:val="header"/>
    <w:basedOn w:val="Normal"/>
    <w:link w:val="HeaderChar"/>
    <w:uiPriority w:val="99"/>
    <w:unhideWhenUsed/>
    <w:rsid w:val="00A94DAF"/>
    <w:pPr>
      <w:tabs>
        <w:tab w:val="center" w:pos="4680"/>
        <w:tab w:val="right" w:pos="9360"/>
      </w:tabs>
    </w:pPr>
  </w:style>
  <w:style w:type="character" w:customStyle="1" w:styleId="HeaderChar">
    <w:name w:val="Header Char"/>
    <w:basedOn w:val="DefaultParagraphFont"/>
    <w:link w:val="Header"/>
    <w:uiPriority w:val="99"/>
    <w:rsid w:val="00A94DAF"/>
    <w:rPr>
      <w:rFonts w:eastAsia="Times New Roman"/>
      <w:sz w:val="24"/>
      <w:szCs w:val="24"/>
    </w:rPr>
  </w:style>
  <w:style w:type="paragraph" w:styleId="Footer">
    <w:name w:val="footer"/>
    <w:basedOn w:val="Normal"/>
    <w:link w:val="FooterChar"/>
    <w:uiPriority w:val="99"/>
    <w:unhideWhenUsed/>
    <w:rsid w:val="00A94DAF"/>
    <w:pPr>
      <w:tabs>
        <w:tab w:val="center" w:pos="4680"/>
        <w:tab w:val="right" w:pos="9360"/>
      </w:tabs>
    </w:pPr>
  </w:style>
  <w:style w:type="character" w:customStyle="1" w:styleId="FooterChar">
    <w:name w:val="Footer Char"/>
    <w:basedOn w:val="DefaultParagraphFont"/>
    <w:link w:val="Footer"/>
    <w:uiPriority w:val="99"/>
    <w:rsid w:val="00A94DAF"/>
    <w:rPr>
      <w:rFonts w:eastAsia="Times New Roman"/>
      <w:sz w:val="24"/>
      <w:szCs w:val="24"/>
    </w:rPr>
  </w:style>
  <w:style w:type="paragraph" w:customStyle="1" w:styleId="Style">
    <w:name w:val="Style"/>
    <w:rsid w:val="003A3425"/>
    <w:pPr>
      <w:widowControl w:val="0"/>
      <w:autoSpaceDE w:val="0"/>
      <w:autoSpaceDN w:val="0"/>
      <w:adjustRightInd w:val="0"/>
    </w:pPr>
    <w:rPr>
      <w:rFonts w:eastAsia="Times New Roman"/>
      <w:sz w:val="24"/>
      <w:szCs w:val="24"/>
    </w:rPr>
  </w:style>
  <w:style w:type="character" w:customStyle="1" w:styleId="Bodytext">
    <w:name w:val="Body text_"/>
    <w:basedOn w:val="DefaultParagraphFont"/>
    <w:link w:val="BodyText1"/>
    <w:rsid w:val="004056DC"/>
    <w:rPr>
      <w:rFonts w:ascii="Arial" w:eastAsia="Arial" w:hAnsi="Arial" w:cs="Arial"/>
      <w:spacing w:val="10"/>
      <w:sz w:val="15"/>
      <w:szCs w:val="15"/>
      <w:shd w:val="clear" w:color="auto" w:fill="FFFFFF"/>
    </w:rPr>
  </w:style>
  <w:style w:type="character" w:customStyle="1" w:styleId="BodytextCalibri">
    <w:name w:val="Body text + Calibri"/>
    <w:aliases w:val="8.5 pt,Italic,Spacing 0 pt,Body text (2) + Calibri,Not Bold,Body text + 11.5 pt,Body text (3) + Not Bold"/>
    <w:basedOn w:val="Bodytext"/>
    <w:rsid w:val="004056DC"/>
    <w:rPr>
      <w:rFonts w:ascii="Calibri" w:eastAsia="Calibri" w:hAnsi="Calibri" w:cs="Calibri"/>
      <w:i/>
      <w:iCs/>
      <w:spacing w:val="0"/>
      <w:w w:val="100"/>
      <w:sz w:val="17"/>
      <w:szCs w:val="17"/>
      <w:shd w:val="clear" w:color="auto" w:fill="FFFFFF"/>
    </w:rPr>
  </w:style>
  <w:style w:type="character" w:customStyle="1" w:styleId="Bodytext2">
    <w:name w:val="Body text (2)_"/>
    <w:basedOn w:val="DefaultParagraphFont"/>
    <w:link w:val="Bodytext20"/>
    <w:rsid w:val="004056DC"/>
    <w:rPr>
      <w:rFonts w:ascii="Arial" w:eastAsia="Arial" w:hAnsi="Arial" w:cs="Arial"/>
      <w:sz w:val="15"/>
      <w:szCs w:val="15"/>
      <w:shd w:val="clear" w:color="auto" w:fill="FFFFFF"/>
    </w:rPr>
  </w:style>
  <w:style w:type="paragraph" w:customStyle="1" w:styleId="BodyText1">
    <w:name w:val="Body Text1"/>
    <w:basedOn w:val="Normal"/>
    <w:link w:val="Bodytext"/>
    <w:rsid w:val="004056DC"/>
    <w:pPr>
      <w:shd w:val="clear" w:color="auto" w:fill="FFFFFF"/>
      <w:spacing w:line="197" w:lineRule="exact"/>
      <w:jc w:val="both"/>
    </w:pPr>
    <w:rPr>
      <w:rFonts w:ascii="Arial" w:eastAsia="Arial" w:hAnsi="Arial" w:cs="Arial"/>
      <w:spacing w:val="10"/>
      <w:sz w:val="15"/>
      <w:szCs w:val="15"/>
    </w:rPr>
  </w:style>
  <w:style w:type="paragraph" w:customStyle="1" w:styleId="Bodytext20">
    <w:name w:val="Body text (2)"/>
    <w:basedOn w:val="Normal"/>
    <w:link w:val="Bodytext2"/>
    <w:rsid w:val="004056DC"/>
    <w:pPr>
      <w:shd w:val="clear" w:color="auto" w:fill="FFFFFF"/>
      <w:spacing w:after="120" w:line="0" w:lineRule="atLeast"/>
      <w:jc w:val="right"/>
    </w:pPr>
    <w:rPr>
      <w:rFonts w:ascii="Arial" w:eastAsia="Arial" w:hAnsi="Arial" w:cs="Arial"/>
      <w:sz w:val="15"/>
      <w:szCs w:val="15"/>
    </w:rPr>
  </w:style>
  <w:style w:type="character" w:customStyle="1" w:styleId="BodytextItalic">
    <w:name w:val="Body text + Italic"/>
    <w:basedOn w:val="Bodytext"/>
    <w:rsid w:val="00886241"/>
    <w:rPr>
      <w:rFonts w:ascii="Calibri" w:eastAsia="Calibri" w:hAnsi="Calibri" w:cs="Calibri"/>
      <w:b w:val="0"/>
      <w:bCs w:val="0"/>
      <w:i/>
      <w:iCs/>
      <w:smallCaps w:val="0"/>
      <w:strike w:val="0"/>
      <w:spacing w:val="0"/>
      <w:w w:val="100"/>
      <w:sz w:val="17"/>
      <w:szCs w:val="17"/>
      <w:shd w:val="clear" w:color="auto" w:fill="FFFFFF"/>
    </w:rPr>
  </w:style>
  <w:style w:type="character" w:customStyle="1" w:styleId="Bodytext4">
    <w:name w:val="Body text (4)_"/>
    <w:basedOn w:val="DefaultParagraphFont"/>
    <w:link w:val="Bodytext40"/>
    <w:rsid w:val="00886241"/>
    <w:rPr>
      <w:rFonts w:ascii="Calibri" w:eastAsia="Calibri" w:hAnsi="Calibri" w:cs="Calibri"/>
      <w:sz w:val="17"/>
      <w:szCs w:val="17"/>
      <w:shd w:val="clear" w:color="auto" w:fill="FFFFFF"/>
    </w:rPr>
  </w:style>
  <w:style w:type="paragraph" w:customStyle="1" w:styleId="Bodytext40">
    <w:name w:val="Body text (4)"/>
    <w:basedOn w:val="Normal"/>
    <w:link w:val="Bodytext4"/>
    <w:rsid w:val="00886241"/>
    <w:pPr>
      <w:shd w:val="clear" w:color="auto" w:fill="FFFFFF"/>
      <w:spacing w:line="197" w:lineRule="exact"/>
    </w:pPr>
    <w:rPr>
      <w:rFonts w:ascii="Calibri" w:eastAsia="Calibri" w:hAnsi="Calibri" w:cs="Calibri"/>
      <w:sz w:val="17"/>
      <w:szCs w:val="17"/>
    </w:rPr>
  </w:style>
  <w:style w:type="character" w:customStyle="1" w:styleId="Heading8">
    <w:name w:val="Heading #8_"/>
    <w:basedOn w:val="DefaultParagraphFont"/>
    <w:link w:val="Heading80"/>
    <w:rsid w:val="00424A23"/>
    <w:rPr>
      <w:rFonts w:ascii="Angsana New" w:eastAsia="Angsana New" w:hAnsi="Angsana New" w:cs="Angsana New"/>
      <w:spacing w:val="10"/>
      <w:sz w:val="38"/>
      <w:szCs w:val="38"/>
      <w:shd w:val="clear" w:color="auto" w:fill="FFFFFF"/>
    </w:rPr>
  </w:style>
  <w:style w:type="paragraph" w:customStyle="1" w:styleId="Heading80">
    <w:name w:val="Heading #8"/>
    <w:basedOn w:val="Normal"/>
    <w:link w:val="Heading8"/>
    <w:rsid w:val="00424A23"/>
    <w:pPr>
      <w:shd w:val="clear" w:color="auto" w:fill="FFFFFF"/>
      <w:spacing w:before="720" w:line="269" w:lineRule="exact"/>
      <w:jc w:val="center"/>
      <w:outlineLvl w:val="7"/>
    </w:pPr>
    <w:rPr>
      <w:rFonts w:ascii="Angsana New" w:eastAsia="Angsana New" w:hAnsi="Angsana New" w:cs="Angsana New"/>
      <w:spacing w:val="10"/>
      <w:sz w:val="38"/>
      <w:szCs w:val="38"/>
    </w:rPr>
  </w:style>
  <w:style w:type="paragraph" w:styleId="ListParagraph">
    <w:name w:val="List Paragraph"/>
    <w:basedOn w:val="Normal"/>
    <w:uiPriority w:val="34"/>
    <w:qFormat/>
    <w:rsid w:val="00424A23"/>
    <w:pPr>
      <w:ind w:left="720"/>
      <w:contextualSpacing/>
    </w:pPr>
  </w:style>
  <w:style w:type="character" w:customStyle="1" w:styleId="Heading6">
    <w:name w:val="Heading #6_"/>
    <w:basedOn w:val="DefaultParagraphFont"/>
    <w:link w:val="Heading60"/>
    <w:rsid w:val="002C5C25"/>
    <w:rPr>
      <w:rFonts w:ascii="Angsana New" w:eastAsia="Angsana New" w:hAnsi="Angsana New" w:cs="Angsana New"/>
      <w:sz w:val="39"/>
      <w:szCs w:val="39"/>
      <w:shd w:val="clear" w:color="auto" w:fill="FFFFFF"/>
    </w:rPr>
  </w:style>
  <w:style w:type="character" w:customStyle="1" w:styleId="Heading82">
    <w:name w:val="Heading #8 (2)_"/>
    <w:basedOn w:val="DefaultParagraphFont"/>
    <w:link w:val="Heading820"/>
    <w:rsid w:val="002C5C25"/>
    <w:rPr>
      <w:rFonts w:ascii="Angsana New" w:eastAsia="Angsana New" w:hAnsi="Angsana New" w:cs="Angsana New"/>
      <w:sz w:val="32"/>
      <w:szCs w:val="32"/>
      <w:shd w:val="clear" w:color="auto" w:fill="FFFFFF"/>
    </w:rPr>
  </w:style>
  <w:style w:type="character" w:customStyle="1" w:styleId="BodytextSpacing-1pt">
    <w:name w:val="Body text + Spacing -1 pt"/>
    <w:basedOn w:val="Bodytext"/>
    <w:rsid w:val="002C5C25"/>
    <w:rPr>
      <w:rFonts w:ascii="Angsana New" w:eastAsia="Angsana New" w:hAnsi="Angsana New" w:cs="Angsana New"/>
      <w:b w:val="0"/>
      <w:bCs w:val="0"/>
      <w:i w:val="0"/>
      <w:iCs w:val="0"/>
      <w:smallCaps w:val="0"/>
      <w:strike w:val="0"/>
      <w:spacing w:val="-20"/>
      <w:sz w:val="31"/>
      <w:szCs w:val="31"/>
      <w:shd w:val="clear" w:color="auto" w:fill="FFFFFF"/>
    </w:rPr>
  </w:style>
  <w:style w:type="character" w:customStyle="1" w:styleId="Heading7">
    <w:name w:val="Heading #7_"/>
    <w:basedOn w:val="DefaultParagraphFont"/>
    <w:link w:val="Heading70"/>
    <w:rsid w:val="002C5C25"/>
    <w:rPr>
      <w:rFonts w:ascii="Angsana New" w:eastAsia="Angsana New" w:hAnsi="Angsana New" w:cs="Angsana New"/>
      <w:spacing w:val="10"/>
      <w:sz w:val="38"/>
      <w:szCs w:val="38"/>
      <w:shd w:val="clear" w:color="auto" w:fill="FFFFFF"/>
    </w:rPr>
  </w:style>
  <w:style w:type="paragraph" w:customStyle="1" w:styleId="Heading60">
    <w:name w:val="Heading #6"/>
    <w:basedOn w:val="Normal"/>
    <w:link w:val="Heading6"/>
    <w:rsid w:val="002C5C25"/>
    <w:pPr>
      <w:shd w:val="clear" w:color="auto" w:fill="FFFFFF"/>
      <w:spacing w:after="360" w:line="0" w:lineRule="atLeast"/>
      <w:outlineLvl w:val="5"/>
    </w:pPr>
    <w:rPr>
      <w:rFonts w:ascii="Angsana New" w:eastAsia="Angsana New" w:hAnsi="Angsana New" w:cs="Angsana New"/>
      <w:sz w:val="39"/>
      <w:szCs w:val="39"/>
    </w:rPr>
  </w:style>
  <w:style w:type="paragraph" w:customStyle="1" w:styleId="Heading820">
    <w:name w:val="Heading #8 (2)"/>
    <w:basedOn w:val="Normal"/>
    <w:link w:val="Heading82"/>
    <w:rsid w:val="002C5C25"/>
    <w:pPr>
      <w:shd w:val="clear" w:color="auto" w:fill="FFFFFF"/>
      <w:spacing w:before="360" w:line="538" w:lineRule="exact"/>
      <w:jc w:val="both"/>
      <w:outlineLvl w:val="7"/>
    </w:pPr>
    <w:rPr>
      <w:rFonts w:ascii="Angsana New" w:eastAsia="Angsana New" w:hAnsi="Angsana New" w:cs="Angsana New"/>
      <w:sz w:val="32"/>
      <w:szCs w:val="32"/>
    </w:rPr>
  </w:style>
  <w:style w:type="paragraph" w:customStyle="1" w:styleId="Heading70">
    <w:name w:val="Heading #7"/>
    <w:basedOn w:val="Normal"/>
    <w:link w:val="Heading7"/>
    <w:rsid w:val="002C5C25"/>
    <w:pPr>
      <w:shd w:val="clear" w:color="auto" w:fill="FFFFFF"/>
      <w:spacing w:before="600" w:after="360" w:line="0" w:lineRule="atLeast"/>
      <w:outlineLvl w:val="6"/>
    </w:pPr>
    <w:rPr>
      <w:rFonts w:ascii="Angsana New" w:eastAsia="Angsana New" w:hAnsi="Angsana New" w:cs="Angsana New"/>
      <w:spacing w:val="10"/>
      <w:sz w:val="38"/>
      <w:szCs w:val="38"/>
    </w:rPr>
  </w:style>
  <w:style w:type="character" w:customStyle="1" w:styleId="Heading1">
    <w:name w:val="Heading #1_"/>
    <w:basedOn w:val="DefaultParagraphFont"/>
    <w:link w:val="Heading10"/>
    <w:rsid w:val="006E7599"/>
    <w:rPr>
      <w:rFonts w:eastAsia="Times New Roman"/>
      <w:spacing w:val="10"/>
      <w:sz w:val="37"/>
      <w:szCs w:val="37"/>
      <w:shd w:val="clear" w:color="auto" w:fill="FFFFFF"/>
    </w:rPr>
  </w:style>
  <w:style w:type="character" w:customStyle="1" w:styleId="Heading1Spacing1pt">
    <w:name w:val="Heading #1 + Spacing 1 pt"/>
    <w:basedOn w:val="Heading1"/>
    <w:rsid w:val="006E7599"/>
    <w:rPr>
      <w:rFonts w:eastAsia="Times New Roman"/>
      <w:spacing w:val="30"/>
      <w:sz w:val="37"/>
      <w:szCs w:val="37"/>
      <w:shd w:val="clear" w:color="auto" w:fill="FFFFFF"/>
    </w:rPr>
  </w:style>
  <w:style w:type="character" w:customStyle="1" w:styleId="Bodytext3">
    <w:name w:val="Body text (3)_"/>
    <w:basedOn w:val="DefaultParagraphFont"/>
    <w:link w:val="Bodytext30"/>
    <w:rsid w:val="006E7599"/>
    <w:rPr>
      <w:rFonts w:ascii="Segoe UI" w:eastAsia="Segoe UI" w:hAnsi="Segoe UI" w:cs="Segoe UI"/>
      <w:sz w:val="15"/>
      <w:szCs w:val="15"/>
      <w:shd w:val="clear" w:color="auto" w:fill="FFFFFF"/>
    </w:rPr>
  </w:style>
  <w:style w:type="paragraph" w:customStyle="1" w:styleId="Heading10">
    <w:name w:val="Heading #1"/>
    <w:basedOn w:val="Normal"/>
    <w:link w:val="Heading1"/>
    <w:rsid w:val="006E7599"/>
    <w:pPr>
      <w:shd w:val="clear" w:color="auto" w:fill="FFFFFF"/>
      <w:spacing w:before="1260" w:after="1140" w:line="0" w:lineRule="atLeast"/>
      <w:outlineLvl w:val="0"/>
    </w:pPr>
    <w:rPr>
      <w:spacing w:val="10"/>
      <w:sz w:val="37"/>
      <w:szCs w:val="37"/>
    </w:rPr>
  </w:style>
  <w:style w:type="paragraph" w:customStyle="1" w:styleId="Bodytext30">
    <w:name w:val="Body text (3)"/>
    <w:basedOn w:val="Normal"/>
    <w:link w:val="Bodytext3"/>
    <w:rsid w:val="006E7599"/>
    <w:pPr>
      <w:shd w:val="clear" w:color="auto" w:fill="FFFFFF"/>
      <w:spacing w:before="300" w:after="60" w:line="216" w:lineRule="exact"/>
      <w:jc w:val="both"/>
    </w:pPr>
    <w:rPr>
      <w:rFonts w:ascii="Segoe UI" w:eastAsia="Segoe UI" w:hAnsi="Segoe UI" w:cs="Segoe UI"/>
      <w:sz w:val="15"/>
      <w:szCs w:val="15"/>
    </w:rPr>
  </w:style>
  <w:style w:type="character" w:customStyle="1" w:styleId="Footnote">
    <w:name w:val="Footnote_"/>
    <w:basedOn w:val="DefaultParagraphFont"/>
    <w:link w:val="Footnote0"/>
    <w:rsid w:val="005A2174"/>
    <w:rPr>
      <w:rFonts w:eastAsia="Times New Roman"/>
      <w:sz w:val="14"/>
      <w:szCs w:val="14"/>
      <w:shd w:val="clear" w:color="auto" w:fill="FFFFFF"/>
    </w:rPr>
  </w:style>
  <w:style w:type="character" w:customStyle="1" w:styleId="Footnote2">
    <w:name w:val="Footnote (2)_"/>
    <w:basedOn w:val="DefaultParagraphFont"/>
    <w:link w:val="Footnote20"/>
    <w:rsid w:val="005A2174"/>
    <w:rPr>
      <w:rFonts w:eastAsia="Times New Roman"/>
      <w:sz w:val="18"/>
      <w:szCs w:val="18"/>
      <w:shd w:val="clear" w:color="auto" w:fill="FFFFFF"/>
    </w:rPr>
  </w:style>
  <w:style w:type="paragraph" w:customStyle="1" w:styleId="Footnote0">
    <w:name w:val="Footnote"/>
    <w:basedOn w:val="Normal"/>
    <w:link w:val="Footnote"/>
    <w:rsid w:val="005A2174"/>
    <w:pPr>
      <w:shd w:val="clear" w:color="auto" w:fill="FFFFFF"/>
      <w:spacing w:after="120" w:line="0" w:lineRule="atLeast"/>
    </w:pPr>
    <w:rPr>
      <w:sz w:val="14"/>
      <w:szCs w:val="14"/>
    </w:rPr>
  </w:style>
  <w:style w:type="paragraph" w:customStyle="1" w:styleId="Footnote20">
    <w:name w:val="Footnote (2)"/>
    <w:basedOn w:val="Normal"/>
    <w:link w:val="Footnote2"/>
    <w:rsid w:val="005A2174"/>
    <w:pPr>
      <w:shd w:val="clear" w:color="auto" w:fill="FFFFFF"/>
      <w:spacing w:before="120" w:line="0" w:lineRule="atLeast"/>
    </w:pPr>
    <w:rPr>
      <w:sz w:val="18"/>
      <w:szCs w:val="18"/>
    </w:rPr>
  </w:style>
  <w:style w:type="character" w:customStyle="1" w:styleId="Bodytext465pt">
    <w:name w:val="Body text + 46.5 pt"/>
    <w:basedOn w:val="Bodytext"/>
    <w:rsid w:val="00DC77BD"/>
    <w:rPr>
      <w:rFonts w:ascii="Times New Roman" w:eastAsia="Times New Roman" w:hAnsi="Times New Roman" w:cs="Times New Roman"/>
      <w:b w:val="0"/>
      <w:bCs w:val="0"/>
      <w:i w:val="0"/>
      <w:iCs w:val="0"/>
      <w:smallCaps w:val="0"/>
      <w:strike w:val="0"/>
      <w:spacing w:val="0"/>
      <w:sz w:val="93"/>
      <w:szCs w:val="93"/>
      <w:shd w:val="clear" w:color="auto" w:fill="FFFFFF"/>
    </w:rPr>
  </w:style>
  <w:style w:type="character" w:customStyle="1" w:styleId="BodytextSpacing1pt">
    <w:name w:val="Body text + Spacing 1 pt"/>
    <w:basedOn w:val="Bodytext"/>
    <w:rsid w:val="00B333D2"/>
    <w:rPr>
      <w:rFonts w:ascii="Times New Roman" w:eastAsia="Times New Roman" w:hAnsi="Times New Roman" w:cs="Times New Roman"/>
      <w:color w:val="000000"/>
      <w:spacing w:val="30"/>
      <w:sz w:val="21"/>
      <w:szCs w:val="21"/>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D094E2-F3C6-4549-950B-F9DDA0162F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1580</Words>
  <Characters>9008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2011-03-07T06:50:00Z</dcterms:created>
  <dcterms:modified xsi:type="dcterms:W3CDTF">2025-03-03T07:49:00Z</dcterms:modified>
</cp:coreProperties>
</file>