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83" w:rsidRPr="00971DEF" w:rsidRDefault="007F3D83" w:rsidP="00971DEF">
      <w:pPr>
        <w:spacing w:line="600" w:lineRule="auto"/>
        <w:jc w:val="center"/>
        <w:rPr>
          <w:rFonts w:asciiTheme="majorBidi" w:hAnsiTheme="majorBidi" w:cstheme="majorBidi"/>
          <w:b/>
          <w:bCs/>
          <w:sz w:val="24"/>
          <w:szCs w:val="24"/>
        </w:rPr>
      </w:pPr>
      <w:r w:rsidRPr="00971DEF">
        <w:rPr>
          <w:rFonts w:asciiTheme="majorBidi" w:hAnsiTheme="majorBidi" w:cstheme="majorBidi"/>
          <w:b/>
          <w:bCs/>
          <w:sz w:val="24"/>
          <w:szCs w:val="24"/>
        </w:rPr>
        <w:t>INTEREST-FREE BANKING: HIGHWAY TO</w:t>
      </w:r>
      <w:r w:rsidR="00971DEF">
        <w:rPr>
          <w:rFonts w:asciiTheme="majorBidi" w:hAnsiTheme="majorBidi" w:cstheme="majorBidi"/>
          <w:b/>
          <w:bCs/>
          <w:sz w:val="24"/>
          <w:szCs w:val="24"/>
        </w:rPr>
        <w:t xml:space="preserve"> </w:t>
      </w:r>
      <w:r w:rsidRPr="00971DEF">
        <w:rPr>
          <w:rFonts w:asciiTheme="majorBidi" w:hAnsiTheme="majorBidi" w:cstheme="majorBidi"/>
          <w:b/>
          <w:bCs/>
          <w:sz w:val="24"/>
          <w:szCs w:val="24"/>
        </w:rPr>
        <w:t>EQUITABLE GROWTH</w:t>
      </w:r>
    </w:p>
    <w:p w:rsidR="007F3D83" w:rsidRPr="00971DEF" w:rsidRDefault="007F3D83" w:rsidP="00971DEF">
      <w:pPr>
        <w:spacing w:line="600" w:lineRule="auto"/>
        <w:jc w:val="center"/>
        <w:rPr>
          <w:rFonts w:asciiTheme="majorBidi" w:hAnsiTheme="majorBidi" w:cstheme="majorBidi"/>
          <w:b/>
          <w:bCs/>
          <w:sz w:val="24"/>
          <w:szCs w:val="24"/>
        </w:rPr>
      </w:pPr>
      <w:r w:rsidRPr="00971DEF">
        <w:rPr>
          <w:rFonts w:asciiTheme="majorBidi" w:hAnsiTheme="majorBidi" w:cstheme="majorBidi"/>
          <w:b/>
          <w:bCs/>
          <w:sz w:val="24"/>
          <w:szCs w:val="24"/>
        </w:rPr>
        <w:t>PAKISTAN BANKER</w:t>
      </w:r>
    </w:p>
    <w:p w:rsidR="007F3D83" w:rsidRPr="00971DEF" w:rsidRDefault="007F3D83" w:rsidP="00971DEF">
      <w:pPr>
        <w:spacing w:line="600" w:lineRule="auto"/>
        <w:jc w:val="center"/>
        <w:rPr>
          <w:rFonts w:asciiTheme="majorBidi" w:hAnsiTheme="majorBidi" w:cstheme="majorBidi"/>
          <w:b/>
          <w:bCs/>
          <w:sz w:val="24"/>
          <w:szCs w:val="24"/>
        </w:rPr>
      </w:pPr>
      <w:r w:rsidRPr="00971DEF">
        <w:rPr>
          <w:rFonts w:asciiTheme="majorBidi" w:hAnsiTheme="majorBidi" w:cstheme="majorBidi"/>
          <w:b/>
          <w:bCs/>
          <w:sz w:val="24"/>
          <w:szCs w:val="24"/>
        </w:rPr>
        <w:t>Published in Pakistan Banker</w:t>
      </w:r>
    </w:p>
    <w:p w:rsidR="007F3D83" w:rsidRPr="00971DEF" w:rsidRDefault="007F3D83" w:rsidP="00971DEF">
      <w:pPr>
        <w:spacing w:line="600" w:lineRule="auto"/>
        <w:jc w:val="center"/>
        <w:rPr>
          <w:rFonts w:asciiTheme="majorBidi" w:hAnsiTheme="majorBidi" w:cstheme="majorBidi"/>
          <w:b/>
          <w:bCs/>
          <w:sz w:val="24"/>
          <w:szCs w:val="24"/>
        </w:rPr>
      </w:pPr>
      <w:r w:rsidRPr="00971DEF">
        <w:rPr>
          <w:rFonts w:asciiTheme="majorBidi" w:hAnsiTheme="majorBidi" w:cstheme="majorBidi"/>
          <w:b/>
          <w:bCs/>
          <w:sz w:val="24"/>
          <w:szCs w:val="24"/>
        </w:rPr>
        <w:t>July-December 1997</w:t>
      </w:r>
    </w:p>
    <w:p w:rsidR="00EE2AE9" w:rsidRPr="00971DEF" w:rsidRDefault="007F3D83" w:rsidP="00971DEF">
      <w:pPr>
        <w:spacing w:line="600" w:lineRule="auto"/>
        <w:jc w:val="center"/>
        <w:rPr>
          <w:rFonts w:asciiTheme="majorBidi" w:hAnsiTheme="majorBidi" w:cstheme="majorBidi"/>
          <w:b/>
          <w:bCs/>
          <w:sz w:val="24"/>
          <w:szCs w:val="24"/>
        </w:rPr>
      </w:pPr>
      <w:r w:rsidRPr="00971DEF">
        <w:rPr>
          <w:rFonts w:asciiTheme="majorBidi" w:hAnsiTheme="majorBidi" w:cstheme="majorBidi"/>
          <w:b/>
          <w:bCs/>
          <w:sz w:val="24"/>
          <w:szCs w:val="24"/>
        </w:rPr>
        <w:t>PROF. KHURSHID AHMAD</w:t>
      </w:r>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p>
    <w:p w:rsidR="00971DEF" w:rsidRDefault="00971DEF">
      <w:pPr>
        <w:rPr>
          <w:rFonts w:asciiTheme="majorBidi" w:hAnsiTheme="majorBidi" w:cstheme="majorBidi"/>
          <w:sz w:val="24"/>
          <w:szCs w:val="24"/>
        </w:rPr>
      </w:pPr>
      <w:r>
        <w:rPr>
          <w:rFonts w:asciiTheme="majorBidi" w:hAnsiTheme="majorBidi" w:cstheme="majorBidi"/>
          <w:sz w:val="24"/>
          <w:szCs w:val="24"/>
        </w:rPr>
        <w:br w:type="page"/>
      </w:r>
    </w:p>
    <w:p w:rsidR="007F3D83" w:rsidRPr="00971DEF" w:rsidRDefault="007F3D83" w:rsidP="00971DEF">
      <w:pPr>
        <w:jc w:val="center"/>
        <w:rPr>
          <w:rFonts w:asciiTheme="majorBidi" w:hAnsiTheme="majorBidi" w:cstheme="majorBidi"/>
          <w:sz w:val="24"/>
          <w:szCs w:val="24"/>
          <w:u w:val="single"/>
        </w:rPr>
      </w:pPr>
      <w:r w:rsidRPr="00971DEF">
        <w:rPr>
          <w:rFonts w:asciiTheme="majorBidi" w:hAnsiTheme="majorBidi" w:cstheme="majorBidi"/>
          <w:sz w:val="24"/>
          <w:szCs w:val="24"/>
          <w:u w:val="single"/>
        </w:rPr>
        <w:lastRenderedPageBreak/>
        <w:t xml:space="preserve">A New Worldwide Movement </w:t>
      </w:r>
      <w:proofErr w:type="gramStart"/>
      <w:r w:rsidRPr="00971DEF">
        <w:rPr>
          <w:rFonts w:asciiTheme="majorBidi" w:hAnsiTheme="majorBidi" w:cstheme="majorBidi"/>
          <w:sz w:val="24"/>
          <w:szCs w:val="24"/>
          <w:u w:val="single"/>
        </w:rPr>
        <w:t>For</w:t>
      </w:r>
      <w:proofErr w:type="gramEnd"/>
      <w:r w:rsidRPr="00971DEF">
        <w:rPr>
          <w:rFonts w:asciiTheme="majorBidi" w:hAnsiTheme="majorBidi" w:cstheme="majorBidi"/>
          <w:sz w:val="24"/>
          <w:szCs w:val="24"/>
          <w:u w:val="single"/>
        </w:rPr>
        <w:t xml:space="preserve"> Equity-Based Financing</w:t>
      </w:r>
    </w:p>
    <w:p w:rsidR="007F3D83" w:rsidRPr="00971DEF" w:rsidRDefault="007F3D83" w:rsidP="00971DEF">
      <w:pPr>
        <w:jc w:val="center"/>
        <w:rPr>
          <w:rFonts w:asciiTheme="majorBidi" w:hAnsiTheme="majorBidi" w:cstheme="majorBidi"/>
          <w:sz w:val="24"/>
          <w:szCs w:val="24"/>
          <w:u w:val="single"/>
        </w:rPr>
      </w:pPr>
      <w:r w:rsidRPr="00971DEF">
        <w:rPr>
          <w:rFonts w:asciiTheme="majorBidi" w:hAnsiTheme="majorBidi" w:cstheme="majorBidi"/>
          <w:sz w:val="24"/>
          <w:szCs w:val="24"/>
          <w:u w:val="single"/>
        </w:rPr>
        <w:t>Interest-Free Banking</w:t>
      </w:r>
    </w:p>
    <w:p w:rsidR="007F3D83" w:rsidRDefault="007F3D83" w:rsidP="00971DEF">
      <w:pPr>
        <w:jc w:val="center"/>
        <w:rPr>
          <w:rFonts w:asciiTheme="majorBidi" w:hAnsiTheme="majorBidi" w:cstheme="majorBidi"/>
          <w:sz w:val="24"/>
          <w:szCs w:val="24"/>
          <w:u w:val="single"/>
        </w:rPr>
      </w:pPr>
      <w:r w:rsidRPr="00971DEF">
        <w:rPr>
          <w:rFonts w:asciiTheme="majorBidi" w:hAnsiTheme="majorBidi" w:cstheme="majorBidi"/>
          <w:sz w:val="24"/>
          <w:szCs w:val="24"/>
          <w:u w:val="single"/>
        </w:rPr>
        <w:t xml:space="preserve">Highway </w:t>
      </w:r>
      <w:proofErr w:type="gramStart"/>
      <w:r w:rsidRPr="00971DEF">
        <w:rPr>
          <w:rFonts w:asciiTheme="majorBidi" w:hAnsiTheme="majorBidi" w:cstheme="majorBidi"/>
          <w:sz w:val="24"/>
          <w:szCs w:val="24"/>
          <w:u w:val="single"/>
        </w:rPr>
        <w:t>To</w:t>
      </w:r>
      <w:proofErr w:type="gramEnd"/>
      <w:r w:rsidRPr="00971DEF">
        <w:rPr>
          <w:rFonts w:asciiTheme="majorBidi" w:hAnsiTheme="majorBidi" w:cstheme="majorBidi"/>
          <w:sz w:val="24"/>
          <w:szCs w:val="24"/>
          <w:u w:val="single"/>
        </w:rPr>
        <w:t xml:space="preserve"> Equitable Growth</w:t>
      </w:r>
    </w:p>
    <w:p w:rsidR="00971DEF" w:rsidRPr="00971DEF" w:rsidRDefault="00971DEF" w:rsidP="00971DEF">
      <w:pPr>
        <w:jc w:val="center"/>
        <w:rPr>
          <w:rFonts w:asciiTheme="majorBidi" w:hAnsiTheme="majorBidi" w:cstheme="majorBidi"/>
          <w:sz w:val="24"/>
          <w:szCs w:val="24"/>
          <w:u w:val="single"/>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Notwithstanding </w:t>
      </w:r>
      <w:proofErr w:type="spellStart"/>
      <w:r w:rsidRPr="00971DEF">
        <w:rPr>
          <w:rFonts w:asciiTheme="majorBidi" w:hAnsiTheme="majorBidi" w:cstheme="majorBidi"/>
          <w:sz w:val="24"/>
          <w:szCs w:val="24"/>
        </w:rPr>
        <w:t>arme</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įnitial</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kegitatioh</w:t>
      </w:r>
      <w:proofErr w:type="spellEnd"/>
      <w:r w:rsidRPr="00971DEF">
        <w:rPr>
          <w:rFonts w:asciiTheme="majorBidi" w:hAnsiTheme="majorBidi" w:cstheme="majorBidi"/>
          <w:sz w:val="24"/>
          <w:szCs w:val="24"/>
        </w:rPr>
        <w:t xml:space="preserve"> and apprehension) Islamic Banking is now a reality. Here we find a clear illustration of the </w:t>
      </w:r>
      <w:proofErr w:type="spellStart"/>
      <w:r w:rsidRPr="00971DEF">
        <w:rPr>
          <w:rFonts w:asciiTheme="majorBidi" w:hAnsiTheme="majorBidi" w:cstheme="majorBidi"/>
          <w:sz w:val="24"/>
          <w:szCs w:val="24"/>
        </w:rPr>
        <w:t>Jalamic</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ideale</w:t>
      </w:r>
      <w:proofErr w:type="spellEnd"/>
      <w:r w:rsidRPr="00971DEF">
        <w:rPr>
          <w:rFonts w:asciiTheme="majorBidi" w:hAnsiTheme="majorBidi" w:cstheme="majorBidi"/>
          <w:sz w:val="24"/>
          <w:szCs w:val="24"/>
        </w:rPr>
        <w:t xml:space="preserve"> asking a practical shape in alia </w:t>
      </w:r>
      <w:proofErr w:type="spellStart"/>
      <w:r w:rsidRPr="00971DEF">
        <w:rPr>
          <w:rFonts w:asciiTheme="majorBidi" w:hAnsiTheme="majorBidi" w:cstheme="majorBidi"/>
          <w:sz w:val="24"/>
          <w:szCs w:val="24"/>
        </w:rPr>
        <w:t>conteu</w:t>
      </w:r>
      <w:proofErr w:type="spellEnd"/>
      <w:r w:rsidRPr="00971DEF">
        <w:rPr>
          <w:rFonts w:asciiTheme="majorBidi" w:hAnsiTheme="majorBidi" w:cstheme="majorBidi"/>
          <w:sz w:val="24"/>
          <w:szCs w:val="24"/>
        </w:rPr>
        <w:t xml:space="preserve"> of modern </w:t>
      </w:r>
      <w:proofErr w:type="spellStart"/>
      <w:r w:rsidRPr="00971DEF">
        <w:rPr>
          <w:rFonts w:asciiTheme="majorBidi" w:hAnsiTheme="majorBidi" w:cstheme="majorBidi"/>
          <w:sz w:val="24"/>
          <w:szCs w:val="24"/>
        </w:rPr>
        <w:t>intitutions</w:t>
      </w:r>
      <w:proofErr w:type="spellEnd"/>
      <w:r w:rsidRPr="00971DEF">
        <w:rPr>
          <w:rFonts w:asciiTheme="majorBidi" w:hAnsiTheme="majorBidi" w:cstheme="majorBidi"/>
          <w:sz w:val="24"/>
          <w:szCs w:val="24"/>
        </w:rPr>
        <w:t xml:space="preserve"> and practices Ed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A GLOBAL PHENOMENON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year 1975 </w:t>
      </w:r>
      <w:proofErr w:type="gramStart"/>
      <w:r w:rsidRPr="00971DEF">
        <w:rPr>
          <w:rFonts w:asciiTheme="majorBidi" w:hAnsiTheme="majorBidi" w:cstheme="majorBidi"/>
          <w:sz w:val="24"/>
          <w:szCs w:val="24"/>
        </w:rPr>
        <w:t>can rightly be described</w:t>
      </w:r>
      <w:proofErr w:type="gramEnd"/>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to</w:t>
      </w:r>
      <w:proofErr w:type="gramEnd"/>
      <w:r w:rsidRPr="00971DEF">
        <w:rPr>
          <w:rFonts w:asciiTheme="majorBidi" w:hAnsiTheme="majorBidi" w:cstheme="majorBidi"/>
          <w:sz w:val="24"/>
          <w:szCs w:val="24"/>
        </w:rPr>
        <w:t xml:space="preserve"> a recent study, interest-free banks and fi- as the watershed for the emergence | </w:t>
      </w:r>
      <w:proofErr w:type="spellStart"/>
      <w:r w:rsidRPr="00971DEF">
        <w:rPr>
          <w:rFonts w:asciiTheme="majorBidi" w:hAnsiTheme="majorBidi" w:cstheme="majorBidi"/>
          <w:sz w:val="24"/>
          <w:szCs w:val="24"/>
        </w:rPr>
        <w:t>nancial</w:t>
      </w:r>
      <w:proofErr w:type="spellEnd"/>
      <w:r w:rsidRPr="00971DEF">
        <w:rPr>
          <w:rFonts w:asciiTheme="majorBidi" w:hAnsiTheme="majorBidi" w:cstheme="majorBidi"/>
          <w:sz w:val="24"/>
          <w:szCs w:val="24"/>
        </w:rPr>
        <w:t xml:space="preserve"> institutions manage over 10 per cent. </w:t>
      </w:r>
      <w:proofErr w:type="gramStart"/>
      <w:r w:rsidRPr="00971DEF">
        <w:rPr>
          <w:rFonts w:asciiTheme="majorBidi" w:hAnsiTheme="majorBidi" w:cstheme="majorBidi"/>
          <w:sz w:val="24"/>
          <w:szCs w:val="24"/>
        </w:rPr>
        <w:t>of</w:t>
      </w:r>
      <w:proofErr w:type="gramEnd"/>
      <w:r w:rsidRPr="00971DEF">
        <w:rPr>
          <w:rFonts w:asciiTheme="majorBidi" w:hAnsiTheme="majorBidi" w:cstheme="majorBidi"/>
          <w:sz w:val="24"/>
          <w:szCs w:val="24"/>
        </w:rPr>
        <w:t xml:space="preserve"> Islamic Banking Movement at the of financial sector in Kuwait and Gulf region. </w:t>
      </w:r>
      <w:proofErr w:type="gramStart"/>
      <w:r w:rsidRPr="00971DEF">
        <w:rPr>
          <w:rFonts w:asciiTheme="majorBidi" w:hAnsiTheme="majorBidi" w:cstheme="majorBidi"/>
          <w:sz w:val="24"/>
          <w:szCs w:val="24"/>
        </w:rPr>
        <w:t>global</w:t>
      </w:r>
      <w:proofErr w:type="gramEnd"/>
      <w:r w:rsidRPr="00971DEF">
        <w:rPr>
          <w:rFonts w:asciiTheme="majorBidi" w:hAnsiTheme="majorBidi" w:cstheme="majorBidi"/>
          <w:sz w:val="24"/>
          <w:szCs w:val="24"/>
        </w:rPr>
        <w:t xml:space="preserve"> stage. Although a lot of intellectual and at the present rate of growth </w:t>
      </w:r>
      <w:proofErr w:type="gramStart"/>
      <w:r w:rsidRPr="00971DEF">
        <w:rPr>
          <w:rFonts w:asciiTheme="majorBidi" w:hAnsiTheme="majorBidi" w:cstheme="majorBidi"/>
          <w:sz w:val="24"/>
          <w:szCs w:val="24"/>
        </w:rPr>
        <w:t>are</w:t>
      </w:r>
      <w:proofErr w:type="gramEnd"/>
      <w:r w:rsidRPr="00971DEF">
        <w:rPr>
          <w:rFonts w:asciiTheme="majorBidi" w:hAnsiTheme="majorBidi" w:cstheme="majorBidi"/>
          <w:sz w:val="24"/>
          <w:szCs w:val="24"/>
        </w:rPr>
        <w:t xml:space="preserve"> expected effort was consummated in the earlier decades to more than double this business by the early and some pioneering spade work done in years of twenty-first century. </w:t>
      </w:r>
      <w:proofErr w:type="gramStart"/>
      <w:r w:rsidRPr="00971DEF">
        <w:rPr>
          <w:rFonts w:asciiTheme="majorBidi" w:hAnsiTheme="majorBidi" w:cstheme="majorBidi"/>
          <w:sz w:val="24"/>
          <w:szCs w:val="24"/>
        </w:rPr>
        <w:t xml:space="preserve">In view of the 1960s and early 1970s, it was the establish- vast market potential an increasing number of </w:t>
      </w:r>
      <w:proofErr w:type="spellStart"/>
      <w:r w:rsidRPr="00971DEF">
        <w:rPr>
          <w:rFonts w:asciiTheme="majorBidi" w:hAnsiTheme="majorBidi" w:cstheme="majorBidi"/>
          <w:sz w:val="24"/>
          <w:szCs w:val="24"/>
        </w:rPr>
        <w:t>ment</w:t>
      </w:r>
      <w:proofErr w:type="spellEnd"/>
      <w:r w:rsidRPr="00971DEF">
        <w:rPr>
          <w:rFonts w:asciiTheme="majorBidi" w:hAnsiTheme="majorBidi" w:cstheme="majorBidi"/>
          <w:sz w:val="24"/>
          <w:szCs w:val="24"/>
        </w:rPr>
        <w:t xml:space="preserve"> of Dubai Islamic Bank at the national even interest-based banks and financial </w:t>
      </w:r>
      <w:proofErr w:type="spellStart"/>
      <w:r w:rsidRPr="00971DEF">
        <w:rPr>
          <w:rFonts w:asciiTheme="majorBidi" w:hAnsiTheme="majorBidi" w:cstheme="majorBidi"/>
          <w:sz w:val="24"/>
          <w:szCs w:val="24"/>
        </w:rPr>
        <w:t>insti</w:t>
      </w:r>
      <w:proofErr w:type="spellEnd"/>
      <w:r w:rsidRPr="00971DEF">
        <w:rPr>
          <w:rFonts w:asciiTheme="majorBidi" w:hAnsiTheme="majorBidi" w:cstheme="majorBidi"/>
          <w:sz w:val="24"/>
          <w:szCs w:val="24"/>
        </w:rPr>
        <w:t xml:space="preserve">- level and of the Islamic Development Bank, </w:t>
      </w:r>
      <w:proofErr w:type="spellStart"/>
      <w:r w:rsidRPr="00971DEF">
        <w:rPr>
          <w:rFonts w:asciiTheme="majorBidi" w:hAnsiTheme="majorBidi" w:cstheme="majorBidi"/>
          <w:sz w:val="24"/>
          <w:szCs w:val="24"/>
        </w:rPr>
        <w:t>tutions</w:t>
      </w:r>
      <w:proofErr w:type="spellEnd"/>
      <w:r w:rsidRPr="00971DEF">
        <w:rPr>
          <w:rFonts w:asciiTheme="majorBidi" w:hAnsiTheme="majorBidi" w:cstheme="majorBidi"/>
          <w:sz w:val="24"/>
          <w:szCs w:val="24"/>
        </w:rPr>
        <w:t xml:space="preserve"> in the West have opened up interest- Jeddah, at the international level, both in 1975, free banking counters and are offering inter- that the vision began to be translated into </w:t>
      </w:r>
      <w:proofErr w:type="spellStart"/>
      <w:r w:rsidRPr="00971DEF">
        <w:rPr>
          <w:rFonts w:asciiTheme="majorBidi" w:hAnsiTheme="majorBidi" w:cstheme="majorBidi"/>
          <w:sz w:val="24"/>
          <w:szCs w:val="24"/>
        </w:rPr>
        <w:t>est</w:t>
      </w:r>
      <w:proofErr w:type="spellEnd"/>
      <w:r w:rsidRPr="00971DEF">
        <w:rPr>
          <w:rFonts w:asciiTheme="majorBidi" w:hAnsiTheme="majorBidi" w:cstheme="majorBidi"/>
          <w:sz w:val="24"/>
          <w:szCs w:val="24"/>
        </w:rPr>
        <w:t>-free investment portfolios.</w:t>
      </w:r>
      <w:proofErr w:type="gramEnd"/>
      <w:r w:rsidRPr="00971DEF">
        <w:rPr>
          <w:rFonts w:asciiTheme="majorBidi" w:hAnsiTheme="majorBidi" w:cstheme="majorBidi"/>
          <w:sz w:val="24"/>
          <w:szCs w:val="24"/>
        </w:rPr>
        <w:t xml:space="preserve"> </w:t>
      </w:r>
      <w:proofErr w:type="gramStart"/>
      <w:r w:rsidRPr="00971DEF">
        <w:rPr>
          <w:rFonts w:asciiTheme="majorBidi" w:hAnsiTheme="majorBidi" w:cstheme="majorBidi"/>
          <w:sz w:val="24"/>
          <w:szCs w:val="24"/>
        </w:rPr>
        <w:t>concrete</w:t>
      </w:r>
      <w:proofErr w:type="gramEnd"/>
      <w:r w:rsidRPr="00971DEF">
        <w:rPr>
          <w:rFonts w:asciiTheme="majorBidi" w:hAnsiTheme="majorBidi" w:cstheme="majorBidi"/>
          <w:sz w:val="24"/>
          <w:szCs w:val="24"/>
        </w:rPr>
        <w:t xml:space="preserve">, vibrant and dynamic institutions. Since the Islamic Banking and financial in- </w:t>
      </w:r>
      <w:proofErr w:type="spellStart"/>
      <w:r w:rsidRPr="00971DEF">
        <w:rPr>
          <w:rFonts w:asciiTheme="majorBidi" w:hAnsiTheme="majorBidi" w:cstheme="majorBidi"/>
          <w:sz w:val="24"/>
          <w:szCs w:val="24"/>
        </w:rPr>
        <w:t>stitutions</w:t>
      </w:r>
      <w:proofErr w:type="spellEnd"/>
      <w:r w:rsidRPr="00971DEF">
        <w:rPr>
          <w:rFonts w:asciiTheme="majorBidi" w:hAnsiTheme="majorBidi" w:cstheme="majorBidi"/>
          <w:sz w:val="24"/>
          <w:szCs w:val="24"/>
        </w:rPr>
        <w:t xml:space="preserve"> have been continuously and </w:t>
      </w:r>
      <w:proofErr w:type="spellStart"/>
      <w:r w:rsidRPr="00971DEF">
        <w:rPr>
          <w:rFonts w:asciiTheme="majorBidi" w:hAnsiTheme="majorBidi" w:cstheme="majorBidi"/>
          <w:sz w:val="24"/>
          <w:szCs w:val="24"/>
        </w:rPr>
        <w:t>gracu</w:t>
      </w:r>
      <w:proofErr w:type="spellEnd"/>
      <w:r w:rsidRPr="00971DEF">
        <w:rPr>
          <w:rFonts w:asciiTheme="majorBidi" w:hAnsiTheme="majorBidi" w:cstheme="majorBidi"/>
          <w:sz w:val="24"/>
          <w:szCs w:val="24"/>
        </w:rPr>
        <w:t xml:space="preserve">- also </w:t>
      </w:r>
      <w:proofErr w:type="spellStart"/>
      <w:r w:rsidRPr="00971DEF">
        <w:rPr>
          <w:rFonts w:asciiTheme="majorBidi" w:hAnsiTheme="majorBidi" w:cstheme="majorBidi"/>
          <w:sz w:val="24"/>
          <w:szCs w:val="24"/>
        </w:rPr>
        <w:t>Charmanlaically</w:t>
      </w:r>
      <w:proofErr w:type="spellEnd"/>
      <w:r w:rsidRPr="00971DEF">
        <w:rPr>
          <w:rFonts w:asciiTheme="majorBidi" w:hAnsiTheme="majorBidi" w:cstheme="majorBidi"/>
          <w:sz w:val="24"/>
          <w:szCs w:val="24"/>
        </w:rPr>
        <w:t xml:space="preserve"> established in different parts of the world Foundation, Leicester, and a number of Muslim countries have </w:t>
      </w:r>
      <w:proofErr w:type="spellStart"/>
      <w:r w:rsidRPr="00971DEF">
        <w:rPr>
          <w:rFonts w:asciiTheme="majorBidi" w:hAnsiTheme="majorBidi" w:cstheme="majorBidi"/>
          <w:sz w:val="24"/>
          <w:szCs w:val="24"/>
        </w:rPr>
        <w:t>ini-vation</w:t>
      </w:r>
      <w:proofErr w:type="spellEnd"/>
      <w:r w:rsidRPr="00971DEF">
        <w:rPr>
          <w:rFonts w:asciiTheme="majorBidi" w:hAnsiTheme="majorBidi" w:cstheme="majorBidi"/>
          <w:sz w:val="24"/>
          <w:szCs w:val="24"/>
        </w:rPr>
        <w:t xml:space="preserve"> has taken place and what may be the </w:t>
      </w:r>
      <w:proofErr w:type="spellStart"/>
      <w:r w:rsidRPr="00971DEF">
        <w:rPr>
          <w:rFonts w:asciiTheme="majorBidi" w:hAnsiTheme="majorBidi" w:cstheme="majorBidi"/>
          <w:sz w:val="24"/>
          <w:szCs w:val="24"/>
        </w:rPr>
        <w:t>tiated</w:t>
      </w:r>
      <w:proofErr w:type="spellEnd"/>
      <w:r w:rsidRPr="00971DEF">
        <w:rPr>
          <w:rFonts w:asciiTheme="majorBidi" w:hAnsiTheme="majorBidi" w:cstheme="majorBidi"/>
          <w:sz w:val="24"/>
          <w:szCs w:val="24"/>
        </w:rPr>
        <w:t xml:space="preserve"> a process to re-model their entire bank-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system on interest-free </w:t>
      </w:r>
      <w:proofErr w:type="spellStart"/>
      <w:r w:rsidRPr="00971DEF">
        <w:rPr>
          <w:rFonts w:asciiTheme="majorBidi" w:hAnsiTheme="majorBidi" w:cstheme="majorBidi"/>
          <w:sz w:val="24"/>
          <w:szCs w:val="24"/>
        </w:rPr>
        <w:t>Shari'ah-consis</w:t>
      </w:r>
      <w:proofErr w:type="spellEnd"/>
      <w:r w:rsidRPr="00971DEF">
        <w:rPr>
          <w:rFonts w:asciiTheme="majorBidi" w:hAnsiTheme="majorBidi" w:cstheme="majorBidi"/>
          <w:sz w:val="24"/>
          <w:szCs w:val="24"/>
        </w:rPr>
        <w:t>- tent lines.</w:t>
      </w:r>
    </w:p>
    <w:p w:rsidR="007F3D83" w:rsidRPr="00971DEF" w:rsidRDefault="007F3D83" w:rsidP="00971DEF">
      <w:pPr>
        <w:rPr>
          <w:rFonts w:asciiTheme="majorBidi" w:hAnsiTheme="majorBidi" w:cstheme="majorBidi"/>
          <w:sz w:val="24"/>
          <w:szCs w:val="24"/>
        </w:rPr>
      </w:pPr>
      <w:proofErr w:type="spellStart"/>
      <w:r w:rsidRPr="00971DEF">
        <w:rPr>
          <w:rFonts w:asciiTheme="majorBidi" w:hAnsiTheme="majorBidi" w:cstheme="majorBidi"/>
          <w:sz w:val="24"/>
          <w:szCs w:val="24"/>
        </w:rPr>
        <w:t>Surdos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Comme</w:t>
      </w:r>
      <w:proofErr w:type="spellEnd"/>
      <w:r w:rsidRPr="00971DEF">
        <w:rPr>
          <w:rFonts w:asciiTheme="majorBidi" w:hAnsiTheme="majorBidi" w:cstheme="majorBidi"/>
          <w:sz w:val="24"/>
          <w:szCs w:val="24"/>
        </w:rPr>
        <w:t xml:space="preserve"> France and </w:t>
      </w:r>
      <w:proofErr w:type="spellStart"/>
      <w:r w:rsidRPr="00971DEF">
        <w:rPr>
          <w:rFonts w:asciiTheme="majorBidi" w:hAnsiTheme="majorBidi" w:cstheme="majorBidi"/>
          <w:sz w:val="24"/>
          <w:szCs w:val="24"/>
        </w:rPr>
        <w:t>Etongy</w:t>
      </w:r>
      <w:proofErr w:type="spellEnd"/>
      <w:r w:rsidR="00971DEF">
        <w:rPr>
          <w:rFonts w:asciiTheme="majorBidi" w:hAnsiTheme="majorBidi" w:cstheme="majorBidi"/>
          <w:sz w:val="24"/>
          <w:szCs w:val="24"/>
        </w:rPr>
        <w:t xml:space="preserve"> </w:t>
      </w:r>
      <w:r w:rsidRPr="00971DEF">
        <w:rPr>
          <w:rFonts w:asciiTheme="majorBidi" w:hAnsiTheme="majorBidi" w:cstheme="majorBidi"/>
          <w:sz w:val="24"/>
          <w:szCs w:val="24"/>
        </w:rPr>
        <w:t xml:space="preserve">bate of Policy </w:t>
      </w:r>
      <w:proofErr w:type="spellStart"/>
      <w:r w:rsidRPr="00971DEF">
        <w:rPr>
          <w:rFonts w:asciiTheme="majorBidi" w:hAnsiTheme="majorBidi" w:cstheme="majorBidi"/>
          <w:sz w:val="24"/>
          <w:szCs w:val="24"/>
        </w:rPr>
        <w:t>Studes</w:t>
      </w:r>
      <w:proofErr w:type="spellEnd"/>
      <w:r w:rsidRPr="00971DEF">
        <w:rPr>
          <w:rFonts w:asciiTheme="majorBidi" w:hAnsiTheme="majorBidi" w:cstheme="majorBidi"/>
          <w:sz w:val="24"/>
          <w:szCs w:val="24"/>
        </w:rPr>
        <w:t>, bad and</w:t>
      </w:r>
      <w:r w:rsidR="00971DEF">
        <w:rPr>
          <w:rFonts w:asciiTheme="majorBidi" w:hAnsiTheme="majorBidi" w:cstheme="majorBidi"/>
          <w:sz w:val="24"/>
          <w:szCs w:val="24"/>
        </w:rPr>
        <w:t xml:space="preserve"> </w:t>
      </w:r>
      <w:r w:rsidRPr="00971DEF">
        <w:rPr>
          <w:rFonts w:asciiTheme="majorBidi" w:hAnsiTheme="majorBidi" w:cstheme="majorBidi"/>
          <w:sz w:val="24"/>
          <w:szCs w:val="24"/>
        </w:rPr>
        <w:t>UK</w:t>
      </w:r>
    </w:p>
    <w:p w:rsidR="007F3D83" w:rsidRPr="00971DEF" w:rsidRDefault="007F3D83" w:rsidP="00971DEF">
      <w:pPr>
        <w:rPr>
          <w:rFonts w:asciiTheme="majorBidi" w:hAnsiTheme="majorBidi" w:cstheme="majorBidi"/>
          <w:sz w:val="24"/>
          <w:szCs w:val="24"/>
        </w:rPr>
      </w:pPr>
      <w:r w:rsidRPr="00971DEF">
        <w:rPr>
          <w:rFonts w:asciiTheme="majorBidi" w:hAnsiTheme="majorBidi" w:cstheme="majorBidi"/>
          <w:sz w:val="24"/>
          <w:szCs w:val="24"/>
        </w:rPr>
        <w:t xml:space="preserve">Has authored or edited </w:t>
      </w:r>
      <w:proofErr w:type="spellStart"/>
      <w:r w:rsidRPr="00971DEF">
        <w:rPr>
          <w:rFonts w:asciiTheme="majorBidi" w:hAnsiTheme="majorBidi" w:cstheme="majorBidi"/>
          <w:sz w:val="24"/>
          <w:szCs w:val="24"/>
        </w:rPr>
        <w:t>verdon</w:t>
      </w:r>
      <w:proofErr w:type="spellEnd"/>
      <w:r w:rsidRPr="00971DEF">
        <w:rPr>
          <w:rFonts w:asciiTheme="majorBidi" w:hAnsiTheme="majorBidi" w:cstheme="majorBidi"/>
          <w:sz w:val="24"/>
          <w:szCs w:val="24"/>
        </w:rPr>
        <w:t xml:space="preserve"> books and was the recipient of King Faisal International Price for Service to</w:t>
      </w:r>
      <w:r w:rsidR="00971DEF">
        <w:rPr>
          <w:rFonts w:asciiTheme="majorBidi" w:hAnsiTheme="majorBidi" w:cstheme="majorBidi"/>
          <w:sz w:val="24"/>
          <w:szCs w:val="24"/>
        </w:rPr>
        <w:t xml:space="preserve"> </w:t>
      </w:r>
      <w:r w:rsidRPr="00971DEF">
        <w:rPr>
          <w:rFonts w:asciiTheme="majorBidi" w:hAnsiTheme="majorBidi" w:cstheme="majorBidi"/>
          <w:sz w:val="24"/>
          <w:szCs w:val="24"/>
        </w:rPr>
        <w:t>İslam (1990) and Islamic Development Bank Award on Islamic Comics (1980).</w:t>
      </w:r>
    </w:p>
    <w:p w:rsidR="007F3D83" w:rsidRPr="00971DEF" w:rsidRDefault="007F3D83" w:rsidP="00971DEF">
      <w:pPr>
        <w:rPr>
          <w:rFonts w:asciiTheme="majorBidi" w:hAnsiTheme="majorBidi" w:cstheme="majorBidi"/>
          <w:sz w:val="24"/>
          <w:szCs w:val="24"/>
        </w:rPr>
      </w:pPr>
      <w:r w:rsidRPr="00971DEF">
        <w:rPr>
          <w:rFonts w:asciiTheme="majorBidi" w:hAnsiTheme="majorBidi" w:cstheme="majorBidi"/>
          <w:sz w:val="24"/>
          <w:szCs w:val="24"/>
        </w:rPr>
        <w:t xml:space="preserve">In Pakistan, Iran and Sudan, there has been afoot an effort to completely switch over from traditional banking to Islamic Banking, while other Muslim countries (namely, Malaysia, U.A.B., Kuwait, Turkey. Egypt, Algeria, Tunis, and </w:t>
      </w:r>
      <w:proofErr w:type="spellStart"/>
      <w:r w:rsidRPr="00971DEF">
        <w:rPr>
          <w:rFonts w:asciiTheme="majorBidi" w:hAnsiTheme="majorBidi" w:cstheme="majorBidi"/>
          <w:sz w:val="24"/>
          <w:szCs w:val="24"/>
        </w:rPr>
        <w:t>Kazakhistan</w:t>
      </w:r>
      <w:proofErr w:type="spellEnd"/>
      <w:r w:rsidRPr="00971DEF">
        <w:rPr>
          <w:rFonts w:asciiTheme="majorBidi" w:hAnsiTheme="majorBidi" w:cstheme="majorBidi"/>
          <w:sz w:val="24"/>
          <w:szCs w:val="24"/>
        </w:rPr>
        <w:t xml:space="preserve">) have been ex- </w:t>
      </w:r>
      <w:proofErr w:type="spellStart"/>
      <w:r w:rsidRPr="00971DEF">
        <w:rPr>
          <w:rFonts w:asciiTheme="majorBidi" w:hAnsiTheme="majorBidi" w:cstheme="majorBidi"/>
          <w:sz w:val="24"/>
          <w:szCs w:val="24"/>
        </w:rPr>
        <w:t>perimenting</w:t>
      </w:r>
      <w:proofErr w:type="spellEnd"/>
      <w:r w:rsidRPr="00971DEF">
        <w:rPr>
          <w:rFonts w:asciiTheme="majorBidi" w:hAnsiTheme="majorBidi" w:cstheme="majorBidi"/>
          <w:sz w:val="24"/>
          <w:szCs w:val="24"/>
        </w:rPr>
        <w:t xml:space="preserve"> with private </w:t>
      </w:r>
      <w:proofErr w:type="spellStart"/>
      <w:r w:rsidRPr="00971DEF">
        <w:rPr>
          <w:rFonts w:asciiTheme="majorBidi" w:hAnsiTheme="majorBidi" w:cstheme="majorBidi"/>
          <w:sz w:val="24"/>
          <w:szCs w:val="24"/>
        </w:rPr>
        <w:t>sec tor</w:t>
      </w:r>
      <w:proofErr w:type="spellEnd"/>
      <w:r w:rsidRPr="00971DEF">
        <w:rPr>
          <w:rFonts w:asciiTheme="majorBidi" w:hAnsiTheme="majorBidi" w:cstheme="majorBidi"/>
          <w:sz w:val="24"/>
          <w:szCs w:val="24"/>
        </w:rPr>
        <w:t xml:space="preserve"> Islamic banks and other financial institutions. Such banks and projects </w:t>
      </w:r>
      <w:proofErr w:type="gramStart"/>
      <w:r w:rsidRPr="00971DEF">
        <w:rPr>
          <w:rFonts w:asciiTheme="majorBidi" w:hAnsiTheme="majorBidi" w:cstheme="majorBidi"/>
          <w:sz w:val="24"/>
          <w:szCs w:val="24"/>
        </w:rPr>
        <w:t>have also been started</w:t>
      </w:r>
      <w:proofErr w:type="gramEnd"/>
      <w:r w:rsidRPr="00971DEF">
        <w:rPr>
          <w:rFonts w:asciiTheme="majorBidi" w:hAnsiTheme="majorBidi" w:cstheme="majorBidi"/>
          <w:sz w:val="24"/>
          <w:szCs w:val="24"/>
        </w:rPr>
        <w:t xml:space="preserve"> in a number of non-Muslim countries like U.S.A., UK, Switzerland, Denmark and Luxembourg). It </w:t>
      </w:r>
      <w:proofErr w:type="gramStart"/>
      <w:r w:rsidRPr="00971DEF">
        <w:rPr>
          <w:rFonts w:asciiTheme="majorBidi" w:hAnsiTheme="majorBidi" w:cstheme="majorBidi"/>
          <w:sz w:val="24"/>
          <w:szCs w:val="24"/>
        </w:rPr>
        <w:t>is estimated</w:t>
      </w:r>
      <w:proofErr w:type="gramEnd"/>
      <w:r w:rsidRPr="00971DEF">
        <w:rPr>
          <w:rFonts w:asciiTheme="majorBidi" w:hAnsiTheme="majorBidi" w:cstheme="majorBidi"/>
          <w:sz w:val="24"/>
          <w:szCs w:val="24"/>
        </w:rPr>
        <w:t xml:space="preserve"> that about 200 banks with a deposit base of over US$.80 billion are </w:t>
      </w:r>
      <w:proofErr w:type="spellStart"/>
      <w:r w:rsidRPr="00971DEF">
        <w:rPr>
          <w:rFonts w:asciiTheme="majorBidi" w:hAnsiTheme="majorBidi" w:cstheme="majorBidi"/>
          <w:sz w:val="24"/>
          <w:szCs w:val="24"/>
        </w:rPr>
        <w:t>pres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ently</w:t>
      </w:r>
      <w:proofErr w:type="spellEnd"/>
      <w:r w:rsidRPr="00971DEF">
        <w:rPr>
          <w:rFonts w:asciiTheme="majorBidi" w:hAnsiTheme="majorBidi" w:cstheme="majorBidi"/>
          <w:sz w:val="24"/>
          <w:szCs w:val="24"/>
        </w:rPr>
        <w:t xml:space="preserve"> operating in 30 </w:t>
      </w:r>
      <w:proofErr w:type="spellStart"/>
      <w:r w:rsidRPr="00971DEF">
        <w:rPr>
          <w:rFonts w:asciiTheme="majorBidi" w:hAnsiTheme="majorBidi" w:cstheme="majorBidi"/>
          <w:sz w:val="24"/>
          <w:szCs w:val="24"/>
        </w:rPr>
        <w:t>coun</w:t>
      </w:r>
      <w:proofErr w:type="spellEnd"/>
      <w:r w:rsidRPr="00971DEF">
        <w:rPr>
          <w:rFonts w:asciiTheme="majorBidi" w:hAnsiTheme="majorBidi" w:cstheme="majorBidi"/>
          <w:sz w:val="24"/>
          <w:szCs w:val="24"/>
        </w:rPr>
        <w:t xml:space="preserve"> tries of the world. According</w:t>
      </w:r>
      <w:r w:rsidR="00971DEF">
        <w:rPr>
          <w:rFonts w:asciiTheme="majorBidi" w:hAnsiTheme="majorBidi" w:cstheme="majorBidi"/>
          <w:sz w:val="24"/>
          <w:szCs w:val="24"/>
        </w:rPr>
        <w:t xml:space="preserve"> to the </w:t>
      </w:r>
      <w:r w:rsidRPr="00971DEF">
        <w:rPr>
          <w:rFonts w:asciiTheme="majorBidi" w:hAnsiTheme="majorBidi" w:cstheme="majorBidi"/>
          <w:sz w:val="24"/>
          <w:szCs w:val="24"/>
        </w:rPr>
        <w:t xml:space="preserve">phenomenon of Islamic banking is one of major innovations introduced in the last quarter of the twentieth century. It is worthwhile to examine </w:t>
      </w:r>
      <w:proofErr w:type="gramStart"/>
      <w:r w:rsidRPr="00971DEF">
        <w:rPr>
          <w:rFonts w:asciiTheme="majorBidi" w:hAnsiTheme="majorBidi" w:cstheme="majorBidi"/>
          <w:sz w:val="24"/>
          <w:szCs w:val="24"/>
        </w:rPr>
        <w:t>briefly</w:t>
      </w:r>
      <w:proofErr w:type="gramEnd"/>
      <w:r w:rsidRPr="00971DEF">
        <w:rPr>
          <w:rFonts w:asciiTheme="majorBidi" w:hAnsiTheme="majorBidi" w:cstheme="majorBidi"/>
          <w:sz w:val="24"/>
          <w:szCs w:val="24"/>
        </w:rPr>
        <w:t xml:space="preserve"> why this </w:t>
      </w:r>
      <w:proofErr w:type="spellStart"/>
      <w:r w:rsidRPr="00971DEF">
        <w:rPr>
          <w:rFonts w:asciiTheme="majorBidi" w:hAnsiTheme="majorBidi" w:cstheme="majorBidi"/>
          <w:sz w:val="24"/>
          <w:szCs w:val="24"/>
        </w:rPr>
        <w:t>immo</w:t>
      </w:r>
      <w:proofErr w:type="spellEnd"/>
      <w:r w:rsidRPr="00971DEF">
        <w:rPr>
          <w:rFonts w:asciiTheme="majorBidi" w:hAnsiTheme="majorBidi" w:cstheme="majorBidi"/>
          <w:sz w:val="24"/>
          <w:szCs w:val="24"/>
        </w:rPr>
        <w:t xml:space="preserve">-future role of financial institutions based on Islamic principles of </w:t>
      </w:r>
      <w:proofErr w:type="spellStart"/>
      <w:r w:rsidRPr="00971DEF">
        <w:rPr>
          <w:rFonts w:asciiTheme="majorBidi" w:hAnsiTheme="majorBidi" w:cstheme="majorBidi"/>
          <w:sz w:val="24"/>
          <w:szCs w:val="24"/>
        </w:rPr>
        <w:t>riba</w:t>
      </w:r>
      <w:proofErr w:type="spellEnd"/>
      <w:r w:rsidRPr="00971DEF">
        <w:rPr>
          <w:rFonts w:asciiTheme="majorBidi" w:hAnsiTheme="majorBidi" w:cstheme="majorBidi"/>
          <w:sz w:val="24"/>
          <w:szCs w:val="24"/>
        </w:rPr>
        <w:t xml:space="preserve">-elimination and </w:t>
      </w:r>
      <w:proofErr w:type="spellStart"/>
      <w:r w:rsidRPr="00971DEF">
        <w:rPr>
          <w:rFonts w:asciiTheme="majorBidi" w:hAnsiTheme="majorBidi" w:cstheme="majorBidi"/>
          <w:sz w:val="24"/>
          <w:szCs w:val="24"/>
        </w:rPr>
        <w:t>eq</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uity</w:t>
      </w:r>
      <w:proofErr w:type="spellEnd"/>
      <w:r w:rsidRPr="00971DEF">
        <w:rPr>
          <w:rFonts w:asciiTheme="majorBidi" w:hAnsiTheme="majorBidi" w:cstheme="majorBidi"/>
          <w:sz w:val="24"/>
          <w:szCs w:val="24"/>
        </w:rPr>
        <w:t>-based financing.</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 xml:space="preserve">Muslims constitute over one-fifth of man- kind, with 54 independent states, occupying some of the </w:t>
      </w:r>
      <w:proofErr w:type="gramStart"/>
      <w:r w:rsidRPr="00971DEF">
        <w:rPr>
          <w:rFonts w:asciiTheme="majorBidi" w:hAnsiTheme="majorBidi" w:cstheme="majorBidi"/>
          <w:sz w:val="24"/>
          <w:szCs w:val="24"/>
        </w:rPr>
        <w:t>most strategic</w:t>
      </w:r>
      <w:proofErr w:type="gramEnd"/>
      <w:r w:rsidRPr="00971DEF">
        <w:rPr>
          <w:rFonts w:asciiTheme="majorBidi" w:hAnsiTheme="majorBidi" w:cstheme="majorBidi"/>
          <w:sz w:val="24"/>
          <w:szCs w:val="24"/>
        </w:rPr>
        <w:t xml:space="preserve"> areas of the world. There is a universal </w:t>
      </w:r>
      <w:proofErr w:type="spellStart"/>
      <w:r w:rsidRPr="00971DEF">
        <w:rPr>
          <w:rFonts w:asciiTheme="majorBidi" w:hAnsiTheme="majorBidi" w:cstheme="majorBidi"/>
          <w:sz w:val="24"/>
          <w:szCs w:val="24"/>
        </w:rPr>
        <w:t>realisation</w:t>
      </w:r>
      <w:proofErr w:type="spellEnd"/>
      <w:r w:rsidRPr="00971DEF">
        <w:rPr>
          <w:rFonts w:asciiTheme="majorBidi" w:hAnsiTheme="majorBidi" w:cstheme="majorBidi"/>
          <w:sz w:val="24"/>
          <w:szCs w:val="24"/>
        </w:rPr>
        <w:t xml:space="preserve"> amongst the</w:t>
      </w:r>
    </w:p>
    <w:p w:rsidR="007F3D83" w:rsidRPr="00971DEF" w:rsidRDefault="007F3D83" w:rsidP="00971DEF">
      <w:pPr>
        <w:rPr>
          <w:rFonts w:asciiTheme="majorBidi" w:hAnsiTheme="majorBidi" w:cstheme="majorBidi"/>
          <w:sz w:val="24"/>
          <w:szCs w:val="24"/>
        </w:rPr>
      </w:pPr>
      <w:r w:rsidRPr="00971DEF">
        <w:rPr>
          <w:rFonts w:asciiTheme="majorBidi" w:hAnsiTheme="majorBidi" w:cstheme="majorBidi"/>
          <w:sz w:val="24"/>
          <w:szCs w:val="24"/>
        </w:rPr>
        <w:t xml:space="preserve">Muslim people to order their socioeconomic life under the inspiration and guidance of their faith and its moral </w:t>
      </w:r>
      <w:proofErr w:type="spellStart"/>
      <w:r w:rsidRPr="00971DEF">
        <w:rPr>
          <w:rFonts w:asciiTheme="majorBidi" w:hAnsiTheme="majorBidi" w:cstheme="majorBidi"/>
          <w:sz w:val="24"/>
          <w:szCs w:val="24"/>
        </w:rPr>
        <w:t>val</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ues</w:t>
      </w:r>
      <w:proofErr w:type="spellEnd"/>
      <w:r w:rsidRPr="00971DEF">
        <w:rPr>
          <w:rFonts w:asciiTheme="majorBidi" w:hAnsiTheme="majorBidi" w:cstheme="majorBidi"/>
          <w:sz w:val="24"/>
          <w:szCs w:val="24"/>
        </w:rPr>
        <w:t xml:space="preserve"> and principles and seek consolidation and integration of the Islamic </w:t>
      </w:r>
      <w:proofErr w:type="spellStart"/>
      <w:r w:rsidRPr="00971DEF">
        <w:rPr>
          <w:rFonts w:asciiTheme="majorBidi" w:hAnsiTheme="majorBidi" w:cstheme="majorBidi"/>
          <w:sz w:val="24"/>
          <w:szCs w:val="24"/>
        </w:rPr>
        <w:t>Ummah</w:t>
      </w:r>
      <w:proofErr w:type="spellEnd"/>
      <w:r w:rsidRPr="00971DEF">
        <w:rPr>
          <w:rFonts w:asciiTheme="majorBidi" w:hAnsiTheme="majorBidi" w:cstheme="majorBidi"/>
          <w:sz w:val="24"/>
          <w:szCs w:val="24"/>
        </w:rPr>
        <w:t xml:space="preserve">. That provides the raison </w:t>
      </w:r>
      <w:proofErr w:type="spellStart"/>
      <w:r w:rsidRPr="00971DEF">
        <w:rPr>
          <w:rFonts w:asciiTheme="majorBidi" w:hAnsiTheme="majorBidi" w:cstheme="majorBidi"/>
          <w:sz w:val="24"/>
          <w:szCs w:val="24"/>
        </w:rPr>
        <w:t>d'etre</w:t>
      </w:r>
      <w:proofErr w:type="spellEnd"/>
      <w:r w:rsidRPr="00971DEF">
        <w:rPr>
          <w:rFonts w:asciiTheme="majorBidi" w:hAnsiTheme="majorBidi" w:cstheme="majorBidi"/>
          <w:sz w:val="24"/>
          <w:szCs w:val="24"/>
        </w:rPr>
        <w:t xml:space="preserve"> of the </w:t>
      </w:r>
      <w:proofErr w:type="spellStart"/>
      <w:r w:rsidRPr="00971DEF">
        <w:rPr>
          <w:rFonts w:asciiTheme="majorBidi" w:hAnsiTheme="majorBidi" w:cstheme="majorBidi"/>
          <w:sz w:val="24"/>
          <w:szCs w:val="24"/>
        </w:rPr>
        <w:t>Islamisation</w:t>
      </w:r>
      <w:proofErr w:type="spellEnd"/>
      <w:r w:rsidRPr="00971DEF">
        <w:rPr>
          <w:rFonts w:asciiTheme="majorBidi" w:hAnsiTheme="majorBidi" w:cstheme="majorBidi"/>
          <w:sz w:val="24"/>
          <w:szCs w:val="24"/>
        </w:rPr>
        <w:t xml:space="preserve"> movement, Islamic banking movement being a part of this world- wide Islamic resurgence. However, religious </w:t>
      </w:r>
      <w:proofErr w:type="spellStart"/>
      <w:r w:rsidRPr="00971DEF">
        <w:rPr>
          <w:rFonts w:asciiTheme="majorBidi" w:hAnsiTheme="majorBidi" w:cstheme="majorBidi"/>
          <w:sz w:val="24"/>
          <w:szCs w:val="24"/>
        </w:rPr>
        <w:t>enthusi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asm</w:t>
      </w:r>
      <w:proofErr w:type="spellEnd"/>
      <w:r w:rsidRPr="00971DEF">
        <w:rPr>
          <w:rFonts w:asciiTheme="majorBidi" w:hAnsiTheme="majorBidi" w:cstheme="majorBidi"/>
          <w:sz w:val="24"/>
          <w:szCs w:val="24"/>
        </w:rPr>
        <w:t xml:space="preserve"> is not the sole </w:t>
      </w:r>
      <w:proofErr w:type="spellStart"/>
      <w:r w:rsidRPr="00971DEF">
        <w:rPr>
          <w:rFonts w:asciiTheme="majorBidi" w:hAnsiTheme="majorBidi" w:cstheme="majorBidi"/>
          <w:sz w:val="24"/>
          <w:szCs w:val="24"/>
        </w:rPr>
        <w:t>explana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w:t>
      </w:r>
      <w:proofErr w:type="spellEnd"/>
      <w:r w:rsidRPr="00971DEF">
        <w:rPr>
          <w:rFonts w:asciiTheme="majorBidi" w:hAnsiTheme="majorBidi" w:cstheme="majorBidi"/>
          <w:sz w:val="24"/>
          <w:szCs w:val="24"/>
        </w:rPr>
        <w:t xml:space="preserve"> for the widespread</w:t>
      </w:r>
      <w:r w:rsidR="00971DEF">
        <w:rPr>
          <w:rFonts w:asciiTheme="majorBidi" w:hAnsiTheme="majorBidi" w:cstheme="majorBidi"/>
          <w:sz w:val="24"/>
          <w:szCs w:val="24"/>
        </w:rPr>
        <w:t xml:space="preserve"> ac </w:t>
      </w:r>
      <w:proofErr w:type="spellStart"/>
      <w:r w:rsidR="00971DEF">
        <w:rPr>
          <w:rFonts w:asciiTheme="majorBidi" w:hAnsiTheme="majorBidi" w:cstheme="majorBidi"/>
          <w:sz w:val="24"/>
          <w:szCs w:val="24"/>
        </w:rPr>
        <w:t>ceptance</w:t>
      </w:r>
      <w:proofErr w:type="spellEnd"/>
      <w:r w:rsidR="00971DEF">
        <w:rPr>
          <w:rFonts w:asciiTheme="majorBidi" w:hAnsiTheme="majorBidi" w:cstheme="majorBidi"/>
          <w:sz w:val="24"/>
          <w:szCs w:val="24"/>
        </w:rPr>
        <w:t xml:space="preserve"> of Islamic banking </w:t>
      </w:r>
      <w:r w:rsidRPr="00971DEF">
        <w:rPr>
          <w:rFonts w:asciiTheme="majorBidi" w:hAnsiTheme="majorBidi" w:cstheme="majorBidi"/>
          <w:sz w:val="24"/>
          <w:szCs w:val="24"/>
        </w:rPr>
        <w:t xml:space="preserve">and 94% of research and development." According to the UN Development Studies, developing, countries are losing over $500 billion a year income that they could have earned because of protectionist and restrictive. barriers that exist in the North against their products, as also because of multifarious </w:t>
      </w:r>
      <w:proofErr w:type="spellStart"/>
      <w:r w:rsidRPr="00971DEF">
        <w:rPr>
          <w:rFonts w:asciiTheme="majorBidi" w:hAnsiTheme="majorBidi" w:cstheme="majorBidi"/>
          <w:sz w:val="24"/>
          <w:szCs w:val="24"/>
        </w:rPr>
        <w:t>pres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sures</w:t>
      </w:r>
      <w:proofErr w:type="spellEnd"/>
      <w:r w:rsidRPr="00971DEF">
        <w:rPr>
          <w:rFonts w:asciiTheme="majorBidi" w:hAnsiTheme="majorBidi" w:cstheme="majorBidi"/>
          <w:sz w:val="24"/>
          <w:szCs w:val="24"/>
        </w:rPr>
        <w:t xml:space="preserve"> of interest rates on their borrowings and other structural inequities between North and South. Add to this the role of multinational companies, around 500 of which control some 50% of the total world trade. The </w:t>
      </w:r>
      <w:proofErr w:type="gramStart"/>
      <w:r w:rsidRPr="00971DEF">
        <w:rPr>
          <w:rFonts w:asciiTheme="majorBidi" w:hAnsiTheme="majorBidi" w:cstheme="majorBidi"/>
          <w:sz w:val="24"/>
          <w:szCs w:val="24"/>
        </w:rPr>
        <w:t>politico- economic crisis of the South has been further aggravated by the grafting of Western model of centrist nation-state into al</w:t>
      </w:r>
      <w:r w:rsidR="00971DEF">
        <w:rPr>
          <w:rFonts w:asciiTheme="majorBidi" w:hAnsiTheme="majorBidi" w:cstheme="majorBidi"/>
          <w:sz w:val="24"/>
          <w:szCs w:val="24"/>
        </w:rPr>
        <w:t xml:space="preserve">most every socio </w:t>
      </w:r>
      <w:r w:rsidRPr="00971DEF">
        <w:rPr>
          <w:rFonts w:asciiTheme="majorBidi" w:hAnsiTheme="majorBidi" w:cstheme="majorBidi"/>
          <w:sz w:val="24"/>
          <w:szCs w:val="24"/>
        </w:rPr>
        <w:t>practices, even though such considerations have been the prime movers for this very original and innovative financial experiment</w:t>
      </w:r>
      <w:proofErr w:type="gramEnd"/>
      <w:r w:rsidRPr="00971DEF">
        <w:rPr>
          <w:rFonts w:asciiTheme="majorBidi" w:hAnsiTheme="majorBidi" w:cstheme="majorBidi"/>
          <w:sz w:val="24"/>
          <w:szCs w:val="24"/>
        </w:rPr>
        <w:t xml:space="preserve">. Indeed, </w:t>
      </w:r>
      <w:proofErr w:type="gramStart"/>
      <w:r w:rsidRPr="00971DEF">
        <w:rPr>
          <w:rFonts w:asciiTheme="majorBidi" w:hAnsiTheme="majorBidi" w:cstheme="majorBidi"/>
          <w:sz w:val="24"/>
          <w:szCs w:val="24"/>
        </w:rPr>
        <w:t>a lot of hard-headedness has been shown even by Muslim bankers in adapting Islamic financial principles to the real-world profit-</w:t>
      </w:r>
      <w:proofErr w:type="spellStart"/>
      <w:r w:rsidRPr="00971DEF">
        <w:rPr>
          <w:rFonts w:asciiTheme="majorBidi" w:hAnsiTheme="majorBidi" w:cstheme="majorBidi"/>
          <w:sz w:val="24"/>
          <w:szCs w:val="24"/>
        </w:rPr>
        <w:t>maximising</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behaviour</w:t>
      </w:r>
      <w:proofErr w:type="spellEnd"/>
      <w:proofErr w:type="gramEnd"/>
      <w:r w:rsidRPr="00971DEF">
        <w:rPr>
          <w:rFonts w:asciiTheme="majorBidi" w:hAnsiTheme="majorBidi" w:cstheme="majorBidi"/>
          <w:sz w:val="24"/>
          <w:szCs w:val="24"/>
        </w:rPr>
        <w:t xml:space="preserve">. A large part of the acceptability of Islamic Banking principles can be attributed to the </w:t>
      </w:r>
      <w:proofErr w:type="spellStart"/>
      <w:r w:rsidRPr="00971DEF">
        <w:rPr>
          <w:rFonts w:asciiTheme="majorBidi" w:hAnsiTheme="majorBidi" w:cstheme="majorBidi"/>
          <w:sz w:val="24"/>
          <w:szCs w:val="24"/>
        </w:rPr>
        <w:t>realisation</w:t>
      </w:r>
      <w:proofErr w:type="spellEnd"/>
      <w:r w:rsidRPr="00971DEF">
        <w:rPr>
          <w:rFonts w:asciiTheme="majorBidi" w:hAnsiTheme="majorBidi" w:cstheme="majorBidi"/>
          <w:sz w:val="24"/>
          <w:szCs w:val="24"/>
        </w:rPr>
        <w:t xml:space="preserve"> that equity capital may indeed be superior to debt </w:t>
      </w:r>
      <w:proofErr w:type="spellStart"/>
      <w:r w:rsidRPr="00971DEF">
        <w:rPr>
          <w:rFonts w:asciiTheme="majorBidi" w:hAnsiTheme="majorBidi" w:cstheme="majorBidi"/>
          <w:sz w:val="24"/>
          <w:szCs w:val="24"/>
        </w:rPr>
        <w:t>capi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tal</w:t>
      </w:r>
      <w:proofErr w:type="spellEnd"/>
      <w:r w:rsidRPr="00971DEF">
        <w:rPr>
          <w:rFonts w:asciiTheme="majorBidi" w:hAnsiTheme="majorBidi" w:cstheme="majorBidi"/>
          <w:sz w:val="24"/>
          <w:szCs w:val="24"/>
        </w:rPr>
        <w:t>. For instance, it has been suggested that the debt crisis of the decade of eighties (a by- product of recycling of petro-dollars surplus in the preceding decade) could have been avoided if developing countries had preferred equity capital to debt capital. This is so be-</w:t>
      </w:r>
      <w:proofErr w:type="spellStart"/>
      <w:r w:rsidRPr="00971DEF">
        <w:rPr>
          <w:rFonts w:asciiTheme="majorBidi" w:hAnsiTheme="majorBidi" w:cstheme="majorBidi"/>
          <w:sz w:val="24"/>
          <w:szCs w:val="24"/>
        </w:rPr>
        <w:t>ety</w:t>
      </w:r>
      <w:proofErr w:type="spellEnd"/>
      <w:r w:rsidRPr="00971DEF">
        <w:rPr>
          <w:rFonts w:asciiTheme="majorBidi" w:hAnsiTheme="majorBidi" w:cstheme="majorBidi"/>
          <w:sz w:val="24"/>
          <w:szCs w:val="24"/>
        </w:rPr>
        <w:t xml:space="preserve"> in the </w:t>
      </w:r>
      <w:proofErr w:type="gramStart"/>
      <w:r w:rsidRPr="00971DEF">
        <w:rPr>
          <w:rFonts w:asciiTheme="majorBidi" w:hAnsiTheme="majorBidi" w:cstheme="majorBidi"/>
          <w:sz w:val="24"/>
          <w:szCs w:val="24"/>
        </w:rPr>
        <w:t>Third and the Muslim world, result- cause payment due to the former can be turned on in good years</w:t>
      </w:r>
      <w:proofErr w:type="gramEnd"/>
      <w:r w:rsidRPr="00971DEF">
        <w:rPr>
          <w:rFonts w:asciiTheme="majorBidi" w:hAnsiTheme="majorBidi" w:cstheme="majorBidi"/>
          <w:sz w:val="24"/>
          <w:szCs w:val="24"/>
        </w:rPr>
        <w:t xml:space="preserve"> and off in bad years, the same is not the case for the latter, in which case fixed charges must be paid at all times, good or bad.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emergence of Islamic banking is a creative response on the part of Muslim </w:t>
      </w:r>
      <w:proofErr w:type="spellStart"/>
      <w:r w:rsidRPr="00971DEF">
        <w:rPr>
          <w:rFonts w:asciiTheme="majorBidi" w:hAnsiTheme="majorBidi" w:cstheme="majorBidi"/>
          <w:sz w:val="24"/>
          <w:szCs w:val="24"/>
        </w:rPr>
        <w:t>econo</w:t>
      </w:r>
      <w:proofErr w:type="spellEnd"/>
      <w:r w:rsidRPr="00971DEF">
        <w:rPr>
          <w:rFonts w:asciiTheme="majorBidi" w:hAnsiTheme="majorBidi" w:cstheme="majorBidi"/>
          <w:sz w:val="24"/>
          <w:szCs w:val="24"/>
        </w:rPr>
        <w:t xml:space="preserve">- mists and bankers </w:t>
      </w:r>
      <w:proofErr w:type="gramStart"/>
      <w:r w:rsidRPr="00971DEF">
        <w:rPr>
          <w:rFonts w:asciiTheme="majorBidi" w:hAnsiTheme="majorBidi" w:cstheme="majorBidi"/>
          <w:sz w:val="24"/>
          <w:szCs w:val="24"/>
        </w:rPr>
        <w:t>to squarely face</w:t>
      </w:r>
      <w:proofErr w:type="gramEnd"/>
      <w:r w:rsidRPr="00971DEF">
        <w:rPr>
          <w:rFonts w:asciiTheme="majorBidi" w:hAnsiTheme="majorBidi" w:cstheme="majorBidi"/>
          <w:sz w:val="24"/>
          <w:szCs w:val="24"/>
        </w:rPr>
        <w:t xml:space="preserve"> some of the challenges produced by economic </w:t>
      </w:r>
      <w:proofErr w:type="spellStart"/>
      <w:r w:rsidRPr="00971DEF">
        <w:rPr>
          <w:rFonts w:asciiTheme="majorBidi" w:hAnsiTheme="majorBidi" w:cstheme="majorBidi"/>
          <w:sz w:val="24"/>
          <w:szCs w:val="24"/>
        </w:rPr>
        <w:t>ideolo</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gies</w:t>
      </w:r>
      <w:proofErr w:type="spellEnd"/>
      <w:r w:rsidRPr="00971DEF">
        <w:rPr>
          <w:rFonts w:asciiTheme="majorBidi" w:hAnsiTheme="majorBidi" w:cstheme="majorBidi"/>
          <w:sz w:val="24"/>
          <w:szCs w:val="24"/>
        </w:rPr>
        <w:t xml:space="preserve"> and experiences of twentieth century.</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LOP-SIDED WORLD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Despite the decline of colonialism and emergence of over 140 independent states (54 of them being Muslim states) during the last half a century, political and economic </w:t>
      </w:r>
      <w:proofErr w:type="spellStart"/>
      <w:r w:rsidRPr="00971DEF">
        <w:rPr>
          <w:rFonts w:asciiTheme="majorBidi" w:hAnsiTheme="majorBidi" w:cstheme="majorBidi"/>
          <w:sz w:val="24"/>
          <w:szCs w:val="24"/>
        </w:rPr>
        <w:t>hege</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mony</w:t>
      </w:r>
      <w:proofErr w:type="spellEnd"/>
      <w:r w:rsidRPr="00971DEF">
        <w:rPr>
          <w:rFonts w:asciiTheme="majorBidi" w:hAnsiTheme="majorBidi" w:cstheme="majorBidi"/>
          <w:sz w:val="24"/>
          <w:szCs w:val="24"/>
        </w:rPr>
        <w:t xml:space="preserve"> of the West remains a gruesome real- </w:t>
      </w:r>
      <w:proofErr w:type="spellStart"/>
      <w:r w:rsidRPr="00971DEF">
        <w:rPr>
          <w:rFonts w:asciiTheme="majorBidi" w:hAnsiTheme="majorBidi" w:cstheme="majorBidi"/>
          <w:sz w:val="24"/>
          <w:szCs w:val="24"/>
        </w:rPr>
        <w:t>ity</w:t>
      </w:r>
      <w:proofErr w:type="spellEnd"/>
      <w:r w:rsidRPr="00971DEF">
        <w:rPr>
          <w:rFonts w:asciiTheme="majorBidi" w:hAnsiTheme="majorBidi" w:cstheme="majorBidi"/>
          <w:sz w:val="24"/>
          <w:szCs w:val="24"/>
        </w:rPr>
        <w:t xml:space="preserve">. Whereas the British and the Mughal India had roughly similar per capita levels of </w:t>
      </w:r>
      <w:proofErr w:type="spellStart"/>
      <w:r w:rsidRPr="00971DEF">
        <w:rPr>
          <w:rFonts w:asciiTheme="majorBidi" w:hAnsiTheme="majorBidi" w:cstheme="majorBidi"/>
          <w:sz w:val="24"/>
          <w:szCs w:val="24"/>
        </w:rPr>
        <w:t>industrialisation</w:t>
      </w:r>
      <w:proofErr w:type="spellEnd"/>
      <w:r w:rsidRPr="00971DEF">
        <w:rPr>
          <w:rFonts w:asciiTheme="majorBidi" w:hAnsiTheme="majorBidi" w:cstheme="majorBidi"/>
          <w:sz w:val="24"/>
          <w:szCs w:val="24"/>
        </w:rPr>
        <w:t xml:space="preserve"> and income at the beginning of the nineteenth century' and Turkey was more affluent and technologically ahead of most of Europe and America at that moment of world history, the picture is very different as the twentieth century is drawing towards its end. The present world economic system </w:t>
      </w:r>
      <w:proofErr w:type="gramStart"/>
      <w:r w:rsidRPr="00971DEF">
        <w:rPr>
          <w:rFonts w:asciiTheme="majorBidi" w:hAnsiTheme="majorBidi" w:cstheme="majorBidi"/>
          <w:sz w:val="24"/>
          <w:szCs w:val="24"/>
        </w:rPr>
        <w:t>is controlled</w:t>
      </w:r>
      <w:proofErr w:type="gramEnd"/>
      <w:r w:rsidRPr="00971DEF">
        <w:rPr>
          <w:rFonts w:asciiTheme="majorBidi" w:hAnsiTheme="majorBidi" w:cstheme="majorBidi"/>
          <w:sz w:val="24"/>
          <w:szCs w:val="24"/>
        </w:rPr>
        <w:t xml:space="preserve"> anti manipulated by a group of 23 countries belonging mostly to. Western hemisphere. "The richest one-sixth of the earth's population...enjoys a disproportionate five-sixths of its wealth." In the words of a former Secretary, General of World </w:t>
      </w:r>
      <w:proofErr w:type="spellStart"/>
      <w:r w:rsidRPr="00971DEF">
        <w:rPr>
          <w:rFonts w:asciiTheme="majorBidi" w:hAnsiTheme="majorBidi" w:cstheme="majorBidi"/>
          <w:sz w:val="24"/>
          <w:szCs w:val="24"/>
        </w:rPr>
        <w:t>Federa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w:t>
      </w:r>
      <w:proofErr w:type="spellEnd"/>
      <w:r w:rsidRPr="00971DEF">
        <w:rPr>
          <w:rFonts w:asciiTheme="majorBidi" w:hAnsiTheme="majorBidi" w:cstheme="majorBidi"/>
          <w:sz w:val="24"/>
          <w:szCs w:val="24"/>
        </w:rPr>
        <w:t xml:space="preserve"> of United Nations Association: "Twenty per cent of the </w:t>
      </w:r>
      <w:r w:rsidRPr="00971DEF">
        <w:rPr>
          <w:rFonts w:asciiTheme="majorBidi" w:hAnsiTheme="majorBidi" w:cstheme="majorBidi"/>
          <w:sz w:val="24"/>
          <w:szCs w:val="24"/>
        </w:rPr>
        <w:lastRenderedPageBreak/>
        <w:t>Northern minority controls 82.7% of world gross national product, 81.2% of world trade, 80.5% of domestic investment,</w:t>
      </w:r>
    </w:p>
    <w:p w:rsidR="007F3D83" w:rsidRPr="00971DEF" w:rsidRDefault="007F3D83" w:rsidP="007F3D83">
      <w:pPr>
        <w:rPr>
          <w:rFonts w:asciiTheme="majorBidi" w:hAnsiTheme="majorBidi" w:cstheme="majorBidi"/>
          <w:sz w:val="24"/>
          <w:szCs w:val="24"/>
        </w:rPr>
      </w:pPr>
      <w:proofErr w:type="spellStart"/>
      <w:proofErr w:type="gramStart"/>
      <w:r w:rsidRPr="00971DEF">
        <w:rPr>
          <w:rFonts w:asciiTheme="majorBidi" w:hAnsiTheme="majorBidi" w:cstheme="majorBidi"/>
          <w:sz w:val="24"/>
          <w:szCs w:val="24"/>
        </w:rPr>
        <w:t>ing</w:t>
      </w:r>
      <w:proofErr w:type="spellEnd"/>
      <w:proofErr w:type="gramEnd"/>
      <w:r w:rsidRPr="00971DEF">
        <w:rPr>
          <w:rFonts w:asciiTheme="majorBidi" w:hAnsiTheme="majorBidi" w:cstheme="majorBidi"/>
          <w:sz w:val="24"/>
          <w:szCs w:val="24"/>
        </w:rPr>
        <w:t xml:space="preserve"> in regional divides, ethnic conflagrations, and social tensions. The neglect of small pro- </w:t>
      </w:r>
      <w:proofErr w:type="spellStart"/>
      <w:r w:rsidRPr="00971DEF">
        <w:rPr>
          <w:rFonts w:asciiTheme="majorBidi" w:hAnsiTheme="majorBidi" w:cstheme="majorBidi"/>
          <w:sz w:val="24"/>
          <w:szCs w:val="24"/>
        </w:rPr>
        <w:t>ducer</w:t>
      </w:r>
      <w:proofErr w:type="spellEnd"/>
      <w:r w:rsidRPr="00971DEF">
        <w:rPr>
          <w:rFonts w:asciiTheme="majorBidi" w:hAnsiTheme="majorBidi" w:cstheme="majorBidi"/>
          <w:sz w:val="24"/>
          <w:szCs w:val="24"/>
        </w:rPr>
        <w:t xml:space="preserve"> and trader, who make up the backbone of economics in most of Third World </w:t>
      </w:r>
      <w:proofErr w:type="spellStart"/>
      <w:r w:rsidRPr="00971DEF">
        <w:rPr>
          <w:rFonts w:asciiTheme="majorBidi" w:hAnsiTheme="majorBidi" w:cstheme="majorBidi"/>
          <w:sz w:val="24"/>
          <w:szCs w:val="24"/>
        </w:rPr>
        <w:t>coun</w:t>
      </w:r>
      <w:proofErr w:type="spellEnd"/>
      <w:r w:rsidRPr="00971DEF">
        <w:rPr>
          <w:rFonts w:asciiTheme="majorBidi" w:hAnsiTheme="majorBidi" w:cstheme="majorBidi"/>
          <w:sz w:val="24"/>
          <w:szCs w:val="24"/>
        </w:rPr>
        <w:t>- tries, has further dampened the economic scene.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This has produced a lop-sided world. As Paul Kennedy puts it: "Developed Norther regions place much greater stress per capita upon the earth's resources than do developing countries, simply because the former consumes so much more. Thus, the consumption of oil in the United States-with only 4 per cent of the world's population - equals one-quarter of total world annual production; in 1989, the United States consumed 6.3 billion barrels of oil, ten times the consumption of Britain or Canada and hundreds of times that of most Third World countries. The same imbalance is true of a range of other items from paper to beef. According to one calculation, the </w:t>
      </w:r>
      <w:proofErr w:type="spellStart"/>
      <w:r w:rsidRPr="00971DEF">
        <w:rPr>
          <w:rFonts w:asciiTheme="majorBidi" w:hAnsiTheme="majorBidi" w:cstheme="majorBidi"/>
          <w:sz w:val="24"/>
          <w:szCs w:val="24"/>
        </w:rPr>
        <w:t>aver age</w:t>
      </w:r>
      <w:proofErr w:type="spellEnd"/>
      <w:r w:rsidRPr="00971DEF">
        <w:rPr>
          <w:rFonts w:asciiTheme="majorBidi" w:hAnsiTheme="majorBidi" w:cstheme="majorBidi"/>
          <w:sz w:val="24"/>
          <w:szCs w:val="24"/>
        </w:rPr>
        <w:t xml:space="preserve"> American baby represents twice the </w:t>
      </w:r>
      <w:proofErr w:type="spellStart"/>
      <w:r w:rsidRPr="00971DEF">
        <w:rPr>
          <w:rFonts w:asciiTheme="majorBidi" w:hAnsiTheme="majorBidi" w:cstheme="majorBidi"/>
          <w:sz w:val="24"/>
          <w:szCs w:val="24"/>
        </w:rPr>
        <w:t>envi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ronmental</w:t>
      </w:r>
      <w:proofErr w:type="spellEnd"/>
      <w:r w:rsidRPr="00971DEF">
        <w:rPr>
          <w:rFonts w:asciiTheme="majorBidi" w:hAnsiTheme="majorBidi" w:cstheme="majorBidi"/>
          <w:sz w:val="24"/>
          <w:szCs w:val="24"/>
        </w:rPr>
        <w:t xml:space="preserve"> damage of a Swedish child, three times that of an Italian, thirteen times that of a Brazilian, thirty-five times that of an In- </w:t>
      </w:r>
      <w:proofErr w:type="spellStart"/>
      <w:r w:rsidRPr="00971DEF">
        <w:rPr>
          <w:rFonts w:asciiTheme="majorBidi" w:hAnsiTheme="majorBidi" w:cstheme="majorBidi"/>
          <w:sz w:val="24"/>
          <w:szCs w:val="24"/>
        </w:rPr>
        <w:t>dian</w:t>
      </w:r>
      <w:proofErr w:type="spellEnd"/>
      <w:r w:rsidRPr="00971DEF">
        <w:rPr>
          <w:rFonts w:asciiTheme="majorBidi" w:hAnsiTheme="majorBidi" w:cstheme="majorBidi"/>
          <w:sz w:val="24"/>
          <w:szCs w:val="24"/>
        </w:rPr>
        <w:t>, and 280 times that of a Chadian or Haitian because its level of consumption throughout its life will be so much greater. That is not a comfortable statistics for anyone with a conscience."</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And</w:t>
      </w:r>
      <w:proofErr w:type="gramEnd"/>
      <w:r w:rsidRPr="00971DEF">
        <w:rPr>
          <w:rFonts w:asciiTheme="majorBidi" w:hAnsiTheme="majorBidi" w:cstheme="majorBidi"/>
          <w:sz w:val="24"/>
          <w:szCs w:val="24"/>
        </w:rPr>
        <w:t xml:space="preserve"> the prospects for the future are more grave. Paul Kennedy concludes: "The gap be- tween rich and poor will steadily widen as we enter the twenty-first century, leading not only to social unrest within developed countries but also to growing North-South tension, mass</w:t>
      </w:r>
      <w:r w:rsidRPr="00971DEF">
        <w:rPr>
          <w:rFonts w:asciiTheme="majorBidi" w:hAnsiTheme="majorBidi" w:cstheme="majorBidi"/>
          <w:sz w:val="24"/>
          <w:szCs w:val="24"/>
        </w:rPr>
        <w:t xml:space="preserve"> </w:t>
      </w:r>
      <w:r w:rsidRPr="00971DEF">
        <w:rPr>
          <w:rFonts w:asciiTheme="majorBidi" w:hAnsiTheme="majorBidi" w:cstheme="majorBidi"/>
          <w:sz w:val="24"/>
          <w:szCs w:val="24"/>
        </w:rPr>
        <w:t>migration and environmental damage from which even the 'winners' might not emerge unscathed."</w:t>
      </w:r>
    </w:p>
    <w:p w:rsidR="00971DEF" w:rsidRDefault="00971DEF" w:rsidP="007F3D83">
      <w:pPr>
        <w:rPr>
          <w:rFonts w:asciiTheme="majorBidi" w:hAnsiTheme="majorBidi" w:cstheme="majorBidi"/>
          <w:sz w:val="24"/>
          <w:szCs w:val="24"/>
        </w:rPr>
      </w:pPr>
    </w:p>
    <w:p w:rsidR="007F3D83" w:rsidRPr="00971DEF" w:rsidRDefault="00971DEF" w:rsidP="007F3D83">
      <w:pPr>
        <w:rPr>
          <w:rFonts w:asciiTheme="majorBidi" w:hAnsiTheme="majorBidi" w:cstheme="majorBidi"/>
          <w:sz w:val="24"/>
          <w:szCs w:val="24"/>
        </w:rPr>
      </w:pPr>
      <w:r>
        <w:rPr>
          <w:rFonts w:asciiTheme="majorBidi" w:hAnsiTheme="majorBidi" w:cstheme="majorBidi"/>
          <w:sz w:val="24"/>
          <w:szCs w:val="24"/>
        </w:rPr>
        <w:t>\</w:t>
      </w:r>
      <w:r w:rsidR="007F3D83" w:rsidRPr="00971DEF">
        <w:rPr>
          <w:rFonts w:asciiTheme="majorBidi" w:hAnsiTheme="majorBidi" w:cstheme="majorBidi"/>
          <w:sz w:val="24"/>
          <w:szCs w:val="24"/>
        </w:rPr>
        <w:t>BANKERS' TIGHTENING GRIP</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Although this state of affairs is the result of a complex array of factors - moral, </w:t>
      </w:r>
      <w:proofErr w:type="spellStart"/>
      <w:r w:rsidRPr="00971DEF">
        <w:rPr>
          <w:rFonts w:asciiTheme="majorBidi" w:hAnsiTheme="majorBidi" w:cstheme="majorBidi"/>
          <w:sz w:val="24"/>
          <w:szCs w:val="24"/>
        </w:rPr>
        <w:t>ideo</w:t>
      </w:r>
      <w:proofErr w:type="spellEnd"/>
      <w:r w:rsidRPr="00971DEF">
        <w:rPr>
          <w:rFonts w:asciiTheme="majorBidi" w:hAnsiTheme="majorBidi" w:cstheme="majorBidi"/>
          <w:sz w:val="24"/>
          <w:szCs w:val="24"/>
        </w:rPr>
        <w:t xml:space="preserve"> logical, social and cultural - there is a large grain of truth in the claim that unbridled </w:t>
      </w:r>
      <w:proofErr w:type="spellStart"/>
      <w:r w:rsidRPr="00971DEF">
        <w:rPr>
          <w:rFonts w:asciiTheme="majorBidi" w:hAnsiTheme="majorBidi" w:cstheme="majorBidi"/>
          <w:sz w:val="24"/>
          <w:szCs w:val="24"/>
        </w:rPr>
        <w:t>capi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talism</w:t>
      </w:r>
      <w:proofErr w:type="spellEnd"/>
      <w:r w:rsidRPr="00971DEF">
        <w:rPr>
          <w:rFonts w:asciiTheme="majorBidi" w:hAnsiTheme="majorBidi" w:cstheme="majorBidi"/>
          <w:sz w:val="24"/>
          <w:szCs w:val="24"/>
        </w:rPr>
        <w:t xml:space="preserve"> and the interest-based banking system have played an important role in the making of this crisis.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Banking is no longer a mere exercise in taking deposits and extending loans. What- ever be the beginning, the fact is that the bank-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system today constitutes the very nerve- system of the world economy. Finance is the lifeblood and banks control and manage this lifeline. With the disintegration of socialist politico-economic sys- tem, the opening up of Third World countries, and greater integration of global economy, the role of financial </w:t>
      </w:r>
      <w:proofErr w:type="spellStart"/>
      <w:r w:rsidRPr="00971DEF">
        <w:rPr>
          <w:rFonts w:asciiTheme="majorBidi" w:hAnsiTheme="majorBidi" w:cstheme="majorBidi"/>
          <w:sz w:val="24"/>
          <w:szCs w:val="24"/>
        </w:rPr>
        <w:t>insti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tutions</w:t>
      </w:r>
      <w:proofErr w:type="spellEnd"/>
      <w:r w:rsidRPr="00971DEF">
        <w:rPr>
          <w:rFonts w:asciiTheme="majorBidi" w:hAnsiTheme="majorBidi" w:cstheme="majorBidi"/>
          <w:sz w:val="24"/>
          <w:szCs w:val="24"/>
        </w:rPr>
        <w:t xml:space="preserve"> in setting the pace of economy has increased manifold.</w:t>
      </w:r>
    </w:p>
    <w:p w:rsidR="007F3D83" w:rsidRPr="00971DEF" w:rsidRDefault="007F3D83" w:rsidP="00971DEF">
      <w:pPr>
        <w:rPr>
          <w:rFonts w:asciiTheme="majorBidi" w:hAnsiTheme="majorBidi" w:cstheme="majorBidi"/>
          <w:sz w:val="24"/>
          <w:szCs w:val="24"/>
        </w:rPr>
      </w:pPr>
      <w:r w:rsidRPr="00971DEF">
        <w:rPr>
          <w:rFonts w:asciiTheme="majorBidi" w:hAnsiTheme="majorBidi" w:cstheme="majorBidi"/>
          <w:sz w:val="24"/>
          <w:szCs w:val="24"/>
        </w:rPr>
        <w:t xml:space="preserve">Here we </w:t>
      </w:r>
      <w:proofErr w:type="gramStart"/>
      <w:r w:rsidRPr="00971DEF">
        <w:rPr>
          <w:rFonts w:asciiTheme="majorBidi" w:hAnsiTheme="majorBidi" w:cstheme="majorBidi"/>
          <w:sz w:val="24"/>
          <w:szCs w:val="24"/>
        </w:rPr>
        <w:t>are faced</w:t>
      </w:r>
      <w:proofErr w:type="gramEnd"/>
      <w:r w:rsidRPr="00971DEF">
        <w:rPr>
          <w:rFonts w:asciiTheme="majorBidi" w:hAnsiTheme="majorBidi" w:cstheme="majorBidi"/>
          <w:sz w:val="24"/>
          <w:szCs w:val="24"/>
        </w:rPr>
        <w:t xml:space="preserve"> with a f</w:t>
      </w:r>
      <w:r w:rsidR="00971DEF">
        <w:rPr>
          <w:rFonts w:asciiTheme="majorBidi" w:hAnsiTheme="majorBidi" w:cstheme="majorBidi"/>
          <w:sz w:val="24"/>
          <w:szCs w:val="24"/>
        </w:rPr>
        <w:t xml:space="preserve">undamental problem. The institute </w:t>
      </w:r>
      <w:r w:rsidRPr="00971DEF">
        <w:rPr>
          <w:rFonts w:asciiTheme="majorBidi" w:hAnsiTheme="majorBidi" w:cstheme="majorBidi"/>
          <w:sz w:val="24"/>
          <w:szCs w:val="24"/>
        </w:rPr>
        <w:t xml:space="preserve">and </w:t>
      </w:r>
      <w:proofErr w:type="spellStart"/>
      <w:r w:rsidRPr="00971DEF">
        <w:rPr>
          <w:rFonts w:asciiTheme="majorBidi" w:hAnsiTheme="majorBidi" w:cstheme="majorBidi"/>
          <w:sz w:val="24"/>
          <w:szCs w:val="24"/>
        </w:rPr>
        <w:t>leverge</w:t>
      </w:r>
      <w:proofErr w:type="spellEnd"/>
      <w:r w:rsidRPr="00971DEF">
        <w:rPr>
          <w:rFonts w:asciiTheme="majorBidi" w:hAnsiTheme="majorBidi" w:cstheme="majorBidi"/>
          <w:sz w:val="24"/>
          <w:szCs w:val="24"/>
        </w:rPr>
        <w:t>, much in excess of the real asset base.</w:t>
      </w:r>
    </w:p>
    <w:p w:rsidR="00971DEF" w:rsidRDefault="00971DEF" w:rsidP="007F3D83">
      <w:pPr>
        <w:rPr>
          <w:rFonts w:asciiTheme="majorBidi" w:hAnsiTheme="majorBidi" w:cstheme="majorBidi"/>
          <w:sz w:val="24"/>
          <w:szCs w:val="24"/>
        </w:rPr>
      </w:pPr>
    </w:p>
    <w:p w:rsidR="00971DEF" w:rsidRDefault="00971DEF" w:rsidP="007F3D83">
      <w:pPr>
        <w:rPr>
          <w:rFonts w:asciiTheme="majorBidi" w:hAnsiTheme="majorBidi" w:cstheme="majorBidi"/>
          <w:sz w:val="24"/>
          <w:szCs w:val="24"/>
        </w:rPr>
      </w:pP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DERIVATIVES' SPECTACULAR GROWTH</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This power has increased </w:t>
      </w:r>
      <w:proofErr w:type="spellStart"/>
      <w:r w:rsidRPr="00971DEF">
        <w:rPr>
          <w:rFonts w:asciiTheme="majorBidi" w:hAnsiTheme="majorBidi" w:cstheme="majorBidi"/>
          <w:sz w:val="24"/>
          <w:szCs w:val="24"/>
        </w:rPr>
        <w:t>exponencially</w:t>
      </w:r>
      <w:proofErr w:type="spellEnd"/>
      <w:r w:rsidRPr="00971DEF">
        <w:rPr>
          <w:rFonts w:asciiTheme="majorBidi" w:hAnsiTheme="majorBidi" w:cstheme="majorBidi"/>
          <w:sz w:val="24"/>
          <w:szCs w:val="24"/>
        </w:rPr>
        <w:t xml:space="preserve"> with the advent of a set of new financial in- </w:t>
      </w:r>
      <w:proofErr w:type="spellStart"/>
      <w:r w:rsidRPr="00971DEF">
        <w:rPr>
          <w:rFonts w:asciiTheme="majorBidi" w:hAnsiTheme="majorBidi" w:cstheme="majorBidi"/>
          <w:sz w:val="24"/>
          <w:szCs w:val="24"/>
        </w:rPr>
        <w:t>struments</w:t>
      </w:r>
      <w:proofErr w:type="spellEnd"/>
      <w:r w:rsidRPr="00971DEF">
        <w:rPr>
          <w:rFonts w:asciiTheme="majorBidi" w:hAnsiTheme="majorBidi" w:cstheme="majorBidi"/>
          <w:sz w:val="24"/>
          <w:szCs w:val="24"/>
        </w:rPr>
        <w:t xml:space="preserve"> known as derivatives, which have overtaken the financial markets of the world during the last decade. Derivatives are con- tracts whose value </w:t>
      </w:r>
      <w:proofErr w:type="gramStart"/>
      <w:r w:rsidRPr="00971DEF">
        <w:rPr>
          <w:rFonts w:asciiTheme="majorBidi" w:hAnsiTheme="majorBidi" w:cstheme="majorBidi"/>
          <w:sz w:val="24"/>
          <w:szCs w:val="24"/>
        </w:rPr>
        <w:t>is based</w:t>
      </w:r>
      <w:proofErr w:type="gramEnd"/>
      <w:r w:rsidRPr="00971DEF">
        <w:rPr>
          <w:rFonts w:asciiTheme="majorBidi" w:hAnsiTheme="majorBidi" w:cstheme="majorBidi"/>
          <w:sz w:val="24"/>
          <w:szCs w:val="24"/>
        </w:rPr>
        <w:t xml:space="preserve"> on the value of other underlying contracts; and derivative dealers are commercial and investment banks that create, price, sell, and trade financial de- </w:t>
      </w:r>
      <w:proofErr w:type="spellStart"/>
      <w:r w:rsidRPr="00971DEF">
        <w:rPr>
          <w:rFonts w:asciiTheme="majorBidi" w:hAnsiTheme="majorBidi" w:cstheme="majorBidi"/>
          <w:sz w:val="24"/>
          <w:szCs w:val="24"/>
        </w:rPr>
        <w:t>rivatives</w:t>
      </w:r>
      <w:proofErr w:type="spellEnd"/>
      <w:r w:rsidRPr="00971DEF">
        <w:rPr>
          <w:rFonts w:asciiTheme="majorBidi" w:hAnsiTheme="majorBidi" w:cstheme="majorBidi"/>
          <w:sz w:val="24"/>
          <w:szCs w:val="24"/>
        </w:rPr>
        <w:t xml:space="preserve">. These contracts give one party a claim on an underlying asset, at some point in future, and bind a counter-party to meet a </w:t>
      </w:r>
      <w:proofErr w:type="spellStart"/>
      <w:r w:rsidRPr="00971DEF">
        <w:rPr>
          <w:rFonts w:asciiTheme="majorBidi" w:hAnsiTheme="majorBidi" w:cstheme="majorBidi"/>
          <w:sz w:val="24"/>
          <w:szCs w:val="24"/>
        </w:rPr>
        <w:t>cor</w:t>
      </w:r>
      <w:proofErr w:type="spellEnd"/>
      <w:r w:rsidRPr="00971DEF">
        <w:rPr>
          <w:rFonts w:asciiTheme="majorBidi" w:hAnsiTheme="majorBidi" w:cstheme="majorBidi"/>
          <w:sz w:val="24"/>
          <w:szCs w:val="24"/>
        </w:rPr>
        <w:t>- responding liability. The contract may describe an amount of currency, or a security, or a</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ISLAMIC FINANCIAL NORMS FOCUS ON SIMULTANEOUS ACHIEVEMENT OF</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EFFICIENCY, PROFITABILITY AND EQUITY.</w:t>
      </w:r>
    </w:p>
    <w:p w:rsidR="007F3D83" w:rsidRPr="00971DEF" w:rsidRDefault="007F3D83" w:rsidP="007F3D83">
      <w:pPr>
        <w:rPr>
          <w:rFonts w:asciiTheme="majorBidi" w:hAnsiTheme="majorBidi" w:cstheme="majorBidi"/>
          <w:sz w:val="24"/>
          <w:szCs w:val="24"/>
        </w:rPr>
      </w:pPr>
      <w:proofErr w:type="spellStart"/>
      <w:proofErr w:type="gramStart"/>
      <w:r w:rsidRPr="00971DEF">
        <w:rPr>
          <w:rFonts w:asciiTheme="majorBidi" w:hAnsiTheme="majorBidi" w:cstheme="majorBidi"/>
          <w:sz w:val="24"/>
          <w:szCs w:val="24"/>
        </w:rPr>
        <w:t>tion</w:t>
      </w:r>
      <w:proofErr w:type="spellEnd"/>
      <w:proofErr w:type="gramEnd"/>
      <w:r w:rsidRPr="00971DEF">
        <w:rPr>
          <w:rFonts w:asciiTheme="majorBidi" w:hAnsiTheme="majorBidi" w:cstheme="majorBidi"/>
          <w:sz w:val="24"/>
          <w:szCs w:val="24"/>
        </w:rPr>
        <w:t xml:space="preserve"> of banking has grown over centuries in the context of a particular </w:t>
      </w:r>
      <w:proofErr w:type="spellStart"/>
      <w:r w:rsidRPr="00971DEF">
        <w:rPr>
          <w:rFonts w:asciiTheme="majorBidi" w:hAnsiTheme="majorBidi" w:cstheme="majorBidi"/>
          <w:sz w:val="24"/>
          <w:szCs w:val="24"/>
        </w:rPr>
        <w:t>ethico</w:t>
      </w:r>
      <w:proofErr w:type="spellEnd"/>
      <w:r w:rsidRPr="00971DEF">
        <w:rPr>
          <w:rFonts w:asciiTheme="majorBidi" w:hAnsiTheme="majorBidi" w:cstheme="majorBidi"/>
          <w:sz w:val="24"/>
          <w:szCs w:val="24"/>
        </w:rPr>
        <w:t xml:space="preserve">-economic culture. Although </w:t>
      </w:r>
      <w:proofErr w:type="spellStart"/>
      <w:r w:rsidRPr="00971DEF">
        <w:rPr>
          <w:rFonts w:asciiTheme="majorBidi" w:hAnsiTheme="majorBidi" w:cstheme="majorBidi"/>
          <w:sz w:val="24"/>
          <w:szCs w:val="24"/>
        </w:rPr>
        <w:t>riba</w:t>
      </w:r>
      <w:proofErr w:type="spellEnd"/>
      <w:r w:rsidRPr="00971DEF">
        <w:rPr>
          <w:rFonts w:asciiTheme="majorBidi" w:hAnsiTheme="majorBidi" w:cstheme="majorBidi"/>
          <w:sz w:val="24"/>
          <w:szCs w:val="24"/>
        </w:rPr>
        <w:t xml:space="preserve"> (usury-interest) was forbidden by almost all great religions and ethical systems, and different cultures and </w:t>
      </w:r>
      <w:proofErr w:type="spellStart"/>
      <w:r w:rsidRPr="00971DEF">
        <w:rPr>
          <w:rFonts w:asciiTheme="majorBidi" w:hAnsiTheme="majorBidi" w:cstheme="majorBidi"/>
          <w:sz w:val="24"/>
          <w:szCs w:val="24"/>
        </w:rPr>
        <w:t>civilisations</w:t>
      </w:r>
      <w:proofErr w:type="spellEnd"/>
      <w:r w:rsidRPr="00971DEF">
        <w:rPr>
          <w:rFonts w:asciiTheme="majorBidi" w:hAnsiTheme="majorBidi" w:cstheme="majorBidi"/>
          <w:sz w:val="24"/>
          <w:szCs w:val="24"/>
        </w:rPr>
        <w:t xml:space="preserve"> has given rise to their own dis- </w:t>
      </w:r>
      <w:proofErr w:type="spellStart"/>
      <w:r w:rsidRPr="00971DEF">
        <w:rPr>
          <w:rFonts w:asciiTheme="majorBidi" w:hAnsiTheme="majorBidi" w:cstheme="majorBidi"/>
          <w:sz w:val="24"/>
          <w:szCs w:val="24"/>
        </w:rPr>
        <w:t>tinct</w:t>
      </w:r>
      <w:proofErr w:type="spellEnd"/>
      <w:r w:rsidRPr="00971DEF">
        <w:rPr>
          <w:rFonts w:asciiTheme="majorBidi" w:hAnsiTheme="majorBidi" w:cstheme="majorBidi"/>
          <w:sz w:val="24"/>
          <w:szCs w:val="24"/>
        </w:rPr>
        <w:t xml:space="preserve"> financial institution, including the </w:t>
      </w:r>
      <w:proofErr w:type="spellStart"/>
      <w:r w:rsidRPr="00971DEF">
        <w:rPr>
          <w:rFonts w:asciiTheme="majorBidi" w:hAnsiTheme="majorBidi" w:cstheme="majorBidi"/>
          <w:sz w:val="24"/>
          <w:szCs w:val="24"/>
        </w:rPr>
        <w:t>medi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eval</w:t>
      </w:r>
      <w:proofErr w:type="spellEnd"/>
      <w:r w:rsidRPr="00971DEF">
        <w:rPr>
          <w:rFonts w:asciiTheme="majorBidi" w:hAnsiTheme="majorBidi" w:cstheme="majorBidi"/>
          <w:sz w:val="24"/>
          <w:szCs w:val="24"/>
        </w:rPr>
        <w:t xml:space="preserve"> Christian and Islamic </w:t>
      </w:r>
      <w:proofErr w:type="spellStart"/>
      <w:r w:rsidRPr="00971DEF">
        <w:rPr>
          <w:rFonts w:asciiTheme="majorBidi" w:hAnsiTheme="majorBidi" w:cstheme="majorBidi"/>
          <w:sz w:val="24"/>
          <w:szCs w:val="24"/>
        </w:rPr>
        <w:t>civilisations</w:t>
      </w:r>
      <w:proofErr w:type="spellEnd"/>
      <w:r w:rsidRPr="00971DEF">
        <w:rPr>
          <w:rFonts w:asciiTheme="majorBidi" w:hAnsiTheme="majorBidi" w:cstheme="majorBidi"/>
          <w:sz w:val="24"/>
          <w:szCs w:val="24"/>
        </w:rPr>
        <w:t xml:space="preserve">, mod- ern banking grew in the lap of capitalism and around the pivot of </w:t>
      </w:r>
      <w:proofErr w:type="spellStart"/>
      <w:r w:rsidRPr="00971DEF">
        <w:rPr>
          <w:rFonts w:asciiTheme="majorBidi" w:hAnsiTheme="majorBidi" w:cstheme="majorBidi"/>
          <w:sz w:val="24"/>
          <w:szCs w:val="24"/>
        </w:rPr>
        <w:t>riba</w:t>
      </w:r>
      <w:proofErr w:type="spellEnd"/>
      <w:r w:rsidRPr="00971DEF">
        <w:rPr>
          <w:rFonts w:asciiTheme="majorBidi" w:hAnsiTheme="majorBidi" w:cstheme="majorBidi"/>
          <w:sz w:val="24"/>
          <w:szCs w:val="24"/>
        </w:rPr>
        <w:t xml:space="preserve"> (interest). While banks </w:t>
      </w:r>
      <w:proofErr w:type="gramStart"/>
      <w:r w:rsidRPr="00971DEF">
        <w:rPr>
          <w:rFonts w:asciiTheme="majorBidi" w:hAnsiTheme="majorBidi" w:cstheme="majorBidi"/>
          <w:sz w:val="24"/>
          <w:szCs w:val="24"/>
        </w:rPr>
        <w:t>perform</w:t>
      </w:r>
      <w:proofErr w:type="gramEnd"/>
      <w:r w:rsidRPr="00971DEF">
        <w:rPr>
          <w:rFonts w:asciiTheme="majorBidi" w:hAnsiTheme="majorBidi" w:cstheme="majorBidi"/>
          <w:sz w:val="24"/>
          <w:szCs w:val="24"/>
        </w:rPr>
        <w:t xml:space="preserve"> a number of services, financial inter- mediation has become their major function. </w:t>
      </w:r>
      <w:proofErr w:type="gramStart"/>
      <w:r w:rsidRPr="00971DEF">
        <w:rPr>
          <w:rFonts w:asciiTheme="majorBidi" w:hAnsiTheme="majorBidi" w:cstheme="majorBidi"/>
          <w:sz w:val="24"/>
          <w:szCs w:val="24"/>
        </w:rPr>
        <w:t xml:space="preserve">Modern banking system has successfully </w:t>
      </w:r>
      <w:proofErr w:type="spellStart"/>
      <w:r w:rsidRPr="00971DEF">
        <w:rPr>
          <w:rFonts w:asciiTheme="majorBidi" w:hAnsiTheme="majorBidi" w:cstheme="majorBidi"/>
          <w:sz w:val="24"/>
          <w:szCs w:val="24"/>
        </w:rPr>
        <w:t>cre</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ated</w:t>
      </w:r>
      <w:proofErr w:type="spellEnd"/>
      <w:r w:rsidRPr="00971DEF">
        <w:rPr>
          <w:rFonts w:asciiTheme="majorBidi" w:hAnsiTheme="majorBidi" w:cstheme="majorBidi"/>
          <w:sz w:val="24"/>
          <w:szCs w:val="24"/>
        </w:rPr>
        <w:t xml:space="preserve"> a vast pool of assets which otherwise would have been in different places and forms, converted them into a huge force for </w:t>
      </w:r>
      <w:proofErr w:type="spellStart"/>
      <w:r w:rsidRPr="00971DEF">
        <w:rPr>
          <w:rFonts w:asciiTheme="majorBidi" w:hAnsiTheme="majorBidi" w:cstheme="majorBidi"/>
          <w:sz w:val="24"/>
          <w:szCs w:val="24"/>
        </w:rPr>
        <w:t>financ</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private and public projects and in this historic process these financial agents were not only able to </w:t>
      </w:r>
      <w:proofErr w:type="spellStart"/>
      <w:r w:rsidRPr="00971DEF">
        <w:rPr>
          <w:rFonts w:asciiTheme="majorBidi" w:hAnsiTheme="majorBidi" w:cstheme="majorBidi"/>
          <w:sz w:val="24"/>
          <w:szCs w:val="24"/>
        </w:rPr>
        <w:t>mobilise</w:t>
      </w:r>
      <w:proofErr w:type="spellEnd"/>
      <w:r w:rsidRPr="00971DEF">
        <w:rPr>
          <w:rFonts w:asciiTheme="majorBidi" w:hAnsiTheme="majorBidi" w:cstheme="majorBidi"/>
          <w:sz w:val="24"/>
          <w:szCs w:val="24"/>
        </w:rPr>
        <w:t xml:space="preserve"> this vast financial pool but also develop the power to create credit on its basis, and as such wield enormous power</w:t>
      </w:r>
      <w:proofErr w:type="gramEnd"/>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physical</w:t>
      </w:r>
      <w:proofErr w:type="gramEnd"/>
      <w:r w:rsidRPr="00971DEF">
        <w:rPr>
          <w:rFonts w:asciiTheme="majorBidi" w:hAnsiTheme="majorBidi" w:cstheme="majorBidi"/>
          <w:sz w:val="24"/>
          <w:szCs w:val="24"/>
        </w:rPr>
        <w:t xml:space="preserve"> commodity, or a stream of pay- </w:t>
      </w:r>
      <w:proofErr w:type="spellStart"/>
      <w:r w:rsidRPr="00971DEF">
        <w:rPr>
          <w:rFonts w:asciiTheme="majorBidi" w:hAnsiTheme="majorBidi" w:cstheme="majorBidi"/>
          <w:sz w:val="24"/>
          <w:szCs w:val="24"/>
        </w:rPr>
        <w:t>ments</w:t>
      </w:r>
      <w:proofErr w:type="spellEnd"/>
      <w:r w:rsidRPr="00971DEF">
        <w:rPr>
          <w:rFonts w:asciiTheme="majorBidi" w:hAnsiTheme="majorBidi" w:cstheme="majorBidi"/>
          <w:sz w:val="24"/>
          <w:szCs w:val="24"/>
        </w:rPr>
        <w:t xml:space="preserve">, or a market in- </w:t>
      </w:r>
      <w:proofErr w:type="spellStart"/>
      <w:r w:rsidRPr="00971DEF">
        <w:rPr>
          <w:rFonts w:asciiTheme="majorBidi" w:hAnsiTheme="majorBidi" w:cstheme="majorBidi"/>
          <w:sz w:val="24"/>
          <w:szCs w:val="24"/>
        </w:rPr>
        <w:t>dex</w:t>
      </w:r>
      <w:proofErr w:type="spellEnd"/>
      <w:r w:rsidRPr="00971DEF">
        <w:rPr>
          <w:rFonts w:asciiTheme="majorBidi" w:hAnsiTheme="majorBidi" w:cstheme="majorBidi"/>
          <w:sz w:val="24"/>
          <w:szCs w:val="24"/>
        </w:rPr>
        <w:t>. It might bind both parties equally or offer one party an option to exercise it or not.</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growth of de- </w:t>
      </w:r>
      <w:proofErr w:type="spellStart"/>
      <w:r w:rsidRPr="00971DEF">
        <w:rPr>
          <w:rFonts w:asciiTheme="majorBidi" w:hAnsiTheme="majorBidi" w:cstheme="majorBidi"/>
          <w:sz w:val="24"/>
          <w:szCs w:val="24"/>
        </w:rPr>
        <w:t>rivatives</w:t>
      </w:r>
      <w:proofErr w:type="spellEnd"/>
      <w:r w:rsidRPr="00971DEF">
        <w:rPr>
          <w:rFonts w:asciiTheme="majorBidi" w:hAnsiTheme="majorBidi" w:cstheme="majorBidi"/>
          <w:sz w:val="24"/>
          <w:szCs w:val="24"/>
        </w:rPr>
        <w:t xml:space="preserve"> has been spectacular. According to a BIS survey, the total value of OTC and exchange derivatives in </w:t>
      </w:r>
      <w:proofErr w:type="gramStart"/>
      <w:r w:rsidRPr="00971DEF">
        <w:rPr>
          <w:rFonts w:asciiTheme="majorBidi" w:hAnsiTheme="majorBidi" w:cstheme="majorBidi"/>
          <w:sz w:val="24"/>
          <w:szCs w:val="24"/>
        </w:rPr>
        <w:t>April,</w:t>
      </w:r>
      <w:proofErr w:type="gramEnd"/>
      <w:r w:rsidRPr="00971DEF">
        <w:rPr>
          <w:rFonts w:asciiTheme="majorBidi" w:hAnsiTheme="majorBidi" w:cstheme="majorBidi"/>
          <w:sz w:val="24"/>
          <w:szCs w:val="24"/>
        </w:rPr>
        <w:t xml:space="preserve"> 1995 was US $ 47.5 trillion. In addition to OTC </w:t>
      </w:r>
      <w:proofErr w:type="spellStart"/>
      <w:r w:rsidRPr="00971DEF">
        <w:rPr>
          <w:rFonts w:asciiTheme="majorBidi" w:hAnsiTheme="majorBidi" w:cstheme="majorBidi"/>
          <w:sz w:val="24"/>
          <w:szCs w:val="24"/>
        </w:rPr>
        <w:t>deriva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tives</w:t>
      </w:r>
      <w:proofErr w:type="spellEnd"/>
      <w:r w:rsidRPr="00971DEF">
        <w:rPr>
          <w:rFonts w:asciiTheme="majorBidi" w:hAnsiTheme="majorBidi" w:cstheme="majorBidi"/>
          <w:sz w:val="24"/>
          <w:szCs w:val="24"/>
        </w:rPr>
        <w:t xml:space="preserve">, there was a further $ 16.6 trillion in national principal of exchange trade </w:t>
      </w:r>
      <w:proofErr w:type="spellStart"/>
      <w:r w:rsidRPr="00971DEF">
        <w:rPr>
          <w:rFonts w:asciiTheme="majorBidi" w:hAnsiTheme="majorBidi" w:cstheme="majorBidi"/>
          <w:sz w:val="24"/>
          <w:szCs w:val="24"/>
        </w:rPr>
        <w:t>deriva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tives</w:t>
      </w:r>
      <w:proofErr w:type="spellEnd"/>
      <w:r w:rsidRPr="00971DEF">
        <w:rPr>
          <w:rFonts w:asciiTheme="majorBidi" w:hAnsiTheme="majorBidi" w:cstheme="majorBidi"/>
          <w:sz w:val="24"/>
          <w:szCs w:val="24"/>
        </w:rPr>
        <w:t xml:space="preserve">. As such the derivatives volume was somewhere over $ 64 trillion. By contrast, the estimated gross domestic product of all </w:t>
      </w:r>
      <w:proofErr w:type="spellStart"/>
      <w:r w:rsidRPr="00971DEF">
        <w:rPr>
          <w:rFonts w:asciiTheme="majorBidi" w:hAnsiTheme="majorBidi" w:cstheme="majorBidi"/>
          <w:sz w:val="24"/>
          <w:szCs w:val="24"/>
        </w:rPr>
        <w:t>coun</w:t>
      </w:r>
      <w:proofErr w:type="spellEnd"/>
      <w:r w:rsidRPr="00971DEF">
        <w:rPr>
          <w:rFonts w:asciiTheme="majorBidi" w:hAnsiTheme="majorBidi" w:cstheme="majorBidi"/>
          <w:sz w:val="24"/>
          <w:szCs w:val="24"/>
        </w:rPr>
        <w:t xml:space="preserve">- tries in the world was $28.954 trillion at the end of 1995. U.S.A. </w:t>
      </w:r>
      <w:proofErr w:type="spellStart"/>
      <w:r w:rsidRPr="00971DEF">
        <w:rPr>
          <w:rFonts w:asciiTheme="majorBidi" w:hAnsiTheme="majorBidi" w:cstheme="majorBidi"/>
          <w:sz w:val="24"/>
          <w:szCs w:val="24"/>
        </w:rPr>
        <w:t>excells</w:t>
      </w:r>
      <w:proofErr w:type="spellEnd"/>
      <w:r w:rsidRPr="00971DEF">
        <w:rPr>
          <w:rFonts w:asciiTheme="majorBidi" w:hAnsiTheme="majorBidi" w:cstheme="majorBidi"/>
          <w:sz w:val="24"/>
          <w:szCs w:val="24"/>
        </w:rPr>
        <w:t xml:space="preserve"> in the derivative markets as well. It had approximately $ 18 trillion in 1994 as against total U.S. </w:t>
      </w:r>
      <w:proofErr w:type="spellStart"/>
      <w:r w:rsidRPr="00971DEF">
        <w:rPr>
          <w:rFonts w:asciiTheme="majorBidi" w:hAnsiTheme="majorBidi" w:cstheme="majorBidi"/>
          <w:sz w:val="24"/>
          <w:szCs w:val="24"/>
        </w:rPr>
        <w:t>corpo</w:t>
      </w:r>
      <w:proofErr w:type="spellEnd"/>
      <w:r w:rsidRPr="00971DEF">
        <w:rPr>
          <w:rFonts w:asciiTheme="majorBidi" w:hAnsiTheme="majorBidi" w:cstheme="majorBidi"/>
          <w:sz w:val="24"/>
          <w:szCs w:val="24"/>
        </w:rPr>
        <w:t xml:space="preserve">- rate financing of around $ 1 trillion in that year. It </w:t>
      </w:r>
      <w:proofErr w:type="gramStart"/>
      <w:r w:rsidRPr="00971DEF">
        <w:rPr>
          <w:rFonts w:asciiTheme="majorBidi" w:hAnsiTheme="majorBidi" w:cstheme="majorBidi"/>
          <w:sz w:val="24"/>
          <w:szCs w:val="24"/>
        </w:rPr>
        <w:t>is estimated</w:t>
      </w:r>
      <w:proofErr w:type="gramEnd"/>
      <w:r w:rsidRPr="00971DEF">
        <w:rPr>
          <w:rFonts w:asciiTheme="majorBidi" w:hAnsiTheme="majorBidi" w:cstheme="majorBidi"/>
          <w:sz w:val="24"/>
          <w:szCs w:val="24"/>
        </w:rPr>
        <w:t xml:space="preserve"> that the present daily turnover of derivatives in the world markets is over $1 trillion - approximately annual turnover being over $ 300 trillion, 12 times the total GDP of the world.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Quarterly Banking Profile of the U.S. Federal Deposit Insurance Corporation shows that the derivatives portfolios of the U.S.com- </w:t>
      </w:r>
      <w:proofErr w:type="spellStart"/>
      <w:r w:rsidRPr="00971DEF">
        <w:rPr>
          <w:rFonts w:asciiTheme="majorBidi" w:hAnsiTheme="majorBidi" w:cstheme="majorBidi"/>
          <w:sz w:val="24"/>
          <w:szCs w:val="24"/>
        </w:rPr>
        <w:t>mercial</w:t>
      </w:r>
      <w:proofErr w:type="spellEnd"/>
      <w:r w:rsidRPr="00971DEF">
        <w:rPr>
          <w:rFonts w:asciiTheme="majorBidi" w:hAnsiTheme="majorBidi" w:cstheme="majorBidi"/>
          <w:sz w:val="24"/>
          <w:szCs w:val="24"/>
        </w:rPr>
        <w:t xml:space="preserve"> banks have been increasing at the rate</w:t>
      </w:r>
      <w:r w:rsidRPr="00971DEF">
        <w:rPr>
          <w:rFonts w:asciiTheme="majorBidi" w:hAnsiTheme="majorBidi" w:cstheme="majorBidi"/>
          <w:sz w:val="24"/>
          <w:szCs w:val="24"/>
        </w:rPr>
        <w:t xml:space="preserve"> </w:t>
      </w:r>
      <w:r w:rsidRPr="00971DEF">
        <w:rPr>
          <w:rFonts w:asciiTheme="majorBidi" w:hAnsiTheme="majorBidi" w:cstheme="majorBidi"/>
          <w:sz w:val="24"/>
          <w:szCs w:val="24"/>
        </w:rPr>
        <w:t xml:space="preserve">of 30-35 per cent per year. Moreover, the derivatives are concentrated among the largest institutions. The five top banks (Citicorp. Chemical Bank, Bankers Trust, J. P. Morgan and Chase Manhattan) held 75.5 per cent in derivatives, compared to 19.5 per cent by the next 10 banks, and 5 per cent by the remaining 653 banks. By comparison, assets of U.S. com- </w:t>
      </w:r>
      <w:proofErr w:type="spellStart"/>
      <w:r w:rsidRPr="00971DEF">
        <w:rPr>
          <w:rFonts w:asciiTheme="majorBidi" w:hAnsiTheme="majorBidi" w:cstheme="majorBidi"/>
          <w:sz w:val="24"/>
          <w:szCs w:val="24"/>
        </w:rPr>
        <w:t>mercial</w:t>
      </w:r>
      <w:proofErr w:type="spellEnd"/>
      <w:r w:rsidRPr="00971DEF">
        <w:rPr>
          <w:rFonts w:asciiTheme="majorBidi" w:hAnsiTheme="majorBidi" w:cstheme="majorBidi"/>
          <w:sz w:val="24"/>
          <w:szCs w:val="24"/>
        </w:rPr>
        <w:t xml:space="preserve"> banks rose 9 per cent </w:t>
      </w:r>
      <w:r w:rsidRPr="00971DEF">
        <w:rPr>
          <w:rFonts w:asciiTheme="majorBidi" w:hAnsiTheme="majorBidi" w:cstheme="majorBidi"/>
          <w:sz w:val="24"/>
          <w:szCs w:val="24"/>
        </w:rPr>
        <w:lastRenderedPageBreak/>
        <w:t>and loans rose by 8 per cent during the year ending June 1994. Thus, the "off-balance-sheet derivatives" were almost four times the banks' total assets.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DEBT-BASED ECONOMIC CURSE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While the twentieth century has a number of achievements to its credit, it is also be- </w:t>
      </w:r>
      <w:proofErr w:type="spellStart"/>
      <w:r w:rsidRPr="00971DEF">
        <w:rPr>
          <w:rFonts w:asciiTheme="majorBidi" w:hAnsiTheme="majorBidi" w:cstheme="majorBidi"/>
          <w:sz w:val="24"/>
          <w:szCs w:val="24"/>
        </w:rPr>
        <w:t>queathing</w:t>
      </w:r>
      <w:proofErr w:type="spellEnd"/>
      <w:r w:rsidRPr="00971DEF">
        <w:rPr>
          <w:rFonts w:asciiTheme="majorBidi" w:hAnsiTheme="majorBidi" w:cstheme="majorBidi"/>
          <w:sz w:val="24"/>
          <w:szCs w:val="24"/>
        </w:rPr>
        <w:t xml:space="preserve"> a legion of problems and contra- dictions to the twenty-first century. The most important challenge relates to the failure of the world economy towards eliminating </w:t>
      </w:r>
      <w:proofErr w:type="spellStart"/>
      <w:r w:rsidRPr="00971DEF">
        <w:rPr>
          <w:rFonts w:asciiTheme="majorBidi" w:hAnsiTheme="majorBidi" w:cstheme="majorBidi"/>
          <w:sz w:val="24"/>
          <w:szCs w:val="24"/>
        </w:rPr>
        <w:t>pov</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erty</w:t>
      </w:r>
      <w:proofErr w:type="spellEnd"/>
      <w:r w:rsidRPr="00971DEF">
        <w:rPr>
          <w:rFonts w:asciiTheme="majorBidi" w:hAnsiTheme="majorBidi" w:cstheme="majorBidi"/>
          <w:sz w:val="24"/>
          <w:szCs w:val="24"/>
        </w:rPr>
        <w:t xml:space="preserve">, deprivation and gross inequalities of in- come, wealth and opportunity adversely </w:t>
      </w:r>
      <w:proofErr w:type="spellStart"/>
      <w:r w:rsidRPr="00971DEF">
        <w:rPr>
          <w:rFonts w:asciiTheme="majorBidi" w:hAnsiTheme="majorBidi" w:cstheme="majorBidi"/>
          <w:sz w:val="24"/>
          <w:szCs w:val="24"/>
        </w:rPr>
        <w:t>af</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fecting</w:t>
      </w:r>
      <w:proofErr w:type="spellEnd"/>
      <w:r w:rsidRPr="00971DEF">
        <w:rPr>
          <w:rFonts w:asciiTheme="majorBidi" w:hAnsiTheme="majorBidi" w:cstheme="majorBidi"/>
          <w:sz w:val="24"/>
          <w:szCs w:val="24"/>
        </w:rPr>
        <w:t xml:space="preserve"> around one-third of the mankind. Eco- </w:t>
      </w:r>
      <w:proofErr w:type="spellStart"/>
      <w:r w:rsidRPr="00971DEF">
        <w:rPr>
          <w:rFonts w:asciiTheme="majorBidi" w:hAnsiTheme="majorBidi" w:cstheme="majorBidi"/>
          <w:sz w:val="24"/>
          <w:szCs w:val="24"/>
        </w:rPr>
        <w:t>nomic</w:t>
      </w:r>
      <w:proofErr w:type="spellEnd"/>
      <w:r w:rsidRPr="00971DEF">
        <w:rPr>
          <w:rFonts w:asciiTheme="majorBidi" w:hAnsiTheme="majorBidi" w:cstheme="majorBidi"/>
          <w:sz w:val="24"/>
          <w:szCs w:val="24"/>
        </w:rPr>
        <w:t xml:space="preserve"> expansion has taken a novel form in which the link between the </w:t>
      </w:r>
      <w:proofErr w:type="gramStart"/>
      <w:r w:rsidRPr="00971DEF">
        <w:rPr>
          <w:rFonts w:asciiTheme="majorBidi" w:hAnsiTheme="majorBidi" w:cstheme="majorBidi"/>
          <w:sz w:val="24"/>
          <w:szCs w:val="24"/>
        </w:rPr>
        <w:t>monetary,</w:t>
      </w:r>
      <w:proofErr w:type="gramEnd"/>
      <w:r w:rsidRPr="00971DEF">
        <w:rPr>
          <w:rFonts w:asciiTheme="majorBidi" w:hAnsiTheme="majorBidi" w:cstheme="majorBidi"/>
          <w:sz w:val="24"/>
          <w:szCs w:val="24"/>
        </w:rPr>
        <w:t xml:space="preserve"> and the physical economies has been loosened, if not almost severed. This lies at the root of the contemporary economic malaise. And as this has also been a century </w:t>
      </w:r>
      <w:proofErr w:type="spellStart"/>
      <w:r w:rsidRPr="00971DEF">
        <w:rPr>
          <w:rFonts w:asciiTheme="majorBidi" w:hAnsiTheme="majorBidi" w:cstheme="majorBidi"/>
          <w:sz w:val="24"/>
          <w:szCs w:val="24"/>
        </w:rPr>
        <w:t>characterised</w:t>
      </w:r>
      <w:proofErr w:type="spellEnd"/>
      <w:r w:rsidRPr="00971DEF">
        <w:rPr>
          <w:rFonts w:asciiTheme="majorBidi" w:hAnsiTheme="majorBidi" w:cstheme="majorBidi"/>
          <w:sz w:val="24"/>
          <w:szCs w:val="24"/>
        </w:rPr>
        <w:t xml:space="preserve"> by </w:t>
      </w:r>
      <w:proofErr w:type="spellStart"/>
      <w:r w:rsidRPr="00971DEF">
        <w:rPr>
          <w:rFonts w:asciiTheme="majorBidi" w:hAnsiTheme="majorBidi" w:cstheme="majorBidi"/>
          <w:sz w:val="24"/>
          <w:szCs w:val="24"/>
        </w:rPr>
        <w:t>globalisation</w:t>
      </w:r>
      <w:proofErr w:type="spellEnd"/>
      <w:r w:rsidRPr="00971DEF">
        <w:rPr>
          <w:rFonts w:asciiTheme="majorBidi" w:hAnsiTheme="majorBidi" w:cstheme="majorBidi"/>
          <w:sz w:val="24"/>
          <w:szCs w:val="24"/>
        </w:rPr>
        <w:t xml:space="preserve">, the instability generated by these developments </w:t>
      </w:r>
      <w:proofErr w:type="gramStart"/>
      <w:r w:rsidRPr="00971DEF">
        <w:rPr>
          <w:rFonts w:asciiTheme="majorBidi" w:hAnsiTheme="majorBidi" w:cstheme="majorBidi"/>
          <w:sz w:val="24"/>
          <w:szCs w:val="24"/>
        </w:rPr>
        <w:t>has also</w:t>
      </w:r>
      <w:proofErr w:type="gramEnd"/>
      <w:r w:rsidRPr="00971DEF">
        <w:rPr>
          <w:rFonts w:asciiTheme="majorBidi" w:hAnsiTheme="majorBidi" w:cstheme="majorBidi"/>
          <w:sz w:val="24"/>
          <w:szCs w:val="24"/>
        </w:rPr>
        <w:t xml:space="preserve"> assumed global pro- portions.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nature and structure of a modern capitalist economy </w:t>
      </w:r>
      <w:proofErr w:type="gramStart"/>
      <w:r w:rsidRPr="00971DEF">
        <w:rPr>
          <w:rFonts w:asciiTheme="majorBidi" w:hAnsiTheme="majorBidi" w:cstheme="majorBidi"/>
          <w:sz w:val="24"/>
          <w:szCs w:val="24"/>
        </w:rPr>
        <w:t>can best be described</w:t>
      </w:r>
      <w:proofErr w:type="gramEnd"/>
      <w:r w:rsidRPr="00971DEF">
        <w:rPr>
          <w:rFonts w:asciiTheme="majorBidi" w:hAnsiTheme="majorBidi" w:cstheme="majorBidi"/>
          <w:sz w:val="24"/>
          <w:szCs w:val="24"/>
        </w:rPr>
        <w:t xml:space="preserve"> as a debt-based economy. Whether we look into the consumption sector of the individual and the household, or the production sector, </w:t>
      </w:r>
      <w:proofErr w:type="spellStart"/>
      <w:r w:rsidRPr="00971DEF">
        <w:rPr>
          <w:rFonts w:asciiTheme="majorBidi" w:hAnsiTheme="majorBidi" w:cstheme="majorBidi"/>
          <w:sz w:val="24"/>
          <w:szCs w:val="24"/>
        </w:rPr>
        <w:t>pri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vate</w:t>
      </w:r>
      <w:proofErr w:type="spellEnd"/>
      <w:r w:rsidRPr="00971DEF">
        <w:rPr>
          <w:rFonts w:asciiTheme="majorBidi" w:hAnsiTheme="majorBidi" w:cstheme="majorBidi"/>
          <w:sz w:val="24"/>
          <w:szCs w:val="24"/>
        </w:rPr>
        <w:t xml:space="preserve"> or public, economic activity revolves round the pivot of credit based on interest. The strategy for growth pursued over the last two centuries has used credit as an instrument not only for physical growth but also for </w:t>
      </w:r>
      <w:proofErr w:type="spellStart"/>
      <w:r w:rsidRPr="00971DEF">
        <w:rPr>
          <w:rFonts w:asciiTheme="majorBidi" w:hAnsiTheme="majorBidi" w:cstheme="majorBidi"/>
          <w:sz w:val="24"/>
          <w:szCs w:val="24"/>
        </w:rPr>
        <w:t>fidu</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ciary</w:t>
      </w:r>
      <w:proofErr w:type="spellEnd"/>
      <w:r w:rsidRPr="00971DEF">
        <w:rPr>
          <w:rFonts w:asciiTheme="majorBidi" w:hAnsiTheme="majorBidi" w:cstheme="majorBidi"/>
          <w:sz w:val="24"/>
          <w:szCs w:val="24"/>
        </w:rPr>
        <w:t xml:space="preserve"> expansion. That is why financial </w:t>
      </w:r>
      <w:proofErr w:type="spellStart"/>
      <w:r w:rsidRPr="00971DEF">
        <w:rPr>
          <w:rFonts w:asciiTheme="majorBidi" w:hAnsiTheme="majorBidi" w:cstheme="majorBidi"/>
          <w:sz w:val="24"/>
          <w:szCs w:val="24"/>
        </w:rPr>
        <w:t>expan</w:t>
      </w:r>
      <w:proofErr w:type="spellEnd"/>
      <w:r w:rsidRPr="00971DEF">
        <w:rPr>
          <w:rFonts w:asciiTheme="majorBidi" w:hAnsiTheme="majorBidi" w:cstheme="majorBidi"/>
          <w:sz w:val="24"/>
          <w:szCs w:val="24"/>
        </w:rPr>
        <w:t xml:space="preserve">- </w:t>
      </w:r>
      <w:proofErr w:type="spellStart"/>
      <w:proofErr w:type="gramStart"/>
      <w:r w:rsidRPr="00971DEF">
        <w:rPr>
          <w:rFonts w:asciiTheme="majorBidi" w:hAnsiTheme="majorBidi" w:cstheme="majorBidi"/>
          <w:sz w:val="24"/>
          <w:szCs w:val="24"/>
        </w:rPr>
        <w:t>sion</w:t>
      </w:r>
      <w:proofErr w:type="spellEnd"/>
      <w:proofErr w:type="gramEnd"/>
      <w:r w:rsidRPr="00971DEF">
        <w:rPr>
          <w:rFonts w:asciiTheme="majorBidi" w:hAnsiTheme="majorBidi" w:cstheme="majorBidi"/>
          <w:sz w:val="24"/>
          <w:szCs w:val="24"/>
        </w:rPr>
        <w:t xml:space="preserve"> via credit creation has become the pre- </w:t>
      </w:r>
      <w:proofErr w:type="spellStart"/>
      <w:r w:rsidRPr="00971DEF">
        <w:rPr>
          <w:rFonts w:asciiTheme="majorBidi" w:hAnsiTheme="majorBidi" w:cstheme="majorBidi"/>
          <w:sz w:val="24"/>
          <w:szCs w:val="24"/>
        </w:rPr>
        <w:t>mium</w:t>
      </w:r>
      <w:proofErr w:type="spellEnd"/>
      <w:r w:rsidRPr="00971DEF">
        <w:rPr>
          <w:rFonts w:asciiTheme="majorBidi" w:hAnsiTheme="majorBidi" w:cstheme="majorBidi"/>
          <w:sz w:val="24"/>
          <w:szCs w:val="24"/>
        </w:rPr>
        <w:t xml:space="preserve"> mobile for economy and also the major headache for the system as far as stability is concerned. External indebtedness of develop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countries stood at $ 1.956 trillion in 1996. The situation in respect of developed </w:t>
      </w:r>
      <w:proofErr w:type="spellStart"/>
      <w:r w:rsidRPr="00971DEF">
        <w:rPr>
          <w:rFonts w:asciiTheme="majorBidi" w:hAnsiTheme="majorBidi" w:cstheme="majorBidi"/>
          <w:sz w:val="24"/>
          <w:szCs w:val="24"/>
        </w:rPr>
        <w:t>coun</w:t>
      </w:r>
      <w:proofErr w:type="spellEnd"/>
      <w:r w:rsidRPr="00971DEF">
        <w:rPr>
          <w:rFonts w:asciiTheme="majorBidi" w:hAnsiTheme="majorBidi" w:cstheme="majorBidi"/>
          <w:sz w:val="24"/>
          <w:szCs w:val="24"/>
        </w:rPr>
        <w:t xml:space="preserve">- tries is no different. America is </w:t>
      </w:r>
      <w:proofErr w:type="gramStart"/>
      <w:r w:rsidRPr="00971DEF">
        <w:rPr>
          <w:rFonts w:asciiTheme="majorBidi" w:hAnsiTheme="majorBidi" w:cstheme="majorBidi"/>
          <w:sz w:val="24"/>
          <w:szCs w:val="24"/>
        </w:rPr>
        <w:t>not only</w:t>
      </w:r>
      <w:proofErr w:type="gramEnd"/>
      <w:r w:rsidRPr="00971DEF">
        <w:rPr>
          <w:rFonts w:asciiTheme="majorBidi" w:hAnsiTheme="majorBidi" w:cstheme="majorBidi"/>
          <w:sz w:val="24"/>
          <w:szCs w:val="24"/>
        </w:rPr>
        <w:t xml:space="preserve"> the </w:t>
      </w:r>
      <w:proofErr w:type="gramStart"/>
      <w:r w:rsidRPr="00971DEF">
        <w:rPr>
          <w:rFonts w:asciiTheme="majorBidi" w:hAnsiTheme="majorBidi" w:cstheme="majorBidi"/>
          <w:sz w:val="24"/>
          <w:szCs w:val="24"/>
        </w:rPr>
        <w:t>richest</w:t>
      </w:r>
      <w:proofErr w:type="gramEnd"/>
      <w:r w:rsidRPr="00971DEF">
        <w:rPr>
          <w:rFonts w:asciiTheme="majorBidi" w:hAnsiTheme="majorBidi" w:cstheme="majorBidi"/>
          <w:sz w:val="24"/>
          <w:szCs w:val="24"/>
        </w:rPr>
        <w:t xml:space="preserve"> country of the world it is also the most indebted country on the globe. In 1960 the</w:t>
      </w:r>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federal</w:t>
      </w:r>
      <w:proofErr w:type="gramEnd"/>
      <w:r w:rsidRPr="00971DEF">
        <w:rPr>
          <w:rFonts w:asciiTheme="majorBidi" w:hAnsiTheme="majorBidi" w:cstheme="majorBidi"/>
          <w:sz w:val="24"/>
          <w:szCs w:val="24"/>
        </w:rPr>
        <w:t xml:space="preserve"> deficit stood at $ 59.6 billion and the national debt at $ 914.3 billion. (In the year 1900 the national debt was $ 1 billion). In </w:t>
      </w:r>
      <w:proofErr w:type="gramStart"/>
      <w:r w:rsidRPr="00971DEF">
        <w:rPr>
          <w:rFonts w:asciiTheme="majorBidi" w:hAnsiTheme="majorBidi" w:cstheme="majorBidi"/>
          <w:sz w:val="24"/>
          <w:szCs w:val="24"/>
        </w:rPr>
        <w:t>1991</w:t>
      </w:r>
      <w:proofErr w:type="gramEnd"/>
      <w:r w:rsidRPr="00971DEF">
        <w:rPr>
          <w:rFonts w:asciiTheme="majorBidi" w:hAnsiTheme="majorBidi" w:cstheme="majorBidi"/>
          <w:sz w:val="24"/>
          <w:szCs w:val="24"/>
        </w:rPr>
        <w:t xml:space="preserve"> the deficit was pushed up to well over $ 300 billion, while the national debt </w:t>
      </w:r>
      <w:proofErr w:type="spellStart"/>
      <w:r w:rsidRPr="00971DEF">
        <w:rPr>
          <w:rFonts w:asciiTheme="majorBidi" w:hAnsiTheme="majorBidi" w:cstheme="majorBidi"/>
          <w:sz w:val="24"/>
          <w:szCs w:val="24"/>
        </w:rPr>
        <w:t>ap</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proached</w:t>
      </w:r>
      <w:proofErr w:type="spellEnd"/>
      <w:r w:rsidRPr="00971DEF">
        <w:rPr>
          <w:rFonts w:asciiTheme="majorBidi" w:hAnsiTheme="majorBidi" w:cstheme="majorBidi"/>
          <w:sz w:val="24"/>
          <w:szCs w:val="24"/>
        </w:rPr>
        <w:t xml:space="preserve"> $ 4 trillion.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Paul Kennedy, in his thought-provoking study, Preparing for the Twenty-First Cen- </w:t>
      </w:r>
      <w:proofErr w:type="spellStart"/>
      <w:r w:rsidRPr="00971DEF">
        <w:rPr>
          <w:rFonts w:asciiTheme="majorBidi" w:hAnsiTheme="majorBidi" w:cstheme="majorBidi"/>
          <w:sz w:val="24"/>
          <w:szCs w:val="24"/>
        </w:rPr>
        <w:t>tury</w:t>
      </w:r>
      <w:proofErr w:type="spellEnd"/>
      <w:r w:rsidRPr="00971DEF">
        <w:rPr>
          <w:rFonts w:asciiTheme="majorBidi" w:hAnsiTheme="majorBidi" w:cstheme="majorBidi"/>
          <w:sz w:val="24"/>
          <w:szCs w:val="24"/>
        </w:rPr>
        <w:t xml:space="preserve">, </w:t>
      </w:r>
      <w:proofErr w:type="gramStart"/>
      <w:r w:rsidRPr="00971DEF">
        <w:rPr>
          <w:rFonts w:asciiTheme="majorBidi" w:hAnsiTheme="majorBidi" w:cstheme="majorBidi"/>
          <w:sz w:val="24"/>
          <w:szCs w:val="24"/>
        </w:rPr>
        <w:t>observes:</w:t>
      </w:r>
      <w:proofErr w:type="gramEnd"/>
      <w:r w:rsidRPr="00971DEF">
        <w:rPr>
          <w:rFonts w:asciiTheme="majorBidi" w:hAnsiTheme="majorBidi" w:cstheme="majorBidi"/>
          <w:sz w:val="24"/>
          <w:szCs w:val="24"/>
        </w:rPr>
        <w:t xml:space="preserve"> "It was not only the national debt which soared during 1980s, but every other form of debt. Consumer debt, </w:t>
      </w:r>
      <w:proofErr w:type="spellStart"/>
      <w:r w:rsidRPr="00971DEF">
        <w:rPr>
          <w:rFonts w:asciiTheme="majorBidi" w:hAnsiTheme="majorBidi" w:cstheme="majorBidi"/>
          <w:sz w:val="24"/>
          <w:szCs w:val="24"/>
        </w:rPr>
        <w:t>fuelled</w:t>
      </w:r>
      <w:proofErr w:type="spellEnd"/>
      <w:r w:rsidRPr="00971DEF">
        <w:rPr>
          <w:rFonts w:asciiTheme="majorBidi" w:hAnsiTheme="majorBidi" w:cstheme="majorBidi"/>
          <w:sz w:val="24"/>
          <w:szCs w:val="24"/>
        </w:rPr>
        <w:t xml:space="preserve"> by 'easy money incentives, reached $ 4 trillion, while repayments diminished personal income. Corporate debt was even worse; "as the 1990s began, about 90 per cent of the total after-tax income of U.S. corporations went to pay in- </w:t>
      </w:r>
      <w:proofErr w:type="spellStart"/>
      <w:r w:rsidRPr="00971DEF">
        <w:rPr>
          <w:rFonts w:asciiTheme="majorBidi" w:hAnsiTheme="majorBidi" w:cstheme="majorBidi"/>
          <w:sz w:val="24"/>
          <w:szCs w:val="24"/>
        </w:rPr>
        <w:t>terest</w:t>
      </w:r>
      <w:proofErr w:type="spellEnd"/>
      <w:r w:rsidRPr="00971DEF">
        <w:rPr>
          <w:rFonts w:asciiTheme="majorBidi" w:hAnsiTheme="majorBidi" w:cstheme="majorBidi"/>
          <w:sz w:val="24"/>
          <w:szCs w:val="24"/>
        </w:rPr>
        <w:t xml:space="preserve"> on their debt"... Public and private debt equated roughly 180 per cent of GNP... </w:t>
      </w:r>
      <w:proofErr w:type="spellStart"/>
      <w:r w:rsidRPr="00971DEF">
        <w:rPr>
          <w:rFonts w:asciiTheme="majorBidi" w:hAnsiTheme="majorBidi" w:cstheme="majorBidi"/>
          <w:sz w:val="24"/>
          <w:szCs w:val="24"/>
        </w:rPr>
        <w:t>Defi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cits</w:t>
      </w:r>
      <w:proofErr w:type="spellEnd"/>
      <w:r w:rsidRPr="00971DEF">
        <w:rPr>
          <w:rFonts w:asciiTheme="majorBidi" w:hAnsiTheme="majorBidi" w:cstheme="majorBidi"/>
          <w:sz w:val="24"/>
          <w:szCs w:val="24"/>
        </w:rPr>
        <w:t xml:space="preserve"> in the balance of payments and current accounts represent a further change... As a result, the United States now pays its way by borrowing from foreigners roughly $ 100 </w:t>
      </w:r>
      <w:proofErr w:type="spellStart"/>
      <w:r w:rsidRPr="00971DEF">
        <w:rPr>
          <w:rFonts w:asciiTheme="majorBidi" w:hAnsiTheme="majorBidi" w:cstheme="majorBidi"/>
          <w:sz w:val="24"/>
          <w:szCs w:val="24"/>
        </w:rPr>
        <w:t>bil</w:t>
      </w:r>
      <w:proofErr w:type="spellEnd"/>
      <w:r w:rsidRPr="00971DEF">
        <w:rPr>
          <w:rFonts w:asciiTheme="majorBidi" w:hAnsiTheme="majorBidi" w:cstheme="majorBidi"/>
          <w:sz w:val="24"/>
          <w:szCs w:val="24"/>
        </w:rPr>
        <w:t xml:space="preserve">- lion each year. Once the world's largest </w:t>
      </w:r>
      <w:proofErr w:type="spellStart"/>
      <w:r w:rsidRPr="00971DEF">
        <w:rPr>
          <w:rFonts w:asciiTheme="majorBidi" w:hAnsiTheme="majorBidi" w:cstheme="majorBidi"/>
          <w:sz w:val="24"/>
          <w:szCs w:val="24"/>
        </w:rPr>
        <w:t>credi</w:t>
      </w:r>
      <w:proofErr w:type="spellEnd"/>
      <w:r w:rsidRPr="00971DEF">
        <w:rPr>
          <w:rFonts w:asciiTheme="majorBidi" w:hAnsiTheme="majorBidi" w:cstheme="majorBidi"/>
          <w:sz w:val="24"/>
          <w:szCs w:val="24"/>
        </w:rPr>
        <w:t>- tor, the United States has by some measures become the world's largest debtor nation within less than a decade."</w:t>
      </w:r>
    </w:p>
    <w:p w:rsidR="00971DEF" w:rsidRDefault="00971DEF" w:rsidP="007F3D83">
      <w:pPr>
        <w:rPr>
          <w:rFonts w:asciiTheme="majorBidi" w:hAnsiTheme="majorBidi" w:cstheme="majorBidi"/>
          <w:sz w:val="24"/>
          <w:szCs w:val="24"/>
        </w:rPr>
      </w:pP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ISLAM'S VISION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This is the global context in which we intend to underpin the real relevance of the principles on which Islamic banking </w:t>
      </w:r>
      <w:proofErr w:type="gramStart"/>
      <w:r w:rsidRPr="00971DEF">
        <w:rPr>
          <w:rFonts w:asciiTheme="majorBidi" w:hAnsiTheme="majorBidi" w:cstheme="majorBidi"/>
          <w:sz w:val="24"/>
          <w:szCs w:val="24"/>
        </w:rPr>
        <w:t>is based</w:t>
      </w:r>
      <w:proofErr w:type="gramEnd"/>
      <w:r w:rsidRPr="00971DEF">
        <w:rPr>
          <w:rFonts w:asciiTheme="majorBidi" w:hAnsiTheme="majorBidi" w:cstheme="majorBidi"/>
          <w:sz w:val="24"/>
          <w:szCs w:val="24"/>
        </w:rPr>
        <w:t xml:space="preserve"> and the promise they bear for the future.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Islamic approach to economics is rooted in a different vision of the economy: one that is equity-based and not credit-based. Not that there would not be a possibility for loan trans- action-</w:t>
      </w:r>
      <w:proofErr w:type="spellStart"/>
      <w:r w:rsidRPr="00971DEF">
        <w:rPr>
          <w:rFonts w:asciiTheme="majorBidi" w:hAnsiTheme="majorBidi" w:cstheme="majorBidi"/>
          <w:sz w:val="24"/>
          <w:szCs w:val="24"/>
        </w:rPr>
        <w:t>gard</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hasana</w:t>
      </w:r>
      <w:proofErr w:type="spellEnd"/>
      <w:r w:rsidRPr="00971DEF">
        <w:rPr>
          <w:rFonts w:asciiTheme="majorBidi" w:hAnsiTheme="majorBidi" w:cstheme="majorBidi"/>
          <w:sz w:val="24"/>
          <w:szCs w:val="24"/>
        </w:rPr>
        <w:t xml:space="preserve">' exists at a certain level to meet genuine individual or business needs. </w:t>
      </w:r>
      <w:proofErr w:type="gramStart"/>
      <w:r w:rsidRPr="00971DEF">
        <w:rPr>
          <w:rFonts w:asciiTheme="majorBidi" w:hAnsiTheme="majorBidi" w:cstheme="majorBidi"/>
          <w:sz w:val="24"/>
          <w:szCs w:val="24"/>
        </w:rPr>
        <w:t>But</w:t>
      </w:r>
      <w:proofErr w:type="gramEnd"/>
      <w:r w:rsidRPr="00971DEF">
        <w:rPr>
          <w:rFonts w:asciiTheme="majorBidi" w:hAnsiTheme="majorBidi" w:cstheme="majorBidi"/>
          <w:sz w:val="24"/>
          <w:szCs w:val="24"/>
        </w:rPr>
        <w:t xml:space="preserve"> the structure of the economy would be of a very different nature-capital and </w:t>
      </w:r>
      <w:proofErr w:type="spellStart"/>
      <w:r w:rsidRPr="00971DEF">
        <w:rPr>
          <w:rFonts w:asciiTheme="majorBidi" w:hAnsiTheme="majorBidi" w:cstheme="majorBidi"/>
          <w:sz w:val="24"/>
          <w:szCs w:val="24"/>
        </w:rPr>
        <w:t>entrepre</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neurship</w:t>
      </w:r>
      <w:proofErr w:type="spellEnd"/>
      <w:r w:rsidRPr="00971DEF">
        <w:rPr>
          <w:rFonts w:asciiTheme="majorBidi" w:hAnsiTheme="majorBidi" w:cstheme="majorBidi"/>
          <w:sz w:val="24"/>
          <w:szCs w:val="24"/>
        </w:rPr>
        <w:t xml:space="preserve"> would be co-participants, sharing the risks as well as rewards of the enterprise.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Islam is not opposed to a return on </w:t>
      </w:r>
      <w:proofErr w:type="spellStart"/>
      <w:r w:rsidRPr="00971DEF">
        <w:rPr>
          <w:rFonts w:asciiTheme="majorBidi" w:hAnsiTheme="majorBidi" w:cstheme="majorBidi"/>
          <w:sz w:val="24"/>
          <w:szCs w:val="24"/>
        </w:rPr>
        <w:t>capi</w:t>
      </w:r>
      <w:proofErr w:type="spellEnd"/>
      <w:r w:rsidRPr="00971DEF">
        <w:rPr>
          <w:rFonts w:asciiTheme="majorBidi" w:hAnsiTheme="majorBidi" w:cstheme="majorBidi"/>
          <w:sz w:val="24"/>
          <w:szCs w:val="24"/>
        </w:rPr>
        <w:t xml:space="preserve">- </w:t>
      </w:r>
      <w:proofErr w:type="spellStart"/>
      <w:proofErr w:type="gramStart"/>
      <w:r w:rsidRPr="00971DEF">
        <w:rPr>
          <w:rFonts w:asciiTheme="majorBidi" w:hAnsiTheme="majorBidi" w:cstheme="majorBidi"/>
          <w:sz w:val="24"/>
          <w:szCs w:val="24"/>
        </w:rPr>
        <w:t>tal</w:t>
      </w:r>
      <w:proofErr w:type="spellEnd"/>
      <w:proofErr w:type="gramEnd"/>
      <w:r w:rsidRPr="00971DEF">
        <w:rPr>
          <w:rFonts w:asciiTheme="majorBidi" w:hAnsiTheme="majorBidi" w:cstheme="majorBidi"/>
          <w:sz w:val="24"/>
          <w:szCs w:val="24"/>
        </w:rPr>
        <w:t xml:space="preserve">. It proposes that banking systems that operate on the basis of ex ante fixed rate of interest be replaced by profit-sharing systems in which the rate of return to the financial resources is not known in advance and is not fixed prior to the undertaking of transactions It is to be an export </w:t>
      </w:r>
      <w:proofErr w:type="spellStart"/>
      <w:r w:rsidRPr="00971DEF">
        <w:rPr>
          <w:rFonts w:asciiTheme="majorBidi" w:hAnsiTheme="majorBidi" w:cstheme="majorBidi"/>
          <w:sz w:val="24"/>
          <w:szCs w:val="24"/>
        </w:rPr>
        <w:t>fecti</w:t>
      </w:r>
      <w:proofErr w:type="spellEnd"/>
      <w:r w:rsidRPr="00971DEF">
        <w:rPr>
          <w:rFonts w:asciiTheme="majorBidi" w:hAnsiTheme="majorBidi" w:cstheme="majorBidi"/>
          <w:sz w:val="24"/>
          <w:szCs w:val="24"/>
        </w:rPr>
        <w:t xml:space="preserve"> phenomenon encourages trade and commerce. </w:t>
      </w:r>
      <w:proofErr w:type="spellStart"/>
      <w:r w:rsidRPr="00971DEF">
        <w:rPr>
          <w:rFonts w:asciiTheme="majorBidi" w:hAnsiTheme="majorBidi" w:cstheme="majorBidi"/>
          <w:sz w:val="24"/>
          <w:szCs w:val="24"/>
        </w:rPr>
        <w:t>Profi</w:t>
      </w:r>
      <w:proofErr w:type="spellEnd"/>
      <w:r w:rsidRPr="00971DEF">
        <w:rPr>
          <w:rFonts w:asciiTheme="majorBidi" w:hAnsiTheme="majorBidi" w:cstheme="majorBidi"/>
          <w:sz w:val="24"/>
          <w:szCs w:val="24"/>
        </w:rPr>
        <w:t xml:space="preserve"> only permissible, it is encouraged</w:t>
      </w:r>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w:t>
      </w:r>
      <w:proofErr w:type="spellEnd"/>
      <w:r w:rsidRPr="00971DEF">
        <w:rPr>
          <w:rFonts w:asciiTheme="majorBidi" w:hAnsiTheme="majorBidi" w:cstheme="majorBidi"/>
          <w:sz w:val="24"/>
          <w:szCs w:val="24"/>
        </w:rPr>
        <w:t xml:space="preserve"> value. Instead of fixed rate of returning to discover the moral dimension in a </w:t>
      </w:r>
      <w:proofErr w:type="spellStart"/>
      <w:r w:rsidRPr="00971DEF">
        <w:rPr>
          <w:rFonts w:asciiTheme="majorBidi" w:hAnsiTheme="majorBidi" w:cstheme="majorBidi"/>
          <w:sz w:val="24"/>
          <w:szCs w:val="24"/>
        </w:rPr>
        <w:t>lim</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ited</w:t>
      </w:r>
      <w:proofErr w:type="spellEnd"/>
      <w:r w:rsidRPr="00971DEF">
        <w:rPr>
          <w:rFonts w:asciiTheme="majorBidi" w:hAnsiTheme="majorBidi" w:cstheme="majorBidi"/>
          <w:sz w:val="24"/>
          <w:szCs w:val="24"/>
        </w:rPr>
        <w:t xml:space="preserve"> sense. The whole movement towards </w:t>
      </w:r>
      <w:proofErr w:type="spellStart"/>
      <w:r w:rsidRPr="00971DEF">
        <w:rPr>
          <w:rFonts w:asciiTheme="majorBidi" w:hAnsiTheme="majorBidi" w:cstheme="majorBidi"/>
          <w:sz w:val="24"/>
          <w:szCs w:val="24"/>
        </w:rPr>
        <w:t>ethi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cal</w:t>
      </w:r>
      <w:proofErr w:type="spellEnd"/>
      <w:r w:rsidRPr="00971DEF">
        <w:rPr>
          <w:rFonts w:asciiTheme="majorBidi" w:hAnsiTheme="majorBidi" w:cstheme="majorBidi"/>
          <w:sz w:val="24"/>
          <w:szCs w:val="24"/>
        </w:rPr>
        <w:t xml:space="preserve"> banking is an instance in point. </w:t>
      </w:r>
      <w:proofErr w:type="gramStart"/>
      <w:r w:rsidRPr="00971DEF">
        <w:rPr>
          <w:rFonts w:asciiTheme="majorBidi" w:hAnsiTheme="majorBidi" w:cstheme="majorBidi"/>
          <w:sz w:val="24"/>
          <w:szCs w:val="24"/>
        </w:rPr>
        <w:t>But that</w:t>
      </w:r>
      <w:proofErr w:type="gramEnd"/>
      <w:r w:rsidRPr="00971DEF">
        <w:rPr>
          <w:rFonts w:asciiTheme="majorBidi" w:hAnsiTheme="majorBidi" w:cstheme="majorBidi"/>
          <w:sz w:val="24"/>
          <w:szCs w:val="24"/>
        </w:rPr>
        <w:t xml:space="preserve"> is something on the periphery - and not even the whole periphery. Ethics and social </w:t>
      </w:r>
      <w:proofErr w:type="spellStart"/>
      <w:r w:rsidRPr="00971DEF">
        <w:rPr>
          <w:rFonts w:asciiTheme="majorBidi" w:hAnsiTheme="majorBidi" w:cstheme="majorBidi"/>
          <w:sz w:val="24"/>
          <w:szCs w:val="24"/>
        </w:rPr>
        <w:t>objec</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tives</w:t>
      </w:r>
      <w:proofErr w:type="spellEnd"/>
      <w:r w:rsidRPr="00971DEF">
        <w:rPr>
          <w:rFonts w:asciiTheme="majorBidi" w:hAnsiTheme="majorBidi" w:cstheme="majorBidi"/>
          <w:sz w:val="24"/>
          <w:szCs w:val="24"/>
        </w:rPr>
        <w:t xml:space="preserve"> are central to Islamic banking - and that is why Islamic banking is not mere interest- free banking. It is much more than that. It represents a new and vastly different vision of the whole economy.</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geared</w:t>
      </w:r>
      <w:proofErr w:type="gramEnd"/>
      <w:r w:rsidRPr="00971DEF">
        <w:rPr>
          <w:rFonts w:asciiTheme="majorBidi" w:hAnsiTheme="majorBidi" w:cstheme="majorBidi"/>
          <w:sz w:val="24"/>
          <w:szCs w:val="24"/>
        </w:rPr>
        <w:t xml:space="preserve"> to an assumed sets of profit; Islam provides for a variable rate of return based on actual profits. This is the basis on which </w:t>
      </w:r>
      <w:proofErr w:type="gramStart"/>
      <w:r w:rsidRPr="00971DEF">
        <w:rPr>
          <w:rFonts w:asciiTheme="majorBidi" w:hAnsiTheme="majorBidi" w:cstheme="majorBidi"/>
          <w:sz w:val="24"/>
          <w:szCs w:val="24"/>
        </w:rPr>
        <w:t>Is</w:t>
      </w:r>
      <w:proofErr w:type="gramEnd"/>
      <w:r w:rsidRPr="00971DEF">
        <w:rPr>
          <w:rFonts w:asciiTheme="majorBidi" w:hAnsiTheme="majorBidi" w:cstheme="majorBidi"/>
          <w:sz w:val="24"/>
          <w:szCs w:val="24"/>
        </w:rPr>
        <w:t xml:space="preserve">- lam wants capital and entrepreneurship to co- operate and co-participate in the production process. Islamic societies were able to develop a number of financial instruments and </w:t>
      </w:r>
      <w:proofErr w:type="spellStart"/>
      <w:r w:rsidRPr="00971DEF">
        <w:rPr>
          <w:rFonts w:asciiTheme="majorBidi" w:hAnsiTheme="majorBidi" w:cstheme="majorBidi"/>
          <w:sz w:val="24"/>
          <w:szCs w:val="24"/>
        </w:rPr>
        <w:t>institu</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tions</w:t>
      </w:r>
      <w:proofErr w:type="spellEnd"/>
      <w:r w:rsidRPr="00971DEF">
        <w:rPr>
          <w:rFonts w:asciiTheme="majorBidi" w:hAnsiTheme="majorBidi" w:cstheme="majorBidi"/>
          <w:sz w:val="24"/>
          <w:szCs w:val="24"/>
        </w:rPr>
        <w:t xml:space="preserve"> during the first millennium of Islamic history and although the economic system is much more complex today, Islamic banking movement is an effort to develop an </w:t>
      </w:r>
      <w:proofErr w:type="spellStart"/>
      <w:r w:rsidRPr="00971DEF">
        <w:rPr>
          <w:rFonts w:asciiTheme="majorBidi" w:hAnsiTheme="majorBidi" w:cstheme="majorBidi"/>
          <w:sz w:val="24"/>
          <w:szCs w:val="24"/>
        </w:rPr>
        <w:t>alterna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w:t>
      </w:r>
      <w:proofErr w:type="spellEnd"/>
      <w:r w:rsidRPr="00971DEF">
        <w:rPr>
          <w:rFonts w:asciiTheme="majorBidi" w:hAnsiTheme="majorBidi" w:cstheme="majorBidi"/>
          <w:sz w:val="24"/>
          <w:szCs w:val="24"/>
        </w:rPr>
        <w:t xml:space="preserve"> system in the context of the </w:t>
      </w:r>
      <w:proofErr w:type="spellStart"/>
      <w:r w:rsidRPr="00971DEF">
        <w:rPr>
          <w:rFonts w:asciiTheme="majorBidi" w:hAnsiTheme="majorBidi" w:cstheme="majorBidi"/>
          <w:sz w:val="24"/>
          <w:szCs w:val="24"/>
        </w:rPr>
        <w:t>contempo</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rary</w:t>
      </w:r>
      <w:proofErr w:type="spellEnd"/>
      <w:r w:rsidRPr="00971DEF">
        <w:rPr>
          <w:rFonts w:asciiTheme="majorBidi" w:hAnsiTheme="majorBidi" w:cstheme="majorBidi"/>
          <w:sz w:val="24"/>
          <w:szCs w:val="24"/>
        </w:rPr>
        <w:t xml:space="preserve"> economy.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However, it deserves to be noted that the abolition of interest is only one aspect of Is- </w:t>
      </w:r>
      <w:proofErr w:type="spellStart"/>
      <w:r w:rsidRPr="00971DEF">
        <w:rPr>
          <w:rFonts w:asciiTheme="majorBidi" w:hAnsiTheme="majorBidi" w:cstheme="majorBidi"/>
          <w:sz w:val="24"/>
          <w:szCs w:val="24"/>
        </w:rPr>
        <w:t>lamic</w:t>
      </w:r>
      <w:proofErr w:type="spellEnd"/>
      <w:r w:rsidRPr="00971DEF">
        <w:rPr>
          <w:rFonts w:asciiTheme="majorBidi" w:hAnsiTheme="majorBidi" w:cstheme="majorBidi"/>
          <w:sz w:val="24"/>
          <w:szCs w:val="24"/>
        </w:rPr>
        <w:t xml:space="preserve"> economics. Islam aims at establishing a just economic order, based on clearly spelled out economic rights and concepts of property, contracts, work and contribution of income and wealth. It stipulates a framework of </w:t>
      </w:r>
      <w:proofErr w:type="spellStart"/>
      <w:r w:rsidRPr="00971DEF">
        <w:rPr>
          <w:rFonts w:asciiTheme="majorBidi" w:hAnsiTheme="majorBidi" w:cstheme="majorBidi"/>
          <w:sz w:val="24"/>
          <w:szCs w:val="24"/>
        </w:rPr>
        <w:t>val</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ues</w:t>
      </w:r>
      <w:proofErr w:type="spellEnd"/>
      <w:r w:rsidRPr="00971DEF">
        <w:rPr>
          <w:rFonts w:asciiTheme="majorBidi" w:hAnsiTheme="majorBidi" w:cstheme="majorBidi"/>
          <w:sz w:val="24"/>
          <w:szCs w:val="24"/>
        </w:rPr>
        <w:t xml:space="preserve"> and disvalues, desirables and undesirables and hedges the market mechanism with a moral filter </w:t>
      </w:r>
      <w:proofErr w:type="gramStart"/>
      <w:r w:rsidRPr="00971DEF">
        <w:rPr>
          <w:rFonts w:asciiTheme="majorBidi" w:hAnsiTheme="majorBidi" w:cstheme="majorBidi"/>
          <w:sz w:val="24"/>
          <w:szCs w:val="24"/>
        </w:rPr>
        <w:t>so as to</w:t>
      </w:r>
      <w:proofErr w:type="gramEnd"/>
      <w:r w:rsidRPr="00971DEF">
        <w:rPr>
          <w:rFonts w:asciiTheme="majorBidi" w:hAnsiTheme="majorBidi" w:cstheme="majorBidi"/>
          <w:sz w:val="24"/>
          <w:szCs w:val="24"/>
        </w:rPr>
        <w:t xml:space="preserve"> ensure efficiency and equity in the process of allocation of resources.</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ROLE OF STATE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role of state </w:t>
      </w:r>
      <w:proofErr w:type="gramStart"/>
      <w:r w:rsidRPr="00971DEF">
        <w:rPr>
          <w:rFonts w:asciiTheme="majorBidi" w:hAnsiTheme="majorBidi" w:cstheme="majorBidi"/>
          <w:sz w:val="24"/>
          <w:szCs w:val="24"/>
        </w:rPr>
        <w:t>has also been clearly defined</w:t>
      </w:r>
      <w:proofErr w:type="gramEnd"/>
      <w:r w:rsidRPr="00971DEF">
        <w:rPr>
          <w:rFonts w:asciiTheme="majorBidi" w:hAnsiTheme="majorBidi" w:cstheme="majorBidi"/>
          <w:sz w:val="24"/>
          <w:szCs w:val="24"/>
        </w:rPr>
        <w:t xml:space="preserve">, neither being a neutral police state of the laissez-faire type, nor a totalitarian state of the socialist order. There is limited scope for intervention for specific objectivities. Is- lam also </w:t>
      </w:r>
      <w:proofErr w:type="spellStart"/>
      <w:r w:rsidRPr="00971DEF">
        <w:rPr>
          <w:rFonts w:asciiTheme="majorBidi" w:hAnsiTheme="majorBidi" w:cstheme="majorBidi"/>
          <w:sz w:val="24"/>
          <w:szCs w:val="24"/>
        </w:rPr>
        <w:t>emphasises</w:t>
      </w:r>
      <w:proofErr w:type="spellEnd"/>
      <w:r w:rsidRPr="00971DEF">
        <w:rPr>
          <w:rFonts w:asciiTheme="majorBidi" w:hAnsiTheme="majorBidi" w:cstheme="majorBidi"/>
          <w:sz w:val="24"/>
          <w:szCs w:val="24"/>
        </w:rPr>
        <w:t xml:space="preserve"> the need for </w:t>
      </w:r>
      <w:proofErr w:type="spellStart"/>
      <w:r w:rsidRPr="00971DEF">
        <w:rPr>
          <w:rFonts w:asciiTheme="majorBidi" w:hAnsiTheme="majorBidi" w:cstheme="majorBidi"/>
          <w:sz w:val="24"/>
          <w:szCs w:val="24"/>
        </w:rPr>
        <w:t>stabilisation</w:t>
      </w:r>
      <w:proofErr w:type="spellEnd"/>
      <w:r w:rsidRPr="00971DEF">
        <w:rPr>
          <w:rFonts w:asciiTheme="majorBidi" w:hAnsiTheme="majorBidi" w:cstheme="majorBidi"/>
          <w:sz w:val="24"/>
          <w:szCs w:val="24"/>
        </w:rPr>
        <w:t xml:space="preserve"> of prices and protection of the value of money, which is a measure of value and standard for deferred payments. In such an </w:t>
      </w:r>
      <w:proofErr w:type="gramStart"/>
      <w:r w:rsidRPr="00971DEF">
        <w:rPr>
          <w:rFonts w:asciiTheme="majorBidi" w:hAnsiTheme="majorBidi" w:cstheme="majorBidi"/>
          <w:sz w:val="24"/>
          <w:szCs w:val="24"/>
        </w:rPr>
        <w:t>economy</w:t>
      </w:r>
      <w:proofErr w:type="gramEnd"/>
      <w:r w:rsidRPr="00971DEF">
        <w:rPr>
          <w:rFonts w:asciiTheme="majorBidi" w:hAnsiTheme="majorBidi" w:cstheme="majorBidi"/>
          <w:sz w:val="24"/>
          <w:szCs w:val="24"/>
        </w:rPr>
        <w:t xml:space="preserve"> banks are not mere financial intermediaries but also play an active role in developing and main- </w:t>
      </w:r>
      <w:proofErr w:type="spellStart"/>
      <w:r w:rsidRPr="00971DEF">
        <w:rPr>
          <w:rFonts w:asciiTheme="majorBidi" w:hAnsiTheme="majorBidi" w:cstheme="majorBidi"/>
          <w:sz w:val="24"/>
          <w:szCs w:val="24"/>
        </w:rPr>
        <w:t>taining</w:t>
      </w:r>
      <w:proofErr w:type="spellEnd"/>
      <w:r w:rsidRPr="00971DEF">
        <w:rPr>
          <w:rFonts w:asciiTheme="majorBidi" w:hAnsiTheme="majorBidi" w:cstheme="majorBidi"/>
          <w:sz w:val="24"/>
          <w:szCs w:val="24"/>
        </w:rPr>
        <w:t xml:space="preserve"> a certain pattern of economy, serving certain socio-moral objectives as well. Of </w:t>
      </w:r>
      <w:proofErr w:type="gramStart"/>
      <w:r w:rsidRPr="00971DEF">
        <w:rPr>
          <w:rFonts w:asciiTheme="majorBidi" w:hAnsiTheme="majorBidi" w:cstheme="majorBidi"/>
          <w:sz w:val="24"/>
          <w:szCs w:val="24"/>
        </w:rPr>
        <w:t>course</w:t>
      </w:r>
      <w:proofErr w:type="gramEnd"/>
      <w:r w:rsidRPr="00971DEF">
        <w:rPr>
          <w:rFonts w:asciiTheme="majorBidi" w:hAnsiTheme="majorBidi" w:cstheme="majorBidi"/>
          <w:sz w:val="24"/>
          <w:szCs w:val="24"/>
        </w:rPr>
        <w:t xml:space="preserve"> banks are not expected to act as </w:t>
      </w:r>
      <w:proofErr w:type="spellStart"/>
      <w:r w:rsidRPr="00971DEF">
        <w:rPr>
          <w:rFonts w:asciiTheme="majorBidi" w:hAnsiTheme="majorBidi" w:cstheme="majorBidi"/>
          <w:sz w:val="24"/>
          <w:szCs w:val="24"/>
        </w:rPr>
        <w:t>chari</w:t>
      </w:r>
      <w:proofErr w:type="spellEnd"/>
      <w:r w:rsidRPr="00971DEF">
        <w:rPr>
          <w:rFonts w:asciiTheme="majorBidi" w:hAnsiTheme="majorBidi" w:cstheme="majorBidi"/>
          <w:sz w:val="24"/>
          <w:szCs w:val="24"/>
        </w:rPr>
        <w:t xml:space="preserve">- ties, philanthropic </w:t>
      </w:r>
      <w:proofErr w:type="spellStart"/>
      <w:r w:rsidRPr="00971DEF">
        <w:rPr>
          <w:rFonts w:asciiTheme="majorBidi" w:hAnsiTheme="majorBidi" w:cstheme="majorBidi"/>
          <w:sz w:val="24"/>
          <w:szCs w:val="24"/>
        </w:rPr>
        <w:lastRenderedPageBreak/>
        <w:t>organisations</w:t>
      </w:r>
      <w:proofErr w:type="spellEnd"/>
      <w:r w:rsidRPr="00971DEF">
        <w:rPr>
          <w:rFonts w:asciiTheme="majorBidi" w:hAnsiTheme="majorBidi" w:cstheme="majorBidi"/>
          <w:sz w:val="24"/>
          <w:szCs w:val="24"/>
        </w:rPr>
        <w:t xml:space="preserve"> or mere "</w:t>
      </w:r>
      <w:proofErr w:type="spellStart"/>
      <w:r w:rsidRPr="00971DEF">
        <w:rPr>
          <w:rFonts w:asciiTheme="majorBidi" w:hAnsiTheme="majorBidi" w:cstheme="majorBidi"/>
          <w:sz w:val="24"/>
          <w:szCs w:val="24"/>
        </w:rPr>
        <w:t>wel</w:t>
      </w:r>
      <w:proofErr w:type="spellEnd"/>
      <w:r w:rsidRPr="00971DEF">
        <w:rPr>
          <w:rFonts w:asciiTheme="majorBidi" w:hAnsiTheme="majorBidi" w:cstheme="majorBidi"/>
          <w:sz w:val="24"/>
          <w:szCs w:val="24"/>
        </w:rPr>
        <w:t>- fare institutions", but the welfare, equity and stability dimensions are as relevant to the banking ethos in an Islamic scheme as are considerations of efficiency, optimality and profitability.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Definitely there would be trade, offs. As </w:t>
      </w:r>
      <w:proofErr w:type="gramStart"/>
      <w:r w:rsidRPr="00971DEF">
        <w:rPr>
          <w:rFonts w:asciiTheme="majorBidi" w:hAnsiTheme="majorBidi" w:cstheme="majorBidi"/>
          <w:sz w:val="24"/>
          <w:szCs w:val="24"/>
        </w:rPr>
        <w:t>such</w:t>
      </w:r>
      <w:proofErr w:type="gramEnd"/>
      <w:r w:rsidRPr="00971DEF">
        <w:rPr>
          <w:rFonts w:asciiTheme="majorBidi" w:hAnsiTheme="majorBidi" w:cstheme="majorBidi"/>
          <w:sz w:val="24"/>
          <w:szCs w:val="24"/>
        </w:rPr>
        <w:t xml:space="preserve"> the objective is to achieve a balance between efficiency and equity, between prof- </w:t>
      </w:r>
      <w:proofErr w:type="spellStart"/>
      <w:r w:rsidRPr="00971DEF">
        <w:rPr>
          <w:rFonts w:asciiTheme="majorBidi" w:hAnsiTheme="majorBidi" w:cstheme="majorBidi"/>
          <w:sz w:val="24"/>
          <w:szCs w:val="24"/>
        </w:rPr>
        <w:t>itability</w:t>
      </w:r>
      <w:proofErr w:type="spellEnd"/>
      <w:r w:rsidRPr="00971DEF">
        <w:rPr>
          <w:rFonts w:asciiTheme="majorBidi" w:hAnsiTheme="majorBidi" w:cstheme="majorBidi"/>
          <w:sz w:val="24"/>
          <w:szCs w:val="24"/>
        </w:rPr>
        <w:t xml:space="preserve"> and welfare, and between expenses and stability. Traditional banking is also try-</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EFFICIENCY AND PROFITABILITY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basic idea of Islamic banking is to devise an efficient and equitable system of the profit-and-loss (some say, only profit- sharing) (PLS). The efficiency property de- rives from its insistence on linkage between financial and real sectors of the economy. </w:t>
      </w:r>
      <w:proofErr w:type="gramStart"/>
      <w:r w:rsidRPr="00971DEF">
        <w:rPr>
          <w:rFonts w:asciiTheme="majorBidi" w:hAnsiTheme="majorBidi" w:cstheme="majorBidi"/>
          <w:sz w:val="24"/>
          <w:szCs w:val="24"/>
        </w:rPr>
        <w:t>while</w:t>
      </w:r>
      <w:proofErr w:type="gramEnd"/>
      <w:r w:rsidRPr="00971DEF">
        <w:rPr>
          <w:rFonts w:asciiTheme="majorBidi" w:hAnsiTheme="majorBidi" w:cstheme="majorBidi"/>
          <w:sz w:val="24"/>
          <w:szCs w:val="24"/>
        </w:rPr>
        <w:t xml:space="preserve"> the. </w:t>
      </w:r>
      <w:proofErr w:type="gramStart"/>
      <w:r w:rsidRPr="00971DEF">
        <w:rPr>
          <w:rFonts w:asciiTheme="majorBidi" w:hAnsiTheme="majorBidi" w:cstheme="majorBidi"/>
          <w:sz w:val="24"/>
          <w:szCs w:val="24"/>
        </w:rPr>
        <w:t>equity</w:t>
      </w:r>
      <w:proofErr w:type="gramEnd"/>
      <w:r w:rsidRPr="00971DEF">
        <w:rPr>
          <w:rFonts w:asciiTheme="majorBidi" w:hAnsiTheme="majorBidi" w:cstheme="majorBidi"/>
          <w:sz w:val="24"/>
          <w:szCs w:val="24"/>
        </w:rPr>
        <w:t xml:space="preserve"> property is based on </w:t>
      </w:r>
      <w:proofErr w:type="spellStart"/>
      <w:r w:rsidRPr="00971DEF">
        <w:rPr>
          <w:rFonts w:asciiTheme="majorBidi" w:hAnsiTheme="majorBidi" w:cstheme="majorBidi"/>
          <w:sz w:val="24"/>
          <w:szCs w:val="24"/>
        </w:rPr>
        <w:t>maximising</w:t>
      </w:r>
      <w:proofErr w:type="spellEnd"/>
      <w:r w:rsidRPr="00971DEF">
        <w:rPr>
          <w:rFonts w:asciiTheme="majorBidi" w:hAnsiTheme="majorBidi" w:cstheme="majorBidi"/>
          <w:sz w:val="24"/>
          <w:szCs w:val="24"/>
        </w:rPr>
        <w:t xml:space="preserve"> the rate of return on deposits, de- pending on the length of the period for which they are held.</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But</w:t>
      </w:r>
      <w:proofErr w:type="gramEnd"/>
      <w:r w:rsidRPr="00971DEF">
        <w:rPr>
          <w:rFonts w:asciiTheme="majorBidi" w:hAnsiTheme="majorBidi" w:cstheme="majorBidi"/>
          <w:sz w:val="24"/>
          <w:szCs w:val="24"/>
        </w:rPr>
        <w:t xml:space="preserve"> to make Islamic banking efficient and equitable, its profitability - that is, the differ- </w:t>
      </w:r>
      <w:proofErr w:type="spellStart"/>
      <w:r w:rsidRPr="00971DEF">
        <w:rPr>
          <w:rFonts w:asciiTheme="majorBidi" w:hAnsiTheme="majorBidi" w:cstheme="majorBidi"/>
          <w:sz w:val="24"/>
          <w:szCs w:val="24"/>
        </w:rPr>
        <w:t>ence</w:t>
      </w:r>
      <w:proofErr w:type="spellEnd"/>
      <w:r w:rsidRPr="00971DEF">
        <w:rPr>
          <w:rFonts w:asciiTheme="majorBidi" w:hAnsiTheme="majorBidi" w:cstheme="majorBidi"/>
          <w:sz w:val="24"/>
          <w:szCs w:val="24"/>
        </w:rPr>
        <w:t xml:space="preserve"> between the rate of return on advances and the rate of </w:t>
      </w:r>
      <w:proofErr w:type="spellStart"/>
      <w:r w:rsidRPr="00971DEF">
        <w:rPr>
          <w:rFonts w:asciiTheme="majorBidi" w:hAnsiTheme="majorBidi" w:cstheme="majorBidi"/>
          <w:sz w:val="24"/>
          <w:szCs w:val="24"/>
        </w:rPr>
        <w:t>retum</w:t>
      </w:r>
      <w:proofErr w:type="spellEnd"/>
      <w:r w:rsidRPr="00971DEF">
        <w:rPr>
          <w:rFonts w:asciiTheme="majorBidi" w:hAnsiTheme="majorBidi" w:cstheme="majorBidi"/>
          <w:sz w:val="24"/>
          <w:szCs w:val="24"/>
        </w:rPr>
        <w:t xml:space="preserve"> on the deposits (which is also referred to in the literature as the "spread")-should be </w:t>
      </w:r>
      <w:proofErr w:type="spellStart"/>
      <w:r w:rsidRPr="00971DEF">
        <w:rPr>
          <w:rFonts w:asciiTheme="majorBidi" w:hAnsiTheme="majorBidi" w:cstheme="majorBidi"/>
          <w:sz w:val="24"/>
          <w:szCs w:val="24"/>
        </w:rPr>
        <w:t>maximised</w:t>
      </w:r>
      <w:proofErr w:type="spellEnd"/>
      <w:r w:rsidRPr="00971DEF">
        <w:rPr>
          <w:rFonts w:asciiTheme="majorBidi" w:hAnsiTheme="majorBidi" w:cstheme="majorBidi"/>
          <w:sz w:val="24"/>
          <w:szCs w:val="24"/>
        </w:rPr>
        <w:t xml:space="preserve">. Yet another requirement is that the risk element inherent in the bank's operations is </w:t>
      </w:r>
      <w:proofErr w:type="spellStart"/>
      <w:r w:rsidRPr="00971DEF">
        <w:rPr>
          <w:rFonts w:asciiTheme="majorBidi" w:hAnsiTheme="majorBidi" w:cstheme="majorBidi"/>
          <w:sz w:val="24"/>
          <w:szCs w:val="24"/>
        </w:rPr>
        <w:t>minimised</w:t>
      </w:r>
      <w:proofErr w:type="spellEnd"/>
      <w:r w:rsidRPr="00971DEF">
        <w:rPr>
          <w:rFonts w:asciiTheme="majorBidi" w:hAnsiTheme="majorBidi" w:cstheme="majorBidi"/>
          <w:sz w:val="24"/>
          <w:szCs w:val="24"/>
        </w:rPr>
        <w:t>, and scrupulously managed.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connection between efficiency and profitability properties is provided by the fact that, as established by many empirical stud- </w:t>
      </w:r>
      <w:proofErr w:type="spellStart"/>
      <w:r w:rsidRPr="00971DEF">
        <w:rPr>
          <w:rFonts w:asciiTheme="majorBidi" w:hAnsiTheme="majorBidi" w:cstheme="majorBidi"/>
          <w:sz w:val="24"/>
          <w:szCs w:val="24"/>
        </w:rPr>
        <w:t>ies</w:t>
      </w:r>
      <w:proofErr w:type="spellEnd"/>
      <w:r w:rsidRPr="00971DEF">
        <w:rPr>
          <w:rFonts w:asciiTheme="majorBidi" w:hAnsiTheme="majorBidi" w:cstheme="majorBidi"/>
          <w:sz w:val="24"/>
          <w:szCs w:val="24"/>
        </w:rPr>
        <w:t xml:space="preserve">, the level of economic activity is the most significant determinant of the growth of de- posits and advances, and of the "spread". In other words, to </w:t>
      </w:r>
      <w:proofErr w:type="spellStart"/>
      <w:r w:rsidRPr="00971DEF">
        <w:rPr>
          <w:rFonts w:asciiTheme="majorBidi" w:hAnsiTheme="majorBidi" w:cstheme="majorBidi"/>
          <w:sz w:val="24"/>
          <w:szCs w:val="24"/>
        </w:rPr>
        <w:t>maximise</w:t>
      </w:r>
      <w:proofErr w:type="spellEnd"/>
      <w:r w:rsidRPr="00971DEF">
        <w:rPr>
          <w:rFonts w:asciiTheme="majorBidi" w:hAnsiTheme="majorBidi" w:cstheme="majorBidi"/>
          <w:sz w:val="24"/>
          <w:szCs w:val="24"/>
        </w:rPr>
        <w:t xml:space="preserve"> the profitability of banking system, economic policy must aim at enhancing the growth rate of output. Whence follows that the Islamic banking, by strength- </w:t>
      </w:r>
      <w:proofErr w:type="spellStart"/>
      <w:r w:rsidRPr="00971DEF">
        <w:rPr>
          <w:rFonts w:asciiTheme="majorBidi" w:hAnsiTheme="majorBidi" w:cstheme="majorBidi"/>
          <w:sz w:val="24"/>
          <w:szCs w:val="24"/>
        </w:rPr>
        <w:t>ening</w:t>
      </w:r>
      <w:proofErr w:type="spellEnd"/>
      <w:r w:rsidRPr="00971DEF">
        <w:rPr>
          <w:rFonts w:asciiTheme="majorBidi" w:hAnsiTheme="majorBidi" w:cstheme="majorBidi"/>
          <w:sz w:val="24"/>
          <w:szCs w:val="24"/>
        </w:rPr>
        <w:t xml:space="preserve"> the link between financial and real sec- tors of economy, also raises potential social profitability of Islamic banks over the </w:t>
      </w:r>
      <w:proofErr w:type="spellStart"/>
      <w:r w:rsidRPr="00971DEF">
        <w:rPr>
          <w:rFonts w:asciiTheme="majorBidi" w:hAnsiTheme="majorBidi" w:cstheme="majorBidi"/>
          <w:sz w:val="24"/>
          <w:szCs w:val="24"/>
        </w:rPr>
        <w:t>tradi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tional</w:t>
      </w:r>
      <w:proofErr w:type="spellEnd"/>
      <w:r w:rsidRPr="00971DEF">
        <w:rPr>
          <w:rFonts w:asciiTheme="majorBidi" w:hAnsiTheme="majorBidi" w:cstheme="majorBidi"/>
          <w:sz w:val="24"/>
          <w:szCs w:val="24"/>
        </w:rPr>
        <w:t xml:space="preserve"> banks.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link between superior equity and </w:t>
      </w:r>
      <w:proofErr w:type="spellStart"/>
      <w:r w:rsidRPr="00971DEF">
        <w:rPr>
          <w:rFonts w:asciiTheme="majorBidi" w:hAnsiTheme="majorBidi" w:cstheme="majorBidi"/>
          <w:sz w:val="24"/>
          <w:szCs w:val="24"/>
        </w:rPr>
        <w:t>ef</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ficiency</w:t>
      </w:r>
      <w:proofErr w:type="spellEnd"/>
      <w:r w:rsidRPr="00971DEF">
        <w:rPr>
          <w:rFonts w:asciiTheme="majorBidi" w:hAnsiTheme="majorBidi" w:cstheme="majorBidi"/>
          <w:sz w:val="24"/>
          <w:szCs w:val="24"/>
        </w:rPr>
        <w:t xml:space="preserve"> of Islamic banking derives from the requirement that the profits (and the losses) made by such banks are shared in accord with moral (and binding) principles of justice and beneficence (</w:t>
      </w:r>
      <w:proofErr w:type="spellStart"/>
      <w:r w:rsidRPr="00971DEF">
        <w:rPr>
          <w:rFonts w:asciiTheme="majorBidi" w:hAnsiTheme="majorBidi" w:cstheme="majorBidi"/>
          <w:sz w:val="24"/>
          <w:szCs w:val="24"/>
        </w:rPr>
        <w:t>adl</w:t>
      </w:r>
      <w:proofErr w:type="spellEnd"/>
      <w:r w:rsidRPr="00971DEF">
        <w:rPr>
          <w:rFonts w:asciiTheme="majorBidi" w:hAnsiTheme="majorBidi" w:cstheme="majorBidi"/>
          <w:sz w:val="24"/>
          <w:szCs w:val="24"/>
        </w:rPr>
        <w:t xml:space="preserve"> </w:t>
      </w:r>
      <w:proofErr w:type="spellStart"/>
      <w:proofErr w:type="gramStart"/>
      <w:r w:rsidRPr="00971DEF">
        <w:rPr>
          <w:rFonts w:asciiTheme="majorBidi" w:hAnsiTheme="majorBidi" w:cstheme="majorBidi"/>
          <w:sz w:val="24"/>
          <w:szCs w:val="24"/>
        </w:rPr>
        <w:t>wa</w:t>
      </w:r>
      <w:proofErr w:type="spellEnd"/>
      <w:proofErr w:type="gram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ihsan</w:t>
      </w:r>
      <w:proofErr w:type="spellEnd"/>
      <w:r w:rsidRPr="00971DEF">
        <w:rPr>
          <w:rFonts w:asciiTheme="majorBidi" w:hAnsiTheme="majorBidi" w:cstheme="majorBidi"/>
          <w:sz w:val="24"/>
          <w:szCs w:val="24"/>
        </w:rPr>
        <w:t xml:space="preserve">). Thus, given the normal "operating expenses" incurred by </w:t>
      </w:r>
      <w:proofErr w:type="gramStart"/>
      <w:r w:rsidRPr="00971DEF">
        <w:rPr>
          <w:rFonts w:asciiTheme="majorBidi" w:hAnsiTheme="majorBidi" w:cstheme="majorBidi"/>
          <w:sz w:val="24"/>
          <w:szCs w:val="24"/>
        </w:rPr>
        <w:t>Is</w:t>
      </w:r>
      <w:proofErr w:type="gram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proofErr w:type="spellStart"/>
      <w:r w:rsidRPr="00971DEF">
        <w:rPr>
          <w:rFonts w:asciiTheme="majorBidi" w:hAnsiTheme="majorBidi" w:cstheme="majorBidi"/>
          <w:sz w:val="24"/>
          <w:szCs w:val="24"/>
        </w:rPr>
        <w:t>lamic</w:t>
      </w:r>
      <w:proofErr w:type="spellEnd"/>
      <w:r w:rsidRPr="00971DEF">
        <w:rPr>
          <w:rFonts w:asciiTheme="majorBidi" w:hAnsiTheme="majorBidi" w:cstheme="majorBidi"/>
          <w:sz w:val="24"/>
          <w:szCs w:val="24"/>
        </w:rPr>
        <w:t xml:space="preserve"> banks and the rate of return on their advances, the potential rate of return on de- posits must be generally higher than offered by the traditional banks.</w:t>
      </w:r>
    </w:p>
    <w:p w:rsidR="007F3D83" w:rsidRPr="00971DEF" w:rsidRDefault="007F3D83" w:rsidP="00971DEF">
      <w:pPr>
        <w:rPr>
          <w:rFonts w:asciiTheme="majorBidi" w:hAnsiTheme="majorBidi" w:cstheme="majorBidi"/>
          <w:sz w:val="24"/>
          <w:szCs w:val="24"/>
        </w:rPr>
      </w:pPr>
      <w:proofErr w:type="gramStart"/>
      <w:r w:rsidRPr="00971DEF">
        <w:rPr>
          <w:rFonts w:asciiTheme="majorBidi" w:hAnsiTheme="majorBidi" w:cstheme="majorBidi"/>
          <w:sz w:val="24"/>
          <w:szCs w:val="24"/>
        </w:rPr>
        <w:t xml:space="preserve">The linkage between riskiness, efficiency, equity, and profitability of Islamic banking rests on its ability (which it must demonstrate in practice) to devise an investment portfolio which, on the one hand, satisfies the prefer- </w:t>
      </w:r>
      <w:proofErr w:type="spellStart"/>
      <w:r w:rsidRPr="00971DEF">
        <w:rPr>
          <w:rFonts w:asciiTheme="majorBidi" w:hAnsiTheme="majorBidi" w:cstheme="majorBidi"/>
          <w:sz w:val="24"/>
          <w:szCs w:val="24"/>
        </w:rPr>
        <w:t>ences</w:t>
      </w:r>
      <w:proofErr w:type="spellEnd"/>
      <w:r w:rsidRPr="00971DEF">
        <w:rPr>
          <w:rFonts w:asciiTheme="majorBidi" w:hAnsiTheme="majorBidi" w:cstheme="majorBidi"/>
          <w:sz w:val="24"/>
          <w:szCs w:val="24"/>
        </w:rPr>
        <w:t xml:space="preserve"> of the risk-averse investors and those of the risk takers (</w:t>
      </w:r>
      <w:proofErr w:type="spellStart"/>
      <w:r w:rsidRPr="00971DEF">
        <w:rPr>
          <w:rFonts w:asciiTheme="majorBidi" w:hAnsiTheme="majorBidi" w:cstheme="majorBidi"/>
          <w:sz w:val="24"/>
          <w:szCs w:val="24"/>
        </w:rPr>
        <w:t>ie</w:t>
      </w:r>
      <w:proofErr w:type="spellEnd"/>
      <w:r w:rsidRPr="00971DEF">
        <w:rPr>
          <w:rFonts w:asciiTheme="majorBidi" w:hAnsiTheme="majorBidi" w:cstheme="majorBidi"/>
          <w:sz w:val="24"/>
          <w:szCs w:val="24"/>
        </w:rPr>
        <w:t>. those who take no risk and those who can afford a lot of risk); while, on the other hand, it should reflect the state of e</w:t>
      </w:r>
      <w:r w:rsidR="00971DEF">
        <w:rPr>
          <w:rFonts w:asciiTheme="majorBidi" w:hAnsiTheme="majorBidi" w:cstheme="majorBidi"/>
          <w:sz w:val="24"/>
          <w:szCs w:val="24"/>
        </w:rPr>
        <w:t>conomic activity in the society eco</w:t>
      </w:r>
      <w:r w:rsidRPr="00971DEF">
        <w:rPr>
          <w:rFonts w:asciiTheme="majorBidi" w:hAnsiTheme="majorBidi" w:cstheme="majorBidi"/>
          <w:sz w:val="24"/>
          <w:szCs w:val="24"/>
        </w:rPr>
        <w:t>nomic system being set up.</w:t>
      </w:r>
      <w:proofErr w:type="gramEnd"/>
      <w:r w:rsidRPr="00971DEF">
        <w:rPr>
          <w:rFonts w:asciiTheme="majorBidi" w:hAnsiTheme="majorBidi" w:cstheme="majorBidi"/>
          <w:sz w:val="24"/>
          <w:szCs w:val="24"/>
        </w:rPr>
        <w:t xml:space="preserve"> Though Islamic principles have yet to </w:t>
      </w:r>
      <w:proofErr w:type="gramStart"/>
      <w:r w:rsidRPr="00971DEF">
        <w:rPr>
          <w:rFonts w:asciiTheme="majorBidi" w:hAnsiTheme="majorBidi" w:cstheme="majorBidi"/>
          <w:sz w:val="24"/>
          <w:szCs w:val="24"/>
        </w:rPr>
        <w:t>be put</w:t>
      </w:r>
      <w:proofErr w:type="gramEnd"/>
      <w:r w:rsidRPr="00971DEF">
        <w:rPr>
          <w:rFonts w:asciiTheme="majorBidi" w:hAnsiTheme="majorBidi" w:cstheme="majorBidi"/>
          <w:sz w:val="24"/>
          <w:szCs w:val="24"/>
        </w:rPr>
        <w:t xml:space="preserve"> to the test in the competitive environment of international fi- </w:t>
      </w:r>
      <w:proofErr w:type="spellStart"/>
      <w:r w:rsidRPr="00971DEF">
        <w:rPr>
          <w:rFonts w:asciiTheme="majorBidi" w:hAnsiTheme="majorBidi" w:cstheme="majorBidi"/>
          <w:sz w:val="24"/>
          <w:szCs w:val="24"/>
        </w:rPr>
        <w:t>nance</w:t>
      </w:r>
      <w:proofErr w:type="spellEnd"/>
      <w:r w:rsidRPr="00971DEF">
        <w:rPr>
          <w:rFonts w:asciiTheme="majorBidi" w:hAnsiTheme="majorBidi" w:cstheme="majorBidi"/>
          <w:sz w:val="24"/>
          <w:szCs w:val="24"/>
        </w:rPr>
        <w:t>, the two systems are similar in that they both strive for closer ties between financial intermediation and economic-asset creation.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 xml:space="preserve">"Islamic banks could make a useful con- </w:t>
      </w:r>
      <w:proofErr w:type="spellStart"/>
      <w:r w:rsidRPr="00971DEF">
        <w:rPr>
          <w:rFonts w:asciiTheme="majorBidi" w:hAnsiTheme="majorBidi" w:cstheme="majorBidi"/>
          <w:sz w:val="24"/>
          <w:szCs w:val="24"/>
        </w:rPr>
        <w:t>tribution</w:t>
      </w:r>
      <w:proofErr w:type="spellEnd"/>
      <w:r w:rsidRPr="00971DEF">
        <w:rPr>
          <w:rFonts w:asciiTheme="majorBidi" w:hAnsiTheme="majorBidi" w:cstheme="majorBidi"/>
          <w:sz w:val="24"/>
          <w:szCs w:val="24"/>
        </w:rPr>
        <w:t xml:space="preserve"> to economic growth and develop- </w:t>
      </w:r>
      <w:proofErr w:type="spellStart"/>
      <w:r w:rsidRPr="00971DEF">
        <w:rPr>
          <w:rFonts w:asciiTheme="majorBidi" w:hAnsiTheme="majorBidi" w:cstheme="majorBidi"/>
          <w:sz w:val="24"/>
          <w:szCs w:val="24"/>
        </w:rPr>
        <w:t>ment</w:t>
      </w:r>
      <w:proofErr w:type="spellEnd"/>
      <w:r w:rsidRPr="00971DEF">
        <w:rPr>
          <w:rFonts w:asciiTheme="majorBidi" w:hAnsiTheme="majorBidi" w:cstheme="majorBidi"/>
          <w:sz w:val="24"/>
          <w:szCs w:val="24"/>
        </w:rPr>
        <w:t xml:space="preserve">, particularly in a situation of recession, stagflation and low growth levels, because the core of their operations is oriented towards productive investments. All countries, both in the North and in the South, need more </w:t>
      </w:r>
      <w:proofErr w:type="spellStart"/>
      <w:r w:rsidRPr="00971DEF">
        <w:rPr>
          <w:rFonts w:asciiTheme="majorBidi" w:hAnsiTheme="majorBidi" w:cstheme="majorBidi"/>
          <w:sz w:val="24"/>
          <w:szCs w:val="24"/>
        </w:rPr>
        <w:t>ven</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ture</w:t>
      </w:r>
      <w:proofErr w:type="spellEnd"/>
      <w:r w:rsidRPr="00971DEF">
        <w:rPr>
          <w:rFonts w:asciiTheme="majorBidi" w:hAnsiTheme="majorBidi" w:cstheme="majorBidi"/>
          <w:sz w:val="24"/>
          <w:szCs w:val="24"/>
        </w:rPr>
        <w:t xml:space="preserve"> capital. Loan capital is available, </w:t>
      </w:r>
      <w:proofErr w:type="spellStart"/>
      <w:r w:rsidRPr="00971DEF">
        <w:rPr>
          <w:rFonts w:asciiTheme="majorBidi" w:hAnsiTheme="majorBidi" w:cstheme="majorBidi"/>
          <w:sz w:val="24"/>
          <w:szCs w:val="24"/>
        </w:rPr>
        <w:t>particu</w:t>
      </w:r>
      <w:proofErr w:type="spellEnd"/>
      <w:r w:rsidRPr="00971DEF">
        <w:rPr>
          <w:rFonts w:asciiTheme="majorBidi" w:hAnsiTheme="majorBidi" w:cstheme="majorBidi"/>
          <w:sz w:val="24"/>
          <w:szCs w:val="24"/>
        </w:rPr>
        <w:t>-</w:t>
      </w:r>
    </w:p>
    <w:p w:rsidR="007F3D83" w:rsidRPr="00971DEF" w:rsidRDefault="007F3D83" w:rsidP="00971DEF">
      <w:pPr>
        <w:rPr>
          <w:rFonts w:asciiTheme="majorBidi" w:hAnsiTheme="majorBidi" w:cstheme="majorBidi"/>
          <w:sz w:val="24"/>
          <w:szCs w:val="24"/>
        </w:rPr>
      </w:pPr>
      <w:r w:rsidRPr="00971DEF">
        <w:rPr>
          <w:rFonts w:asciiTheme="majorBidi" w:hAnsiTheme="majorBidi" w:cstheme="majorBidi"/>
          <w:sz w:val="24"/>
          <w:szCs w:val="24"/>
        </w:rPr>
        <w:t xml:space="preserve">Apart from any considerations for </w:t>
      </w:r>
      <w:proofErr w:type="spellStart"/>
      <w:r w:rsidRPr="00971DEF">
        <w:rPr>
          <w:rFonts w:asciiTheme="majorBidi" w:hAnsiTheme="majorBidi" w:cstheme="majorBidi"/>
          <w:sz w:val="24"/>
          <w:szCs w:val="24"/>
        </w:rPr>
        <w:t>effi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larly</w:t>
      </w:r>
      <w:proofErr w:type="spellEnd"/>
      <w:r w:rsidRPr="00971DEF">
        <w:rPr>
          <w:rFonts w:asciiTheme="majorBidi" w:hAnsiTheme="majorBidi" w:cstheme="majorBidi"/>
          <w:sz w:val="24"/>
          <w:szCs w:val="24"/>
        </w:rPr>
        <w:t xml:space="preserve"> in </w:t>
      </w:r>
      <w:proofErr w:type="spellStart"/>
      <w:r w:rsidRPr="00971DEF">
        <w:rPr>
          <w:rFonts w:asciiTheme="majorBidi" w:hAnsiTheme="majorBidi" w:cstheme="majorBidi"/>
          <w:sz w:val="24"/>
          <w:szCs w:val="24"/>
        </w:rPr>
        <w:t>industrialised</w:t>
      </w:r>
      <w:proofErr w:type="spellEnd"/>
      <w:r w:rsidRPr="00971DEF">
        <w:rPr>
          <w:rFonts w:asciiTheme="majorBidi" w:hAnsiTheme="majorBidi" w:cstheme="majorBidi"/>
          <w:sz w:val="24"/>
          <w:szCs w:val="24"/>
        </w:rPr>
        <w:t xml:space="preserve"> economies, but at high</w:t>
      </w:r>
      <w:r w:rsid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ciency</w:t>
      </w:r>
      <w:proofErr w:type="spellEnd"/>
      <w:r w:rsidRPr="00971DEF">
        <w:rPr>
          <w:rFonts w:asciiTheme="majorBidi" w:hAnsiTheme="majorBidi" w:cstheme="majorBidi"/>
          <w:sz w:val="24"/>
          <w:szCs w:val="24"/>
        </w:rPr>
        <w:t>, equity and</w:t>
      </w:r>
      <w:r w:rsidR="00971DEF">
        <w:rPr>
          <w:rFonts w:asciiTheme="majorBidi" w:hAnsiTheme="majorBidi" w:cstheme="majorBidi"/>
          <w:sz w:val="24"/>
          <w:szCs w:val="24"/>
        </w:rPr>
        <w:t xml:space="preserve"> </w:t>
      </w:r>
      <w:r w:rsidRPr="00971DEF">
        <w:rPr>
          <w:rFonts w:asciiTheme="majorBidi" w:hAnsiTheme="majorBidi" w:cstheme="majorBidi"/>
          <w:sz w:val="24"/>
          <w:szCs w:val="24"/>
        </w:rPr>
        <w:t>profitability, there is the case for the PLS instruments because they seem to reflect</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most</w:t>
      </w:r>
      <w:proofErr w:type="gramEnd"/>
      <w:r w:rsidRPr="00971DEF">
        <w:rPr>
          <w:rFonts w:asciiTheme="majorBidi" w:hAnsiTheme="majorBidi" w:cstheme="majorBidi"/>
          <w:sz w:val="24"/>
          <w:szCs w:val="24"/>
        </w:rPr>
        <w:t xml:space="preserve"> faithfully the principles of </w:t>
      </w:r>
      <w:proofErr w:type="spellStart"/>
      <w:r w:rsidRPr="00971DEF">
        <w:rPr>
          <w:rFonts w:asciiTheme="majorBidi" w:hAnsiTheme="majorBidi" w:cstheme="majorBidi"/>
          <w:sz w:val="24"/>
          <w:szCs w:val="24"/>
        </w:rPr>
        <w:t>Shari'ah</w:t>
      </w:r>
      <w:proofErr w:type="spellEnd"/>
      <w:r w:rsidRPr="00971DEF">
        <w:rPr>
          <w:rFonts w:asciiTheme="majorBidi" w:hAnsiTheme="majorBidi" w:cstheme="majorBidi"/>
          <w:sz w:val="24"/>
          <w:szCs w:val="24"/>
        </w:rPr>
        <w:t xml:space="preserve">. Such instruments also set Islamic banking (based on equity-fi- </w:t>
      </w:r>
      <w:proofErr w:type="spellStart"/>
      <w:r w:rsidRPr="00971DEF">
        <w:rPr>
          <w:rFonts w:asciiTheme="majorBidi" w:hAnsiTheme="majorBidi" w:cstheme="majorBidi"/>
          <w:sz w:val="24"/>
          <w:szCs w:val="24"/>
        </w:rPr>
        <w:t>nance</w:t>
      </w:r>
      <w:proofErr w:type="spellEnd"/>
      <w:r w:rsidRPr="00971DEF">
        <w:rPr>
          <w:rFonts w:asciiTheme="majorBidi" w:hAnsiTheme="majorBidi" w:cstheme="majorBidi"/>
          <w:sz w:val="24"/>
          <w:szCs w:val="24"/>
        </w:rPr>
        <w:t xml:space="preserve">) apart from </w:t>
      </w:r>
      <w:proofErr w:type="spellStart"/>
      <w:r w:rsidRPr="00971DEF">
        <w:rPr>
          <w:rFonts w:asciiTheme="majorBidi" w:hAnsiTheme="majorBidi" w:cstheme="majorBidi"/>
          <w:sz w:val="24"/>
          <w:szCs w:val="24"/>
        </w:rPr>
        <w:t>tra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ditional</w:t>
      </w:r>
      <w:proofErr w:type="spellEnd"/>
      <w:r w:rsidRPr="00971DEF">
        <w:rPr>
          <w:rFonts w:asciiTheme="majorBidi" w:hAnsiTheme="majorBidi" w:cstheme="majorBidi"/>
          <w:sz w:val="24"/>
          <w:szCs w:val="24"/>
        </w:rPr>
        <w:t xml:space="preserve"> banking (based</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CONTEMPORARY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ECONOMIC MALAISE</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interest</w:t>
      </w:r>
      <w:proofErr w:type="gramEnd"/>
      <w:r w:rsidRPr="00971DEF">
        <w:rPr>
          <w:rFonts w:asciiTheme="majorBidi" w:hAnsiTheme="majorBidi" w:cstheme="majorBidi"/>
          <w:sz w:val="24"/>
          <w:szCs w:val="24"/>
        </w:rPr>
        <w:t xml:space="preserve"> rates. How- ever, even medium- scale entrepreneurs there find it difficult to raise sufficient risk</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ARISES OUT OF LOOSE capital for expansion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LINKS BETWEEN MONETARY AND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PHYSICAL ECONOMICS</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and</w:t>
      </w:r>
      <w:proofErr w:type="gramEnd"/>
      <w:r w:rsidRPr="00971DEF">
        <w:rPr>
          <w:rFonts w:asciiTheme="majorBidi" w:hAnsiTheme="majorBidi" w:cstheme="majorBidi"/>
          <w:sz w:val="24"/>
          <w:szCs w:val="24"/>
        </w:rPr>
        <w:t xml:space="preserve"> innovation. This has acted as a brake on productivity and eco- </w:t>
      </w:r>
      <w:proofErr w:type="spellStart"/>
      <w:r w:rsidRPr="00971DEF">
        <w:rPr>
          <w:rFonts w:asciiTheme="majorBidi" w:hAnsiTheme="majorBidi" w:cstheme="majorBidi"/>
          <w:sz w:val="24"/>
          <w:szCs w:val="24"/>
        </w:rPr>
        <w:t>nomic</w:t>
      </w:r>
      <w:proofErr w:type="spellEnd"/>
      <w:r w:rsidRPr="00971DEF">
        <w:rPr>
          <w:rFonts w:asciiTheme="majorBidi" w:hAnsiTheme="majorBidi" w:cstheme="majorBidi"/>
          <w:sz w:val="24"/>
          <w:szCs w:val="24"/>
        </w:rPr>
        <w:t xml:space="preserve"> growth in the North. Thus, practical and intermediate co-</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on</w:t>
      </w:r>
      <w:proofErr w:type="gramEnd"/>
      <w:r w:rsidRPr="00971DEF">
        <w:rPr>
          <w:rFonts w:asciiTheme="majorBidi" w:hAnsiTheme="majorBidi" w:cstheme="majorBidi"/>
          <w:sz w:val="24"/>
          <w:szCs w:val="24"/>
        </w:rPr>
        <w:t xml:space="preserve"> debt finance). In other words, the PLS operation possibilities exist between Islamic instruments make the Islamic nature of bank-banks and enterprises all over the world. The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most visible. The revolutionary potential intermediate process remains to be fully de- this type of banking bears for the future is </w:t>
      </w:r>
      <w:proofErr w:type="spellStart"/>
      <w:r w:rsidRPr="00971DEF">
        <w:rPr>
          <w:rFonts w:asciiTheme="majorBidi" w:hAnsiTheme="majorBidi" w:cstheme="majorBidi"/>
          <w:sz w:val="24"/>
          <w:szCs w:val="24"/>
        </w:rPr>
        <w:t>veloped</w:t>
      </w:r>
      <w:proofErr w:type="spellEnd"/>
      <w:r w:rsidRPr="00971DEF">
        <w:rPr>
          <w:rFonts w:asciiTheme="majorBidi" w:hAnsiTheme="majorBidi" w:cstheme="majorBidi"/>
          <w:sz w:val="24"/>
          <w:szCs w:val="24"/>
        </w:rPr>
        <w:t xml:space="preserve">." beginning to be </w:t>
      </w:r>
      <w:proofErr w:type="spellStart"/>
      <w:r w:rsidRPr="00971DEF">
        <w:rPr>
          <w:rFonts w:asciiTheme="majorBidi" w:hAnsiTheme="majorBidi" w:cstheme="majorBidi"/>
          <w:sz w:val="24"/>
          <w:szCs w:val="24"/>
        </w:rPr>
        <w:t>realised</w:t>
      </w:r>
      <w:proofErr w:type="spellEnd"/>
      <w:r w:rsidRPr="00971DEF">
        <w:rPr>
          <w:rFonts w:asciiTheme="majorBidi" w:hAnsiTheme="majorBidi" w:cstheme="majorBidi"/>
          <w:sz w:val="24"/>
          <w:szCs w:val="24"/>
        </w:rPr>
        <w:t xml:space="preserve"> by an increasing number of Western economists and bankers.</w:t>
      </w: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OECD'S STUDY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A study by the Development Centre of the OECD on Arab and Islamic Banks touches upon this aspect. The author, </w:t>
      </w:r>
      <w:proofErr w:type="spellStart"/>
      <w:r w:rsidRPr="00971DEF">
        <w:rPr>
          <w:rFonts w:asciiTheme="majorBidi" w:hAnsiTheme="majorBidi" w:cstheme="majorBidi"/>
          <w:sz w:val="24"/>
          <w:szCs w:val="24"/>
        </w:rPr>
        <w:t>Ms.Traute</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Wohlers</w:t>
      </w:r>
      <w:proofErr w:type="spellEnd"/>
      <w:r w:rsidRPr="00971DEF">
        <w:rPr>
          <w:rFonts w:asciiTheme="majorBidi" w:hAnsiTheme="majorBidi" w:cstheme="majorBidi"/>
          <w:sz w:val="24"/>
          <w:szCs w:val="24"/>
        </w:rPr>
        <w:t>-Scharf, says: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"If the South proposes how, with Islamic banking principles, a new concept of socio- economic interaction (profit-sharing systems, focus on small and medium-sized innovative entrepreneurs, with the major objective of economic asset creation), it would be a con- </w:t>
      </w:r>
      <w:proofErr w:type="spellStart"/>
      <w:r w:rsidRPr="00971DEF">
        <w:rPr>
          <w:rFonts w:asciiTheme="majorBidi" w:hAnsiTheme="majorBidi" w:cstheme="majorBidi"/>
          <w:sz w:val="24"/>
          <w:szCs w:val="24"/>
        </w:rPr>
        <w:t>tribution</w:t>
      </w:r>
      <w:proofErr w:type="spellEnd"/>
      <w:r w:rsidRPr="00971DEF">
        <w:rPr>
          <w:rFonts w:asciiTheme="majorBidi" w:hAnsiTheme="majorBidi" w:cstheme="majorBidi"/>
          <w:sz w:val="24"/>
          <w:szCs w:val="24"/>
        </w:rPr>
        <w:t xml:space="preserve"> to co-operation concepts so far mainly propounded by the countries of the </w:t>
      </w:r>
      <w:proofErr w:type="spellStart"/>
      <w:r w:rsidRPr="00971DEF">
        <w:rPr>
          <w:rFonts w:asciiTheme="majorBidi" w:hAnsiTheme="majorBidi" w:cstheme="majorBidi"/>
          <w:sz w:val="24"/>
          <w:szCs w:val="24"/>
        </w:rPr>
        <w:t>industrialised</w:t>
      </w:r>
      <w:proofErr w:type="spellEnd"/>
      <w:r w:rsidRPr="00971DEF">
        <w:rPr>
          <w:rFonts w:asciiTheme="majorBidi" w:hAnsiTheme="majorBidi" w:cstheme="majorBidi"/>
          <w:sz w:val="24"/>
          <w:szCs w:val="24"/>
        </w:rPr>
        <w:t xml:space="preserve"> world.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"Islamic banking is trying to change the relationship between finance on one hand and industry and commerce on the other. This new relationship is the basis of the Islamic eco-</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 xml:space="preserve">Professors John R. Presley and J. G. </w:t>
      </w:r>
      <w:proofErr w:type="spellStart"/>
      <w:r w:rsidRPr="00971DEF">
        <w:rPr>
          <w:rFonts w:asciiTheme="majorBidi" w:hAnsiTheme="majorBidi" w:cstheme="majorBidi"/>
          <w:sz w:val="24"/>
          <w:szCs w:val="24"/>
        </w:rPr>
        <w:t>Ses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sions</w:t>
      </w:r>
      <w:proofErr w:type="spellEnd"/>
      <w:r w:rsidRPr="00971DEF">
        <w:rPr>
          <w:rFonts w:asciiTheme="majorBidi" w:hAnsiTheme="majorBidi" w:cstheme="majorBidi"/>
          <w:sz w:val="24"/>
          <w:szCs w:val="24"/>
        </w:rPr>
        <w:t xml:space="preserve"> of Loughborough University (UK) have in the May 1994 issue of the journal of the Royal Economic Society of Britain, The Eco- </w:t>
      </w:r>
      <w:proofErr w:type="spellStart"/>
      <w:r w:rsidRPr="00971DEF">
        <w:rPr>
          <w:rFonts w:asciiTheme="majorBidi" w:hAnsiTheme="majorBidi" w:cstheme="majorBidi"/>
          <w:sz w:val="24"/>
          <w:szCs w:val="24"/>
        </w:rPr>
        <w:t>nomic</w:t>
      </w:r>
      <w:proofErr w:type="spellEnd"/>
      <w:r w:rsidRPr="00971DEF">
        <w:rPr>
          <w:rFonts w:asciiTheme="majorBidi" w:hAnsiTheme="majorBidi" w:cstheme="majorBidi"/>
          <w:sz w:val="24"/>
          <w:szCs w:val="24"/>
        </w:rPr>
        <w:t xml:space="preserve"> Journal tried to examine this central contribution of Islamic principles of finance under the title Islamic Economics: The </w:t>
      </w:r>
      <w:proofErr w:type="spellStart"/>
      <w:r w:rsidRPr="00971DEF">
        <w:rPr>
          <w:rFonts w:asciiTheme="majorBidi" w:hAnsiTheme="majorBidi" w:cstheme="majorBidi"/>
          <w:sz w:val="24"/>
          <w:szCs w:val="24"/>
        </w:rPr>
        <w:t>Emer</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gence</w:t>
      </w:r>
      <w:proofErr w:type="spellEnd"/>
      <w:r w:rsidRPr="00971DEF">
        <w:rPr>
          <w:rFonts w:asciiTheme="majorBidi" w:hAnsiTheme="majorBidi" w:cstheme="majorBidi"/>
          <w:sz w:val="24"/>
          <w:szCs w:val="24"/>
        </w:rPr>
        <w:t xml:space="preserve"> of a New Paradigm. They noted with regret that western economists had been some- what remiss in the last decade to recognize what had the appearance of a new paradigm in economics that of Islamic economics. They concluded their analysis in the follow-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words: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"A </w:t>
      </w:r>
      <w:proofErr w:type="spellStart"/>
      <w:r w:rsidRPr="00971DEF">
        <w:rPr>
          <w:rFonts w:asciiTheme="majorBidi" w:hAnsiTheme="majorBidi" w:cstheme="majorBidi"/>
          <w:sz w:val="24"/>
          <w:szCs w:val="24"/>
        </w:rPr>
        <w:t>riba</w:t>
      </w:r>
      <w:proofErr w:type="spellEnd"/>
      <w:r w:rsidRPr="00971DEF">
        <w:rPr>
          <w:rFonts w:asciiTheme="majorBidi" w:hAnsiTheme="majorBidi" w:cstheme="majorBidi"/>
          <w:sz w:val="24"/>
          <w:szCs w:val="24"/>
        </w:rPr>
        <w:t xml:space="preserve"> contract creates an explicit map- ping between the compensation and the input of capital. The prevalent method of </w:t>
      </w:r>
      <w:proofErr w:type="spellStart"/>
      <w:r w:rsidRPr="00971DEF">
        <w:rPr>
          <w:rFonts w:asciiTheme="majorBidi" w:hAnsiTheme="majorBidi" w:cstheme="majorBidi"/>
          <w:sz w:val="24"/>
          <w:szCs w:val="24"/>
        </w:rPr>
        <w:t>Mudarabah</w:t>
      </w:r>
      <w:proofErr w:type="spellEnd"/>
      <w:r w:rsidRPr="00971DEF">
        <w:rPr>
          <w:rFonts w:asciiTheme="majorBidi" w:hAnsiTheme="majorBidi" w:cstheme="majorBidi"/>
          <w:sz w:val="24"/>
          <w:szCs w:val="24"/>
        </w:rPr>
        <w:t xml:space="preserve">-financing tries compensation of the outcome of the project. </w:t>
      </w:r>
      <w:proofErr w:type="spellStart"/>
      <w:r w:rsidRPr="00971DEF">
        <w:rPr>
          <w:rFonts w:asciiTheme="majorBidi" w:hAnsiTheme="majorBidi" w:cstheme="majorBidi"/>
          <w:sz w:val="24"/>
          <w:szCs w:val="24"/>
        </w:rPr>
        <w:t>Mudarabah</w:t>
      </w:r>
      <w:proofErr w:type="spellEnd"/>
      <w:r w:rsidRPr="00971DEF">
        <w:rPr>
          <w:rFonts w:asciiTheme="majorBidi" w:hAnsiTheme="majorBidi" w:cstheme="majorBidi"/>
          <w:sz w:val="24"/>
          <w:szCs w:val="24"/>
        </w:rPr>
        <w:t xml:space="preserve"> there- fore allows the contract to control the man- agers incentive to exert effort directly, since</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this</w:t>
      </w:r>
      <w:proofErr w:type="gramEnd"/>
      <w:r w:rsidRPr="00971DEF">
        <w:rPr>
          <w:rFonts w:asciiTheme="majorBidi" w:hAnsiTheme="majorBidi" w:cstheme="majorBidi"/>
          <w:sz w:val="24"/>
          <w:szCs w:val="24"/>
        </w:rPr>
        <w:t xml:space="preserve"> effort affects the relationship between capital investment and the outcome of the project. Under a </w:t>
      </w:r>
      <w:proofErr w:type="spellStart"/>
      <w:r w:rsidRPr="00971DEF">
        <w:rPr>
          <w:rFonts w:asciiTheme="majorBidi" w:hAnsiTheme="majorBidi" w:cstheme="majorBidi"/>
          <w:sz w:val="24"/>
          <w:szCs w:val="24"/>
        </w:rPr>
        <w:t>Mudarabah</w:t>
      </w:r>
      <w:proofErr w:type="spellEnd"/>
      <w:r w:rsidRPr="00971DEF">
        <w:rPr>
          <w:rFonts w:asciiTheme="majorBidi" w:hAnsiTheme="majorBidi" w:cstheme="majorBidi"/>
          <w:sz w:val="24"/>
          <w:szCs w:val="24"/>
        </w:rPr>
        <w:t xml:space="preserve"> </w:t>
      </w:r>
      <w:proofErr w:type="gramStart"/>
      <w:r w:rsidRPr="00971DEF">
        <w:rPr>
          <w:rFonts w:asciiTheme="majorBidi" w:hAnsiTheme="majorBidi" w:cstheme="majorBidi"/>
          <w:sz w:val="24"/>
          <w:szCs w:val="24"/>
        </w:rPr>
        <w:t>contract</w:t>
      </w:r>
      <w:proofErr w:type="gramEnd"/>
      <w:r w:rsidRPr="00971DEF">
        <w:rPr>
          <w:rFonts w:asciiTheme="majorBidi" w:hAnsiTheme="majorBidi" w:cstheme="majorBidi"/>
          <w:sz w:val="24"/>
          <w:szCs w:val="24"/>
        </w:rPr>
        <w:t xml:space="preserve"> the manager is let free to choose the individually optimal level of investment in each state con- </w:t>
      </w:r>
      <w:proofErr w:type="spellStart"/>
      <w:r w:rsidRPr="00971DEF">
        <w:rPr>
          <w:rFonts w:asciiTheme="majorBidi" w:hAnsiTheme="majorBidi" w:cstheme="majorBidi"/>
          <w:sz w:val="24"/>
          <w:szCs w:val="24"/>
        </w:rPr>
        <w:t>tingent</w:t>
      </w:r>
      <w:proofErr w:type="spellEnd"/>
      <w:r w:rsidRPr="00971DEF">
        <w:rPr>
          <w:rFonts w:asciiTheme="majorBidi" w:hAnsiTheme="majorBidi" w:cstheme="majorBidi"/>
          <w:sz w:val="24"/>
          <w:szCs w:val="24"/>
        </w:rPr>
        <w:t xml:space="preserve"> on his contractually specified level of effort. </w:t>
      </w:r>
      <w:proofErr w:type="gramStart"/>
      <w:r w:rsidRPr="00971DEF">
        <w:rPr>
          <w:rFonts w:asciiTheme="majorBidi" w:hAnsiTheme="majorBidi" w:cstheme="majorBidi"/>
          <w:sz w:val="24"/>
          <w:szCs w:val="24"/>
        </w:rPr>
        <w:t>Such a contract permits a mean-</w:t>
      </w:r>
      <w:proofErr w:type="spellStart"/>
      <w:r w:rsidRPr="00971DEF">
        <w:rPr>
          <w:rFonts w:asciiTheme="majorBidi" w:hAnsiTheme="majorBidi" w:cstheme="majorBidi"/>
          <w:sz w:val="24"/>
          <w:szCs w:val="24"/>
        </w:rPr>
        <w:t>vari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ance</w:t>
      </w:r>
      <w:proofErr w:type="spellEnd"/>
      <w:r w:rsidRPr="00971DEF">
        <w:rPr>
          <w:rFonts w:asciiTheme="majorBidi" w:hAnsiTheme="majorBidi" w:cstheme="majorBidi"/>
          <w:sz w:val="24"/>
          <w:szCs w:val="24"/>
        </w:rPr>
        <w:t xml:space="preserve"> improvement in capital </w:t>
      </w:r>
      <w:proofErr w:type="spellStart"/>
      <w:r w:rsidRPr="00971DEF">
        <w:rPr>
          <w:rFonts w:asciiTheme="majorBidi" w:hAnsiTheme="majorBidi" w:cstheme="majorBidi"/>
          <w:sz w:val="24"/>
          <w:szCs w:val="24"/>
        </w:rPr>
        <w:t>investiment</w:t>
      </w:r>
      <w:proofErr w:type="spellEnd"/>
      <w:r w:rsidRPr="00971DEF">
        <w:rPr>
          <w:rFonts w:asciiTheme="majorBidi" w:hAnsiTheme="majorBidi" w:cstheme="majorBidi"/>
          <w:sz w:val="24"/>
          <w:szCs w:val="24"/>
        </w:rPr>
        <w:t xml:space="preserve"> aver- age investment is increased whilst inefficiently large fluctuation around this level is reduced ... We have shown that the use of the </w:t>
      </w:r>
      <w:proofErr w:type="spellStart"/>
      <w:r w:rsidRPr="00971DEF">
        <w:rPr>
          <w:rFonts w:asciiTheme="majorBidi" w:hAnsiTheme="majorBidi" w:cstheme="majorBidi"/>
          <w:sz w:val="24"/>
          <w:szCs w:val="24"/>
        </w:rPr>
        <w:t>preva</w:t>
      </w:r>
      <w:proofErr w:type="spellEnd"/>
      <w:r w:rsidRPr="00971DEF">
        <w:rPr>
          <w:rFonts w:asciiTheme="majorBidi" w:hAnsiTheme="majorBidi" w:cstheme="majorBidi"/>
          <w:sz w:val="24"/>
          <w:szCs w:val="24"/>
        </w:rPr>
        <w:t xml:space="preserve">- lent alternative method of financier </w:t>
      </w:r>
      <w:proofErr w:type="spellStart"/>
      <w:r w:rsidRPr="00971DEF">
        <w:rPr>
          <w:rFonts w:asciiTheme="majorBidi" w:hAnsiTheme="majorBidi" w:cstheme="majorBidi"/>
          <w:sz w:val="24"/>
          <w:szCs w:val="24"/>
        </w:rPr>
        <w:t>remunera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w:t>
      </w:r>
      <w:proofErr w:type="spellEnd"/>
      <w:r w:rsidRPr="00971DEF">
        <w:rPr>
          <w:rFonts w:asciiTheme="majorBidi" w:hAnsiTheme="majorBidi" w:cstheme="majorBidi"/>
          <w:sz w:val="24"/>
          <w:szCs w:val="24"/>
        </w:rPr>
        <w:t xml:space="preserve"> (i.e. </w:t>
      </w:r>
      <w:proofErr w:type="spellStart"/>
      <w:r w:rsidRPr="00971DEF">
        <w:rPr>
          <w:rFonts w:asciiTheme="majorBidi" w:hAnsiTheme="majorBidi" w:cstheme="majorBidi"/>
          <w:sz w:val="24"/>
          <w:szCs w:val="24"/>
        </w:rPr>
        <w:t>Mudarabah</w:t>
      </w:r>
      <w:proofErr w:type="spellEnd"/>
      <w:r w:rsidRPr="00971DEF">
        <w:rPr>
          <w:rFonts w:asciiTheme="majorBidi" w:hAnsiTheme="majorBidi" w:cstheme="majorBidi"/>
          <w:sz w:val="24"/>
          <w:szCs w:val="24"/>
        </w:rPr>
        <w:t xml:space="preserve">) will, under certain con </w:t>
      </w:r>
      <w:proofErr w:type="spellStart"/>
      <w:r w:rsidRPr="00971DEF">
        <w:rPr>
          <w:rFonts w:asciiTheme="majorBidi" w:hAnsiTheme="majorBidi" w:cstheme="majorBidi"/>
          <w:sz w:val="24"/>
          <w:szCs w:val="24"/>
        </w:rPr>
        <w:t>ditions</w:t>
      </w:r>
      <w:proofErr w:type="spellEnd"/>
      <w:r w:rsidRPr="00971DEF">
        <w:rPr>
          <w:rFonts w:asciiTheme="majorBidi" w:hAnsiTheme="majorBidi" w:cstheme="majorBidi"/>
          <w:sz w:val="24"/>
          <w:szCs w:val="24"/>
        </w:rPr>
        <w:t xml:space="preserve">, lead to an enhanced level of capital investment on account of the ability of </w:t>
      </w:r>
      <w:proofErr w:type="spellStart"/>
      <w:r w:rsidRPr="00971DEF">
        <w:rPr>
          <w:rFonts w:asciiTheme="majorBidi" w:hAnsiTheme="majorBidi" w:cstheme="majorBidi"/>
          <w:sz w:val="24"/>
          <w:szCs w:val="24"/>
        </w:rPr>
        <w:t>Mudarabah</w:t>
      </w:r>
      <w:proofErr w:type="spellEnd"/>
      <w:r w:rsidRPr="00971DEF">
        <w:rPr>
          <w:rFonts w:asciiTheme="majorBidi" w:hAnsiTheme="majorBidi" w:cstheme="majorBidi"/>
          <w:sz w:val="24"/>
          <w:szCs w:val="24"/>
        </w:rPr>
        <w:t xml:space="preserve"> to act as an efficient revelation device,"</w:t>
      </w:r>
      <w:proofErr w:type="gramEnd"/>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 may also add a succinct observation by the leading German economist, Professor Hans </w:t>
      </w:r>
      <w:proofErr w:type="spellStart"/>
      <w:r w:rsidRPr="00971DEF">
        <w:rPr>
          <w:rFonts w:asciiTheme="majorBidi" w:hAnsiTheme="majorBidi" w:cstheme="majorBidi"/>
          <w:sz w:val="24"/>
          <w:szCs w:val="24"/>
        </w:rPr>
        <w:t>Alba'ah</w:t>
      </w:r>
      <w:proofErr w:type="spell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"They (the Islamic banks) supply equity in the form of venture capital to investors whose share is their ingenuity and their </w:t>
      </w:r>
      <w:proofErr w:type="spellStart"/>
      <w:r w:rsidRPr="00971DEF">
        <w:rPr>
          <w:rFonts w:asciiTheme="majorBidi" w:hAnsiTheme="majorBidi" w:cstheme="majorBidi"/>
          <w:sz w:val="24"/>
          <w:szCs w:val="24"/>
        </w:rPr>
        <w:t>labour</w:t>
      </w:r>
      <w:proofErr w:type="spellEnd"/>
      <w:r w:rsidRPr="00971DEF">
        <w:rPr>
          <w:rFonts w:asciiTheme="majorBidi" w:hAnsiTheme="majorBidi" w:cstheme="majorBidi"/>
          <w:sz w:val="24"/>
          <w:szCs w:val="24"/>
        </w:rPr>
        <w:t xml:space="preserve">. Secondly, they supply equity in the form of equity capital as participants in the type of </w:t>
      </w:r>
      <w:proofErr w:type="gramStart"/>
      <w:r w:rsidRPr="00971DEF">
        <w:rPr>
          <w:rFonts w:asciiTheme="majorBidi" w:hAnsiTheme="majorBidi" w:cstheme="majorBidi"/>
          <w:sz w:val="24"/>
          <w:szCs w:val="24"/>
        </w:rPr>
        <w:t>project which</w:t>
      </w:r>
      <w:proofErr w:type="gramEnd"/>
      <w:r w:rsidRPr="00971DEF">
        <w:rPr>
          <w:rFonts w:asciiTheme="majorBidi" w:hAnsiTheme="majorBidi" w:cstheme="majorBidi"/>
          <w:sz w:val="24"/>
          <w:szCs w:val="24"/>
        </w:rPr>
        <w:t xml:space="preserve"> in general has a majority of shareholders. They may be ideally suited to meet the needs for equity capital in develop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countries where the business risk is par- </w:t>
      </w:r>
      <w:proofErr w:type="spellStart"/>
      <w:r w:rsidRPr="00971DEF">
        <w:rPr>
          <w:rFonts w:asciiTheme="majorBidi" w:hAnsiTheme="majorBidi" w:cstheme="majorBidi"/>
          <w:sz w:val="24"/>
          <w:szCs w:val="24"/>
        </w:rPr>
        <w:t>ticularly</w:t>
      </w:r>
      <w:proofErr w:type="spellEnd"/>
      <w:r w:rsidRPr="00971DEF">
        <w:rPr>
          <w:rFonts w:asciiTheme="majorBidi" w:hAnsiTheme="majorBidi" w:cstheme="majorBidi"/>
          <w:sz w:val="24"/>
          <w:szCs w:val="24"/>
        </w:rPr>
        <w:t xml:space="preserve"> high as well as in the </w:t>
      </w:r>
      <w:proofErr w:type="spellStart"/>
      <w:r w:rsidRPr="00971DEF">
        <w:rPr>
          <w:rFonts w:asciiTheme="majorBidi" w:hAnsiTheme="majorBidi" w:cstheme="majorBidi"/>
          <w:sz w:val="24"/>
          <w:szCs w:val="24"/>
        </w:rPr>
        <w:t>industrialised</w:t>
      </w:r>
      <w:proofErr w:type="spellEnd"/>
      <w:r w:rsidRPr="00971DEF">
        <w:rPr>
          <w:rFonts w:asciiTheme="majorBidi" w:hAnsiTheme="majorBidi" w:cstheme="majorBidi"/>
          <w:sz w:val="24"/>
          <w:szCs w:val="24"/>
        </w:rPr>
        <w:t xml:space="preserve"> countries where the development of new pro- </w:t>
      </w:r>
      <w:proofErr w:type="spellStart"/>
      <w:r w:rsidRPr="00971DEF">
        <w:rPr>
          <w:rFonts w:asciiTheme="majorBidi" w:hAnsiTheme="majorBidi" w:cstheme="majorBidi"/>
          <w:sz w:val="24"/>
          <w:szCs w:val="24"/>
        </w:rPr>
        <w:t>cess</w:t>
      </w:r>
      <w:proofErr w:type="spellEnd"/>
      <w:r w:rsidRPr="00971DEF">
        <w:rPr>
          <w:rFonts w:asciiTheme="majorBidi" w:hAnsiTheme="majorBidi" w:cstheme="majorBidi"/>
          <w:sz w:val="24"/>
          <w:szCs w:val="24"/>
        </w:rPr>
        <w:t xml:space="preserve"> and new projects involve high risk and requires large amount of venture capital."""</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CHALLENGES AND ODDS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Islamic banking, if properly developed on the fundamental principles expounded by Is- lam, is destined to play a crucial role in re- constructing the economy in the 21st century on very sound foundations. However, it </w:t>
      </w:r>
      <w:proofErr w:type="gramStart"/>
      <w:r w:rsidRPr="00971DEF">
        <w:rPr>
          <w:rFonts w:asciiTheme="majorBidi" w:hAnsiTheme="majorBidi" w:cstheme="majorBidi"/>
          <w:sz w:val="24"/>
          <w:szCs w:val="24"/>
        </w:rPr>
        <w:t>may be observed</w:t>
      </w:r>
      <w:proofErr w:type="gramEnd"/>
      <w:r w:rsidRPr="00971DEF">
        <w:rPr>
          <w:rFonts w:asciiTheme="majorBidi" w:hAnsiTheme="majorBidi" w:cstheme="majorBidi"/>
          <w:sz w:val="24"/>
          <w:szCs w:val="24"/>
        </w:rPr>
        <w:t xml:space="preserve"> that Islamic banking, despite a promising beginning, is only in its larval stage. The real concept in its comprehensiveness is yet to </w:t>
      </w:r>
      <w:proofErr w:type="gramStart"/>
      <w:r w:rsidRPr="00971DEF">
        <w:rPr>
          <w:rFonts w:asciiTheme="majorBidi" w:hAnsiTheme="majorBidi" w:cstheme="majorBidi"/>
          <w:sz w:val="24"/>
          <w:szCs w:val="24"/>
        </w:rPr>
        <w:t>be fully translated</w:t>
      </w:r>
      <w:proofErr w:type="gramEnd"/>
      <w:r w:rsidRPr="00971DEF">
        <w:rPr>
          <w:rFonts w:asciiTheme="majorBidi" w:hAnsiTheme="majorBidi" w:cstheme="majorBidi"/>
          <w:sz w:val="24"/>
          <w:szCs w:val="24"/>
        </w:rPr>
        <w:t xml:space="preserve"> into, reality. The movement has a long way to go to become truly representative of the original concept. The efforts that </w:t>
      </w:r>
      <w:proofErr w:type="gramStart"/>
      <w:r w:rsidRPr="00971DEF">
        <w:rPr>
          <w:rFonts w:asciiTheme="majorBidi" w:hAnsiTheme="majorBidi" w:cstheme="majorBidi"/>
          <w:sz w:val="24"/>
          <w:szCs w:val="24"/>
        </w:rPr>
        <w:t>are being made with</w:t>
      </w:r>
      <w:proofErr w:type="gramEnd"/>
      <w:r w:rsidRPr="00971DEF">
        <w:rPr>
          <w:rFonts w:asciiTheme="majorBidi" w:hAnsiTheme="majorBidi" w:cstheme="majorBidi"/>
          <w:sz w:val="24"/>
          <w:szCs w:val="24"/>
        </w:rPr>
        <w:t xml:space="preserve"> serious- ness and dexterity to eliminate </w:t>
      </w:r>
      <w:proofErr w:type="spellStart"/>
      <w:r w:rsidRPr="00971DEF">
        <w:rPr>
          <w:rFonts w:asciiTheme="majorBidi" w:hAnsiTheme="majorBidi" w:cstheme="majorBidi"/>
          <w:sz w:val="24"/>
          <w:szCs w:val="24"/>
        </w:rPr>
        <w:t>riba</w:t>
      </w:r>
      <w:proofErr w:type="spellEnd"/>
      <w:r w:rsidRPr="00971DEF">
        <w:rPr>
          <w:rFonts w:asciiTheme="majorBidi" w:hAnsiTheme="majorBidi" w:cstheme="majorBidi"/>
          <w:sz w:val="24"/>
          <w:szCs w:val="24"/>
        </w:rPr>
        <w:t xml:space="preserve"> from fi- </w:t>
      </w:r>
      <w:proofErr w:type="spellStart"/>
      <w:r w:rsidRPr="00971DEF">
        <w:rPr>
          <w:rFonts w:asciiTheme="majorBidi" w:hAnsiTheme="majorBidi" w:cstheme="majorBidi"/>
          <w:sz w:val="24"/>
          <w:szCs w:val="24"/>
        </w:rPr>
        <w:t>nancial</w:t>
      </w:r>
      <w:proofErr w:type="spellEnd"/>
      <w:r w:rsidRPr="00971DEF">
        <w:rPr>
          <w:rFonts w:asciiTheme="majorBidi" w:hAnsiTheme="majorBidi" w:cstheme="majorBidi"/>
          <w:sz w:val="24"/>
          <w:szCs w:val="24"/>
        </w:rPr>
        <w:t xml:space="preserve"> dealings, however welcome, have a long mileage to achieve. It is a fact that these experiments </w:t>
      </w:r>
      <w:proofErr w:type="gramStart"/>
      <w:r w:rsidRPr="00971DEF">
        <w:rPr>
          <w:rFonts w:asciiTheme="majorBidi" w:hAnsiTheme="majorBidi" w:cstheme="majorBidi"/>
          <w:sz w:val="24"/>
          <w:szCs w:val="24"/>
        </w:rPr>
        <w:t>are being made</w:t>
      </w:r>
      <w:proofErr w:type="gramEnd"/>
      <w:r w:rsidRPr="00971DEF">
        <w:rPr>
          <w:rFonts w:asciiTheme="majorBidi" w:hAnsiTheme="majorBidi" w:cstheme="majorBidi"/>
          <w:sz w:val="24"/>
          <w:szCs w:val="24"/>
        </w:rPr>
        <w:t xml:space="preserve"> in a climate - both domestic and external - which is any-</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thing</w:t>
      </w:r>
      <w:proofErr w:type="gramEnd"/>
      <w:r w:rsidRPr="00971DEF">
        <w:rPr>
          <w:rFonts w:asciiTheme="majorBidi" w:hAnsiTheme="majorBidi" w:cstheme="majorBidi"/>
          <w:sz w:val="24"/>
          <w:szCs w:val="24"/>
        </w:rPr>
        <w:t xml:space="preserve"> but congenial. The moral </w:t>
      </w:r>
      <w:proofErr w:type="spellStart"/>
      <w:r w:rsidRPr="00971DEF">
        <w:rPr>
          <w:rFonts w:asciiTheme="majorBidi" w:hAnsiTheme="majorBidi" w:cstheme="majorBidi"/>
          <w:sz w:val="24"/>
          <w:szCs w:val="24"/>
        </w:rPr>
        <w:t>fibre</w:t>
      </w:r>
      <w:proofErr w:type="spellEnd"/>
      <w:r w:rsidRPr="00971DEF">
        <w:rPr>
          <w:rFonts w:asciiTheme="majorBidi" w:hAnsiTheme="majorBidi" w:cstheme="majorBidi"/>
          <w:sz w:val="24"/>
          <w:szCs w:val="24"/>
        </w:rPr>
        <w:t xml:space="preserve"> of the society is weak. The legal framework is an- </w:t>
      </w:r>
      <w:proofErr w:type="spellStart"/>
      <w:r w:rsidRPr="00971DEF">
        <w:rPr>
          <w:rFonts w:asciiTheme="majorBidi" w:hAnsiTheme="majorBidi" w:cstheme="majorBidi"/>
          <w:sz w:val="24"/>
          <w:szCs w:val="24"/>
        </w:rPr>
        <w:t>tagonistic</w:t>
      </w:r>
      <w:proofErr w:type="spellEnd"/>
      <w:r w:rsidRPr="00971DEF">
        <w:rPr>
          <w:rFonts w:asciiTheme="majorBidi" w:hAnsiTheme="majorBidi" w:cstheme="majorBidi"/>
          <w:sz w:val="24"/>
          <w:szCs w:val="24"/>
        </w:rPr>
        <w:t xml:space="preserve">. The tax system is partial towards the interest system and almost inimical to a profit-sharing system. The state of </w:t>
      </w:r>
      <w:proofErr w:type="spellStart"/>
      <w:r w:rsidRPr="00971DEF">
        <w:rPr>
          <w:rFonts w:asciiTheme="majorBidi" w:hAnsiTheme="majorBidi" w:cstheme="majorBidi"/>
          <w:sz w:val="24"/>
          <w:szCs w:val="24"/>
        </w:rPr>
        <w:t>competi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tion</w:t>
      </w:r>
      <w:proofErr w:type="spellEnd"/>
      <w:r w:rsidRPr="00971DEF">
        <w:rPr>
          <w:rFonts w:asciiTheme="majorBidi" w:hAnsiTheme="majorBidi" w:cstheme="majorBidi"/>
          <w:sz w:val="24"/>
          <w:szCs w:val="24"/>
        </w:rPr>
        <w:t xml:space="preserve"> between Islamic and traditional banking. </w:t>
      </w:r>
      <w:proofErr w:type="gramStart"/>
      <w:r w:rsidRPr="00971DEF">
        <w:rPr>
          <w:rFonts w:asciiTheme="majorBidi" w:hAnsiTheme="majorBidi" w:cstheme="majorBidi"/>
          <w:sz w:val="24"/>
          <w:szCs w:val="24"/>
        </w:rPr>
        <w:t>systems</w:t>
      </w:r>
      <w:proofErr w:type="gramEnd"/>
      <w:r w:rsidRPr="00971DEF">
        <w:rPr>
          <w:rFonts w:asciiTheme="majorBidi" w:hAnsiTheme="majorBidi" w:cstheme="majorBidi"/>
          <w:sz w:val="24"/>
          <w:szCs w:val="24"/>
        </w:rPr>
        <w:t xml:space="preserve"> is such that most of the odds are against the Islamic system.</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lastRenderedPageBreak/>
        <w:t xml:space="preserve">In this </w:t>
      </w:r>
      <w:proofErr w:type="gramStart"/>
      <w:r w:rsidRPr="00971DEF">
        <w:rPr>
          <w:rFonts w:asciiTheme="majorBidi" w:hAnsiTheme="majorBidi" w:cstheme="majorBidi"/>
          <w:sz w:val="24"/>
          <w:szCs w:val="24"/>
        </w:rPr>
        <w:t>context</w:t>
      </w:r>
      <w:proofErr w:type="gramEnd"/>
      <w:r w:rsidRPr="00971DEF">
        <w:rPr>
          <w:rFonts w:asciiTheme="majorBidi" w:hAnsiTheme="majorBidi" w:cstheme="majorBidi"/>
          <w:sz w:val="24"/>
          <w:szCs w:val="24"/>
        </w:rPr>
        <w:t xml:space="preserve"> whatever progress has been made is path-breaking. Yet it deserves to </w:t>
      </w:r>
      <w:proofErr w:type="gramStart"/>
      <w:r w:rsidRPr="00971DEF">
        <w:rPr>
          <w:rFonts w:asciiTheme="majorBidi" w:hAnsiTheme="majorBidi" w:cstheme="majorBidi"/>
          <w:sz w:val="24"/>
          <w:szCs w:val="24"/>
        </w:rPr>
        <w:t>be acknowledged</w:t>
      </w:r>
      <w:proofErr w:type="gramEnd"/>
      <w:r w:rsidRPr="00971DEF">
        <w:rPr>
          <w:rFonts w:asciiTheme="majorBidi" w:hAnsiTheme="majorBidi" w:cstheme="majorBidi"/>
          <w:sz w:val="24"/>
          <w:szCs w:val="24"/>
        </w:rPr>
        <w:t xml:space="preserve"> that these efforts represent only first steps toward the direction of Islamic banking. The present-day interest-free banks have relied rather too heavily on those per- </w:t>
      </w:r>
      <w:proofErr w:type="spellStart"/>
      <w:r w:rsidRPr="00971DEF">
        <w:rPr>
          <w:rFonts w:asciiTheme="majorBidi" w:hAnsiTheme="majorBidi" w:cstheme="majorBidi"/>
          <w:sz w:val="24"/>
          <w:szCs w:val="24"/>
        </w:rPr>
        <w:t>missible</w:t>
      </w:r>
      <w:proofErr w:type="spellEnd"/>
      <w:r w:rsidRPr="00971DEF">
        <w:rPr>
          <w:rFonts w:asciiTheme="majorBidi" w:hAnsiTheme="majorBidi" w:cstheme="majorBidi"/>
          <w:sz w:val="24"/>
          <w:szCs w:val="24"/>
        </w:rPr>
        <w:t xml:space="preserve"> instruments of financing which are closest to the traditional system like </w:t>
      </w:r>
      <w:proofErr w:type="spellStart"/>
      <w:r w:rsidRPr="00971DEF">
        <w:rPr>
          <w:rFonts w:asciiTheme="majorBidi" w:hAnsiTheme="majorBidi" w:cstheme="majorBidi"/>
          <w:sz w:val="24"/>
          <w:szCs w:val="24"/>
        </w:rPr>
        <w:t>Murabah</w:t>
      </w:r>
      <w:proofErr w:type="spellEnd"/>
      <w:r w:rsidRPr="00971DEF">
        <w:rPr>
          <w:rFonts w:asciiTheme="majorBidi" w:hAnsiTheme="majorBidi" w:cstheme="majorBidi"/>
          <w:sz w:val="24"/>
          <w:szCs w:val="24"/>
        </w:rPr>
        <w:t xml:space="preserve"> (mark-up) and </w:t>
      </w:r>
      <w:proofErr w:type="spellStart"/>
      <w:r w:rsidRPr="00971DEF">
        <w:rPr>
          <w:rFonts w:asciiTheme="majorBidi" w:hAnsiTheme="majorBidi" w:cstheme="majorBidi"/>
          <w:sz w:val="24"/>
          <w:szCs w:val="24"/>
        </w:rPr>
        <w:t>Ijara</w:t>
      </w:r>
      <w:proofErr w:type="spellEnd"/>
      <w:r w:rsidRPr="00971DEF">
        <w:rPr>
          <w:rFonts w:asciiTheme="majorBidi" w:hAnsiTheme="majorBidi" w:cstheme="majorBidi"/>
          <w:sz w:val="24"/>
          <w:szCs w:val="24"/>
        </w:rPr>
        <w:t xml:space="preserve"> (leasing). Almost 80 to 90 per cent lending </w:t>
      </w:r>
      <w:proofErr w:type="gramStart"/>
      <w:r w:rsidRPr="00971DEF">
        <w:rPr>
          <w:rFonts w:asciiTheme="majorBidi" w:hAnsiTheme="majorBidi" w:cstheme="majorBidi"/>
          <w:sz w:val="24"/>
          <w:szCs w:val="24"/>
        </w:rPr>
        <w:t>has been done</w:t>
      </w:r>
      <w:proofErr w:type="gramEnd"/>
      <w:r w:rsidRPr="00971DEF">
        <w:rPr>
          <w:rFonts w:asciiTheme="majorBidi" w:hAnsiTheme="majorBidi" w:cstheme="majorBidi"/>
          <w:sz w:val="24"/>
          <w:szCs w:val="24"/>
        </w:rPr>
        <w:t xml:space="preserve"> through these instruments. The real alternate </w:t>
      </w:r>
      <w:proofErr w:type="spellStart"/>
      <w:r w:rsidRPr="00971DEF">
        <w:rPr>
          <w:rFonts w:asciiTheme="majorBidi" w:hAnsiTheme="majorBidi" w:cstheme="majorBidi"/>
          <w:sz w:val="24"/>
          <w:szCs w:val="24"/>
        </w:rPr>
        <w:t>instru</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ments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Mudaraba</w:t>
      </w:r>
      <w:proofErr w:type="spellEnd"/>
      <w:r w:rsidRPr="00971DEF">
        <w:rPr>
          <w:rFonts w:asciiTheme="majorBidi" w:hAnsiTheme="majorBidi" w:cstheme="majorBidi"/>
          <w:sz w:val="24"/>
          <w:szCs w:val="24"/>
        </w:rPr>
        <w:t xml:space="preserve"> (</w:t>
      </w:r>
      <w:proofErr w:type="gramStart"/>
      <w:r w:rsidRPr="00971DEF">
        <w:rPr>
          <w:rFonts w:asciiTheme="majorBidi" w:hAnsiTheme="majorBidi" w:cstheme="majorBidi"/>
          <w:sz w:val="24"/>
          <w:szCs w:val="24"/>
        </w:rPr>
        <w:t>trustee-financing</w:t>
      </w:r>
      <w:proofErr w:type="gramEnd"/>
      <w:r w:rsidRPr="00971DEF">
        <w:rPr>
          <w:rFonts w:asciiTheme="majorBidi" w:hAnsiTheme="majorBidi" w:cstheme="majorBidi"/>
          <w:sz w:val="24"/>
          <w:szCs w:val="24"/>
        </w:rPr>
        <w:t xml:space="preserve">) and </w:t>
      </w:r>
      <w:proofErr w:type="spellStart"/>
      <w:r w:rsidRPr="00971DEF">
        <w:rPr>
          <w:rFonts w:asciiTheme="majorBidi" w:hAnsiTheme="majorBidi" w:cstheme="majorBidi"/>
          <w:sz w:val="24"/>
          <w:szCs w:val="24"/>
        </w:rPr>
        <w:t>Musharika</w:t>
      </w:r>
      <w:proofErr w:type="spellEnd"/>
      <w:r w:rsidRPr="00971DEF">
        <w:rPr>
          <w:rFonts w:asciiTheme="majorBidi" w:hAnsiTheme="majorBidi" w:cstheme="majorBidi"/>
          <w:sz w:val="24"/>
          <w:szCs w:val="24"/>
        </w:rPr>
        <w:t xml:space="preserve"> (profit-sharing) have been resorted to only to a very limited extent. Other </w:t>
      </w:r>
      <w:proofErr w:type="spellStart"/>
      <w:r w:rsidRPr="00971DEF">
        <w:rPr>
          <w:rFonts w:asciiTheme="majorBidi" w:hAnsiTheme="majorBidi" w:cstheme="majorBidi"/>
          <w:sz w:val="24"/>
          <w:szCs w:val="24"/>
        </w:rPr>
        <w:t>ethico</w:t>
      </w:r>
      <w:proofErr w:type="spellEnd"/>
      <w:r w:rsidRPr="00971DEF">
        <w:rPr>
          <w:rFonts w:asciiTheme="majorBidi" w:hAnsiTheme="majorBidi" w:cstheme="majorBidi"/>
          <w:sz w:val="24"/>
          <w:szCs w:val="24"/>
        </w:rPr>
        <w:t xml:space="preserve">- social objectives have also not received the importance they deserved. Greater success has been achieved in the field of deposit- </w:t>
      </w:r>
      <w:proofErr w:type="spellStart"/>
      <w:proofErr w:type="gramStart"/>
      <w:r w:rsidRPr="00971DEF">
        <w:rPr>
          <w:rFonts w:asciiTheme="majorBidi" w:hAnsiTheme="majorBidi" w:cstheme="majorBidi"/>
          <w:sz w:val="24"/>
          <w:szCs w:val="24"/>
        </w:rPr>
        <w:t>mobilisation</w:t>
      </w:r>
      <w:proofErr w:type="spellEnd"/>
      <w:r w:rsidRPr="00971DEF">
        <w:rPr>
          <w:rFonts w:asciiTheme="majorBidi" w:hAnsiTheme="majorBidi" w:cstheme="majorBidi"/>
          <w:sz w:val="24"/>
          <w:szCs w:val="24"/>
        </w:rPr>
        <w:t>,</w:t>
      </w:r>
      <w:proofErr w:type="gramEnd"/>
      <w:r w:rsidRPr="00971DEF">
        <w:rPr>
          <w:rFonts w:asciiTheme="majorBidi" w:hAnsiTheme="majorBidi" w:cstheme="majorBidi"/>
          <w:sz w:val="24"/>
          <w:szCs w:val="24"/>
        </w:rPr>
        <w:t xml:space="preserve"> particularly many untapped sources have been drawn upon. </w:t>
      </w:r>
      <w:proofErr w:type="gramStart"/>
      <w:r w:rsidRPr="00971DEF">
        <w:rPr>
          <w:rFonts w:asciiTheme="majorBidi" w:hAnsiTheme="majorBidi" w:cstheme="majorBidi"/>
          <w:sz w:val="24"/>
          <w:szCs w:val="24"/>
        </w:rPr>
        <w:t>But</w:t>
      </w:r>
      <w:proofErr w:type="gramEnd"/>
      <w:r w:rsidRPr="00971DEF">
        <w:rPr>
          <w:rFonts w:asciiTheme="majorBidi" w:hAnsiTheme="majorBidi" w:cstheme="majorBidi"/>
          <w:sz w:val="24"/>
          <w:szCs w:val="24"/>
        </w:rPr>
        <w:t xml:space="preserve"> the so- </w:t>
      </w:r>
      <w:proofErr w:type="spellStart"/>
      <w:r w:rsidRPr="00971DEF">
        <w:rPr>
          <w:rFonts w:asciiTheme="majorBidi" w:hAnsiTheme="majorBidi" w:cstheme="majorBidi"/>
          <w:sz w:val="24"/>
          <w:szCs w:val="24"/>
        </w:rPr>
        <w:t>cially</w:t>
      </w:r>
      <w:proofErr w:type="spellEnd"/>
      <w:r w:rsidRPr="00971DEF">
        <w:rPr>
          <w:rFonts w:asciiTheme="majorBidi" w:hAnsiTheme="majorBidi" w:cstheme="majorBidi"/>
          <w:sz w:val="24"/>
          <w:szCs w:val="24"/>
        </w:rPr>
        <w:t xml:space="preserve"> beneficial and development and </w:t>
      </w:r>
      <w:proofErr w:type="spellStart"/>
      <w:r w:rsidRPr="00971DEF">
        <w:rPr>
          <w:rFonts w:asciiTheme="majorBidi" w:hAnsiTheme="majorBidi" w:cstheme="majorBidi"/>
          <w:sz w:val="24"/>
          <w:szCs w:val="24"/>
        </w:rPr>
        <w:t>wel</w:t>
      </w:r>
      <w:proofErr w:type="spellEnd"/>
      <w:r w:rsidRPr="00971DEF">
        <w:rPr>
          <w:rFonts w:asciiTheme="majorBidi" w:hAnsiTheme="majorBidi" w:cstheme="majorBidi"/>
          <w:sz w:val="24"/>
          <w:szCs w:val="24"/>
        </w:rPr>
        <w:t xml:space="preserve">- fare oriented </w:t>
      </w:r>
      <w:proofErr w:type="spellStart"/>
      <w:r w:rsidRPr="00971DEF">
        <w:rPr>
          <w:rFonts w:asciiTheme="majorBidi" w:hAnsiTheme="majorBidi" w:cstheme="majorBidi"/>
          <w:sz w:val="24"/>
          <w:szCs w:val="24"/>
        </w:rPr>
        <w:t>utilisation</w:t>
      </w:r>
      <w:proofErr w:type="spellEnd"/>
      <w:r w:rsidRPr="00971DEF">
        <w:rPr>
          <w:rFonts w:asciiTheme="majorBidi" w:hAnsiTheme="majorBidi" w:cstheme="majorBidi"/>
          <w:sz w:val="24"/>
          <w:szCs w:val="24"/>
        </w:rPr>
        <w:t xml:space="preserve"> of these resources has left much to be desired. Employment genera- </w:t>
      </w:r>
      <w:proofErr w:type="spellStart"/>
      <w:r w:rsidRPr="00971DEF">
        <w:rPr>
          <w:rFonts w:asciiTheme="majorBidi" w:hAnsiTheme="majorBidi" w:cstheme="majorBidi"/>
          <w:sz w:val="24"/>
          <w:szCs w:val="24"/>
        </w:rPr>
        <w:t>tion</w:t>
      </w:r>
      <w:proofErr w:type="spellEnd"/>
      <w:r w:rsidRPr="00971DEF">
        <w:rPr>
          <w:rFonts w:asciiTheme="majorBidi" w:hAnsiTheme="majorBidi" w:cstheme="majorBidi"/>
          <w:sz w:val="24"/>
          <w:szCs w:val="24"/>
        </w:rPr>
        <w:t xml:space="preserve"> and flow of resources towards the lower and middle classes of the society, particularly in the rural sector, where great potential as well as greater challenges exist, has not taken place. So is the question of efficient </w:t>
      </w:r>
      <w:proofErr w:type="spellStart"/>
      <w:r w:rsidRPr="00971DEF">
        <w:rPr>
          <w:rFonts w:asciiTheme="majorBidi" w:hAnsiTheme="majorBidi" w:cstheme="majorBidi"/>
          <w:sz w:val="24"/>
          <w:szCs w:val="24"/>
        </w:rPr>
        <w:t>utilisation</w:t>
      </w:r>
      <w:proofErr w:type="spellEnd"/>
      <w:r w:rsidRPr="00971DEF">
        <w:rPr>
          <w:rFonts w:asciiTheme="majorBidi" w:hAnsiTheme="majorBidi" w:cstheme="majorBidi"/>
          <w:sz w:val="24"/>
          <w:szCs w:val="24"/>
        </w:rPr>
        <w:t xml:space="preserve"> of funds. That is why it would be unfair to judge the success or otherwise of the Islamic banking scheme mainly </w:t>
      </w:r>
      <w:proofErr w:type="gramStart"/>
      <w:r w:rsidRPr="00971DEF">
        <w:rPr>
          <w:rFonts w:asciiTheme="majorBidi" w:hAnsiTheme="majorBidi" w:cstheme="majorBidi"/>
          <w:sz w:val="24"/>
          <w:szCs w:val="24"/>
        </w:rPr>
        <w:t>on the basis of</w:t>
      </w:r>
      <w:proofErr w:type="gramEnd"/>
      <w:r w:rsidRPr="00971DEF">
        <w:rPr>
          <w:rFonts w:asciiTheme="majorBidi" w:hAnsiTheme="majorBidi" w:cstheme="majorBidi"/>
          <w:sz w:val="24"/>
          <w:szCs w:val="24"/>
        </w:rPr>
        <w:t xml:space="preserve"> the limited and partial experiment that is </w:t>
      </w:r>
      <w:proofErr w:type="spellStart"/>
      <w:r w:rsidRPr="00971DEF">
        <w:rPr>
          <w:rFonts w:asciiTheme="majorBidi" w:hAnsiTheme="majorBidi" w:cstheme="majorBidi"/>
          <w:sz w:val="24"/>
          <w:szCs w:val="24"/>
        </w:rPr>
        <w:t>pres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ently</w:t>
      </w:r>
      <w:proofErr w:type="spellEnd"/>
      <w:r w:rsidRPr="00971DEF">
        <w:rPr>
          <w:rFonts w:asciiTheme="majorBidi" w:hAnsiTheme="majorBidi" w:cstheme="majorBidi"/>
          <w:sz w:val="24"/>
          <w:szCs w:val="24"/>
        </w:rPr>
        <w:t xml:space="preserve"> being made. The experiment is not even halfway through. The mileage yet to be </w:t>
      </w:r>
      <w:proofErr w:type="spellStart"/>
      <w:r w:rsidRPr="00971DEF">
        <w:rPr>
          <w:rFonts w:asciiTheme="majorBidi" w:hAnsiTheme="majorBidi" w:cstheme="majorBidi"/>
          <w:sz w:val="24"/>
          <w:szCs w:val="24"/>
        </w:rPr>
        <w:t>cov</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ered</w:t>
      </w:r>
      <w:proofErr w:type="spellEnd"/>
      <w:r w:rsidRPr="00971DEF">
        <w:rPr>
          <w:rFonts w:asciiTheme="majorBidi" w:hAnsiTheme="majorBidi" w:cstheme="majorBidi"/>
          <w:sz w:val="24"/>
          <w:szCs w:val="24"/>
        </w:rPr>
        <w:t xml:space="preserve"> is crucial. The distinctive character of the system is yet to unfold. Then and then alone the scope and extent of the experiment could be fully and realistically appreciated.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However, looking at the actual experience, at least in some countries, the rate of return offered by the Islamic banks has been </w:t>
      </w:r>
      <w:proofErr w:type="spellStart"/>
      <w:r w:rsidRPr="00971DEF">
        <w:rPr>
          <w:rFonts w:asciiTheme="majorBidi" w:hAnsiTheme="majorBidi" w:cstheme="majorBidi"/>
          <w:sz w:val="24"/>
          <w:szCs w:val="24"/>
        </w:rPr>
        <w:t>gener</w:t>
      </w:r>
      <w:proofErr w:type="spellEnd"/>
      <w:r w:rsidRPr="00971DEF">
        <w:rPr>
          <w:rFonts w:asciiTheme="majorBidi" w:hAnsiTheme="majorBidi" w:cstheme="majorBidi"/>
          <w:sz w:val="24"/>
          <w:szCs w:val="24"/>
        </w:rPr>
        <w:t xml:space="preserve">- ally lower than that offered by the traditional banks before the Islamic banking was intro- </w:t>
      </w:r>
      <w:proofErr w:type="spellStart"/>
      <w:r w:rsidRPr="00971DEF">
        <w:rPr>
          <w:rFonts w:asciiTheme="majorBidi" w:hAnsiTheme="majorBidi" w:cstheme="majorBidi"/>
          <w:sz w:val="24"/>
          <w:szCs w:val="24"/>
        </w:rPr>
        <w:t>duced</w:t>
      </w:r>
      <w:proofErr w:type="spell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investment portfolio held by the </w:t>
      </w:r>
      <w:proofErr w:type="gramStart"/>
      <w:r w:rsidRPr="00971DEF">
        <w:rPr>
          <w:rFonts w:asciiTheme="majorBidi" w:hAnsiTheme="majorBidi" w:cstheme="majorBidi"/>
          <w:sz w:val="24"/>
          <w:szCs w:val="24"/>
        </w:rPr>
        <w:t>Is</w:t>
      </w:r>
      <w:proofErr w:type="gram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proofErr w:type="spellStart"/>
      <w:r w:rsidRPr="00971DEF">
        <w:rPr>
          <w:rFonts w:asciiTheme="majorBidi" w:hAnsiTheme="majorBidi" w:cstheme="majorBidi"/>
          <w:sz w:val="24"/>
          <w:szCs w:val="24"/>
        </w:rPr>
        <w:t>lamic</w:t>
      </w:r>
      <w:proofErr w:type="spellEnd"/>
      <w:r w:rsidRPr="00971DEF">
        <w:rPr>
          <w:rFonts w:asciiTheme="majorBidi" w:hAnsiTheme="majorBidi" w:cstheme="majorBidi"/>
          <w:sz w:val="24"/>
          <w:szCs w:val="24"/>
        </w:rPr>
        <w:t xml:space="preserve"> banks has generally </w:t>
      </w:r>
      <w:proofErr w:type="spellStart"/>
      <w:r w:rsidRPr="00971DEF">
        <w:rPr>
          <w:rFonts w:asciiTheme="majorBidi" w:hAnsiTheme="majorBidi" w:cstheme="majorBidi"/>
          <w:sz w:val="24"/>
          <w:szCs w:val="24"/>
        </w:rPr>
        <w:t>favoured</w:t>
      </w:r>
      <w:proofErr w:type="spellEnd"/>
      <w:r w:rsidRPr="00971DEF">
        <w:rPr>
          <w:rFonts w:asciiTheme="majorBidi" w:hAnsiTheme="majorBidi" w:cstheme="majorBidi"/>
          <w:sz w:val="24"/>
          <w:szCs w:val="24"/>
        </w:rPr>
        <w:t xml:space="preserve"> trade-re- </w:t>
      </w:r>
      <w:proofErr w:type="spellStart"/>
      <w:r w:rsidRPr="00971DEF">
        <w:rPr>
          <w:rFonts w:asciiTheme="majorBidi" w:hAnsiTheme="majorBidi" w:cstheme="majorBidi"/>
          <w:sz w:val="24"/>
          <w:szCs w:val="24"/>
        </w:rPr>
        <w:t>lated</w:t>
      </w:r>
      <w:proofErr w:type="spellEnd"/>
      <w:r w:rsidRPr="00971DEF">
        <w:rPr>
          <w:rFonts w:asciiTheme="majorBidi" w:hAnsiTheme="majorBidi" w:cstheme="majorBidi"/>
          <w:sz w:val="24"/>
          <w:szCs w:val="24"/>
        </w:rPr>
        <w:t xml:space="preserve"> over production-related activities, short- term profitability over long-term profitability, and private profitability over social </w:t>
      </w:r>
      <w:proofErr w:type="spellStart"/>
      <w:r w:rsidRPr="00971DEF">
        <w:rPr>
          <w:rFonts w:asciiTheme="majorBidi" w:hAnsiTheme="majorBidi" w:cstheme="majorBidi"/>
          <w:sz w:val="24"/>
          <w:szCs w:val="24"/>
        </w:rPr>
        <w:t>profitabil</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ity</w:t>
      </w:r>
      <w:proofErr w:type="spellEnd"/>
      <w:r w:rsidRPr="00971DEF">
        <w:rPr>
          <w:rFonts w:asciiTheme="majorBidi" w:hAnsiTheme="majorBidi" w:cstheme="majorBidi"/>
          <w:sz w:val="24"/>
          <w:szCs w:val="24"/>
        </w:rPr>
        <w:t>. The heavy concentration in few assets of short-term duration has typically lowered the stability of the Islamic banks' portfolios and has increased the degree of their risk.</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In practice, there has been </w:t>
      </w:r>
      <w:proofErr w:type="gramStart"/>
      <w:r w:rsidRPr="00971DEF">
        <w:rPr>
          <w:rFonts w:asciiTheme="majorBidi" w:hAnsiTheme="majorBidi" w:cstheme="majorBidi"/>
          <w:sz w:val="24"/>
          <w:szCs w:val="24"/>
        </w:rPr>
        <w:t>an overwhelm</w:t>
      </w:r>
      <w:proofErr w:type="gram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preference by the users of loanable funds for the mark-up instruments over the PLS instruments, which have been overshadowed in the bank's portfolios.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The real rate of return (adjusted for the inflation rate) has been generally lower, if not negative, while that on the bank loan it is strictly positive.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FUTURE AGENDA</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In view of these challenges from within and the major difficulties and bottlenecks from without, the Islamic banks have to undertake the herculean task of implementing Islamic financial norms in such a manner that </w:t>
      </w:r>
      <w:proofErr w:type="spellStart"/>
      <w:r w:rsidRPr="00971DEF">
        <w:rPr>
          <w:rFonts w:asciiTheme="majorBidi" w:hAnsiTheme="majorBidi" w:cstheme="majorBidi"/>
          <w:sz w:val="24"/>
          <w:szCs w:val="24"/>
        </w:rPr>
        <w:t>effi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ciency</w:t>
      </w:r>
      <w:proofErr w:type="spellEnd"/>
      <w:r w:rsidRPr="00971DEF">
        <w:rPr>
          <w:rFonts w:asciiTheme="majorBidi" w:hAnsiTheme="majorBidi" w:cstheme="majorBidi"/>
          <w:sz w:val="24"/>
          <w:szCs w:val="24"/>
        </w:rPr>
        <w:t>, profitability and equity are achieved simultaneously.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It </w:t>
      </w:r>
      <w:proofErr w:type="gramStart"/>
      <w:r w:rsidRPr="00971DEF">
        <w:rPr>
          <w:rFonts w:asciiTheme="majorBidi" w:hAnsiTheme="majorBidi" w:cstheme="majorBidi"/>
          <w:sz w:val="24"/>
          <w:szCs w:val="24"/>
        </w:rPr>
        <w:t>is therefore submitted</w:t>
      </w:r>
      <w:proofErr w:type="gramEnd"/>
      <w:r w:rsidRPr="00971DEF">
        <w:rPr>
          <w:rFonts w:asciiTheme="majorBidi" w:hAnsiTheme="majorBidi" w:cstheme="majorBidi"/>
          <w:sz w:val="24"/>
          <w:szCs w:val="24"/>
        </w:rPr>
        <w:t xml:space="preserve"> that the system of auditing of bank accounts must be upgraded to determine their legitimate operating ex- </w:t>
      </w:r>
      <w:proofErr w:type="spellStart"/>
      <w:r w:rsidRPr="00971DEF">
        <w:rPr>
          <w:rFonts w:asciiTheme="majorBidi" w:hAnsiTheme="majorBidi" w:cstheme="majorBidi"/>
          <w:sz w:val="24"/>
          <w:szCs w:val="24"/>
        </w:rPr>
        <w:t>penses</w:t>
      </w:r>
      <w:proofErr w:type="spellEnd"/>
      <w:r w:rsidRPr="00971DEF">
        <w:rPr>
          <w:rFonts w:asciiTheme="majorBidi" w:hAnsiTheme="majorBidi" w:cstheme="majorBidi"/>
          <w:sz w:val="24"/>
          <w:szCs w:val="24"/>
        </w:rPr>
        <w:t xml:space="preserve"> and the monitoring of the case of bank default or other derivations from the norm. This should be an integral part of Islamic banking (indeed, of any responsible banking). In their words, the information basis of Is- </w:t>
      </w:r>
      <w:proofErr w:type="spellStart"/>
      <w:r w:rsidRPr="00971DEF">
        <w:rPr>
          <w:rFonts w:asciiTheme="majorBidi" w:hAnsiTheme="majorBidi" w:cstheme="majorBidi"/>
          <w:sz w:val="24"/>
          <w:szCs w:val="24"/>
        </w:rPr>
        <w:t>lamic</w:t>
      </w:r>
      <w:proofErr w:type="spellEnd"/>
      <w:r w:rsidRPr="00971DEF">
        <w:rPr>
          <w:rFonts w:asciiTheme="majorBidi" w:hAnsiTheme="majorBidi" w:cstheme="majorBidi"/>
          <w:sz w:val="24"/>
          <w:szCs w:val="24"/>
        </w:rPr>
        <w:t xml:space="preserve"> bank must be </w:t>
      </w:r>
      <w:r w:rsidRPr="00971DEF">
        <w:rPr>
          <w:rFonts w:asciiTheme="majorBidi" w:hAnsiTheme="majorBidi" w:cstheme="majorBidi"/>
          <w:sz w:val="24"/>
          <w:szCs w:val="24"/>
        </w:rPr>
        <w:lastRenderedPageBreak/>
        <w:t xml:space="preserve">widened and made readily available with the help of modern computer- based technologies - which allow the storage, the processing and the dissemination of </w:t>
      </w:r>
      <w:proofErr w:type="spellStart"/>
      <w:r w:rsidRPr="00971DEF">
        <w:rPr>
          <w:rFonts w:asciiTheme="majorBidi" w:hAnsiTheme="majorBidi" w:cstheme="majorBidi"/>
          <w:sz w:val="24"/>
          <w:szCs w:val="24"/>
        </w:rPr>
        <w:t>rel</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evant</w:t>
      </w:r>
      <w:proofErr w:type="spellEnd"/>
      <w:r w:rsidRPr="00971DEF">
        <w:rPr>
          <w:rFonts w:asciiTheme="majorBidi" w:hAnsiTheme="majorBidi" w:cstheme="majorBidi"/>
          <w:sz w:val="24"/>
          <w:szCs w:val="24"/>
        </w:rPr>
        <w:t xml:space="preserve"> information in a very short time and at the least cost. This is basic, because the </w:t>
      </w:r>
      <w:proofErr w:type="spellStart"/>
      <w:r w:rsidRPr="00971DEF">
        <w:rPr>
          <w:rFonts w:asciiTheme="majorBidi" w:hAnsiTheme="majorBidi" w:cstheme="majorBidi"/>
          <w:sz w:val="24"/>
          <w:szCs w:val="24"/>
        </w:rPr>
        <w:t>infor</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mation</w:t>
      </w:r>
      <w:proofErr w:type="spellEnd"/>
      <w:r w:rsidRPr="00971DEF">
        <w:rPr>
          <w:rFonts w:asciiTheme="majorBidi" w:hAnsiTheme="majorBidi" w:cstheme="majorBidi"/>
          <w:sz w:val="24"/>
          <w:szCs w:val="24"/>
        </w:rPr>
        <w:t xml:space="preserve"> cost typically rises when Islamic bank-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w:t>
      </w:r>
      <w:proofErr w:type="gramStart"/>
      <w:r w:rsidRPr="00971DEF">
        <w:rPr>
          <w:rFonts w:asciiTheme="majorBidi" w:hAnsiTheme="majorBidi" w:cstheme="majorBidi"/>
          <w:sz w:val="24"/>
          <w:szCs w:val="24"/>
        </w:rPr>
        <w:t>is introduced</w:t>
      </w:r>
      <w:proofErr w:type="gramEnd"/>
      <w:r w:rsidRPr="00971DEF">
        <w:rPr>
          <w:rFonts w:asciiTheme="majorBidi" w:hAnsiTheme="majorBidi" w:cstheme="majorBidi"/>
          <w:sz w:val="24"/>
          <w:szCs w:val="24"/>
        </w:rPr>
        <w:t>. For instance, the depositors will have to evaluate the relative performance of competing banks to reach a decision about where to invest their funds. On the other hand, the bank will have to seek greater and timely information about the use of the funds it makes available to the entrepreneurs.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cases of loan default </w:t>
      </w:r>
      <w:proofErr w:type="gramStart"/>
      <w:r w:rsidRPr="00971DEF">
        <w:rPr>
          <w:rFonts w:asciiTheme="majorBidi" w:hAnsiTheme="majorBidi" w:cstheme="majorBidi"/>
          <w:sz w:val="24"/>
          <w:szCs w:val="24"/>
        </w:rPr>
        <w:t>must be dealt with</w:t>
      </w:r>
      <w:proofErr w:type="gramEnd"/>
      <w:r w:rsidRPr="00971DEF">
        <w:rPr>
          <w:rFonts w:asciiTheme="majorBidi" w:hAnsiTheme="majorBidi" w:cstheme="majorBidi"/>
          <w:sz w:val="24"/>
          <w:szCs w:val="24"/>
        </w:rPr>
        <w:t xml:space="preserve"> severely in Islamic banks as they amount to </w:t>
      </w:r>
      <w:proofErr w:type="spellStart"/>
      <w:r w:rsidRPr="00971DEF">
        <w:rPr>
          <w:rFonts w:asciiTheme="majorBidi" w:hAnsiTheme="majorBidi" w:cstheme="majorBidi"/>
          <w:sz w:val="24"/>
          <w:szCs w:val="24"/>
        </w:rPr>
        <w:t>khiyanat</w:t>
      </w:r>
      <w:proofErr w:type="spellEnd"/>
      <w:r w:rsidRPr="00971DEF">
        <w:rPr>
          <w:rFonts w:asciiTheme="majorBidi" w:hAnsiTheme="majorBidi" w:cstheme="majorBidi"/>
          <w:sz w:val="24"/>
          <w:szCs w:val="24"/>
        </w:rPr>
        <w:t>, which is a great sin in Islam. In general any misappropriation of bank fund</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should</w:t>
      </w:r>
      <w:proofErr w:type="gramEnd"/>
      <w:r w:rsidRPr="00971DEF">
        <w:rPr>
          <w:rFonts w:asciiTheme="majorBidi" w:hAnsiTheme="majorBidi" w:cstheme="majorBidi"/>
          <w:sz w:val="24"/>
          <w:szCs w:val="24"/>
        </w:rPr>
        <w:t xml:space="preserve"> be declared a social crime.</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To satisfy the equity requirement, the </w:t>
      </w:r>
      <w:proofErr w:type="spellStart"/>
      <w:r w:rsidRPr="00971DEF">
        <w:rPr>
          <w:rFonts w:asciiTheme="majorBidi" w:hAnsiTheme="majorBidi" w:cstheme="majorBidi"/>
          <w:sz w:val="24"/>
          <w:szCs w:val="24"/>
        </w:rPr>
        <w:t>dif</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ference</w:t>
      </w:r>
      <w:proofErr w:type="spellEnd"/>
      <w:r w:rsidRPr="00971DEF">
        <w:rPr>
          <w:rFonts w:asciiTheme="majorBidi" w:hAnsiTheme="majorBidi" w:cstheme="majorBidi"/>
          <w:sz w:val="24"/>
          <w:szCs w:val="24"/>
        </w:rPr>
        <w:t xml:space="preserve"> between the rate of return on bank deposits and that on bank advances should be as small as possible-making due allowance for the bank's operation expenses, as deter- mined by </w:t>
      </w:r>
      <w:proofErr w:type="spellStart"/>
      <w:r w:rsidRPr="00971DEF">
        <w:rPr>
          <w:rFonts w:asciiTheme="majorBidi" w:hAnsiTheme="majorBidi" w:cstheme="majorBidi"/>
          <w:sz w:val="24"/>
          <w:szCs w:val="24"/>
        </w:rPr>
        <w:t>authorised</w:t>
      </w:r>
      <w:proofErr w:type="spellEnd"/>
      <w:r w:rsidRPr="00971DEF">
        <w:rPr>
          <w:rFonts w:asciiTheme="majorBidi" w:hAnsiTheme="majorBidi" w:cstheme="majorBidi"/>
          <w:sz w:val="24"/>
          <w:szCs w:val="24"/>
        </w:rPr>
        <w:t xml:space="preserve"> auditors.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To be preferred over the traditional banks, the Islamic banks </w:t>
      </w:r>
      <w:proofErr w:type="gramStart"/>
      <w:r w:rsidRPr="00971DEF">
        <w:rPr>
          <w:rFonts w:asciiTheme="majorBidi" w:hAnsiTheme="majorBidi" w:cstheme="majorBidi"/>
          <w:sz w:val="24"/>
          <w:szCs w:val="24"/>
        </w:rPr>
        <w:t>should be made</w:t>
      </w:r>
      <w:proofErr w:type="gramEnd"/>
      <w:r w:rsidRPr="00971DEF">
        <w:rPr>
          <w:rFonts w:asciiTheme="majorBidi" w:hAnsiTheme="majorBidi" w:cstheme="majorBidi"/>
          <w:sz w:val="24"/>
          <w:szCs w:val="24"/>
        </w:rPr>
        <w:t xml:space="preserve"> to offer a real rate of return, ranging from zero to a reasonable positive value, depending on the length of time for which the deposits are held. The reason is that in times of inflation the rate of return on bank advances typically rises by more than the inflation rate. This should enable the Islamic banks to do inflation ad- </w:t>
      </w:r>
      <w:proofErr w:type="spellStart"/>
      <w:r w:rsidRPr="00971DEF">
        <w:rPr>
          <w:rFonts w:asciiTheme="majorBidi" w:hAnsiTheme="majorBidi" w:cstheme="majorBidi"/>
          <w:sz w:val="24"/>
          <w:szCs w:val="24"/>
        </w:rPr>
        <w:t>justment</w:t>
      </w:r>
      <w:proofErr w:type="spellEnd"/>
      <w:r w:rsidRPr="00971DEF">
        <w:rPr>
          <w:rFonts w:asciiTheme="majorBidi" w:hAnsiTheme="majorBidi" w:cstheme="majorBidi"/>
          <w:sz w:val="24"/>
          <w:szCs w:val="24"/>
        </w:rPr>
        <w:t xml:space="preserve"> at the rate of return offered on their deposits as well.</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The Islamic banks should evolve </w:t>
      </w:r>
      <w:proofErr w:type="spellStart"/>
      <w:r w:rsidRPr="00971DEF">
        <w:rPr>
          <w:rFonts w:asciiTheme="majorBidi" w:hAnsiTheme="majorBidi" w:cstheme="majorBidi"/>
          <w:sz w:val="24"/>
          <w:szCs w:val="24"/>
        </w:rPr>
        <w:t>innova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tive</w:t>
      </w:r>
      <w:proofErr w:type="spellEnd"/>
      <w:r w:rsidRPr="00971DEF">
        <w:rPr>
          <w:rFonts w:asciiTheme="majorBidi" w:hAnsiTheme="majorBidi" w:cstheme="majorBidi"/>
          <w:sz w:val="24"/>
          <w:szCs w:val="24"/>
        </w:rPr>
        <w:t xml:space="preserve"> portfolios to suit the risk preferences of different classes of savers. It would be </w:t>
      </w:r>
      <w:proofErr w:type="spellStart"/>
      <w:r w:rsidRPr="00971DEF">
        <w:rPr>
          <w:rFonts w:asciiTheme="majorBidi" w:hAnsiTheme="majorBidi" w:cstheme="majorBidi"/>
          <w:sz w:val="24"/>
          <w:szCs w:val="24"/>
        </w:rPr>
        <w:t>mor</w:t>
      </w:r>
      <w:proofErr w:type="spellEnd"/>
      <w:r w:rsidRPr="00971DEF">
        <w:rPr>
          <w:rFonts w:asciiTheme="majorBidi" w:hAnsiTheme="majorBidi" w:cstheme="majorBidi"/>
          <w:sz w:val="24"/>
          <w:szCs w:val="24"/>
        </w:rPr>
        <w:t xml:space="preserve">- ally indefensible to make all classes of savers to bear the same degree of risk - irrespective of their capacity to take risk (which depends on the size of their respective incomes, </w:t>
      </w:r>
      <w:proofErr w:type="spellStart"/>
      <w:r w:rsidRPr="00971DEF">
        <w:rPr>
          <w:rFonts w:asciiTheme="majorBidi" w:hAnsiTheme="majorBidi" w:cstheme="majorBidi"/>
          <w:sz w:val="24"/>
          <w:szCs w:val="24"/>
        </w:rPr>
        <w:t>sav</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ings</w:t>
      </w:r>
      <w:proofErr w:type="spellEnd"/>
      <w:r w:rsidRPr="00971DEF">
        <w:rPr>
          <w:rFonts w:asciiTheme="majorBidi" w:hAnsiTheme="majorBidi" w:cstheme="majorBidi"/>
          <w:sz w:val="24"/>
          <w:szCs w:val="24"/>
        </w:rPr>
        <w:t xml:space="preserve">, and so on). The Islamic banks should also show enterprising spirit by funding projects of a longer-term nature and where the social profitability of investment is higher than their private profitability which </w:t>
      </w:r>
      <w:proofErr w:type="spellStart"/>
      <w:r w:rsidRPr="00971DEF">
        <w:rPr>
          <w:rFonts w:asciiTheme="majorBidi" w:hAnsiTheme="majorBidi" w:cstheme="majorBidi"/>
          <w:sz w:val="24"/>
          <w:szCs w:val="24"/>
        </w:rPr>
        <w:t>typi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cally</w:t>
      </w:r>
      <w:proofErr w:type="spellEnd"/>
      <w:r w:rsidRPr="00971DEF">
        <w:rPr>
          <w:rFonts w:asciiTheme="majorBidi" w:hAnsiTheme="majorBidi" w:cstheme="majorBidi"/>
          <w:sz w:val="24"/>
          <w:szCs w:val="24"/>
        </w:rPr>
        <w:t xml:space="preserve"> covers all areas where external </w:t>
      </w:r>
      <w:proofErr w:type="spellStart"/>
      <w:r w:rsidRPr="00971DEF">
        <w:rPr>
          <w:rFonts w:asciiTheme="majorBidi" w:hAnsiTheme="majorBidi" w:cstheme="majorBidi"/>
          <w:sz w:val="24"/>
          <w:szCs w:val="24"/>
        </w:rPr>
        <w:t>econo</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mies</w:t>
      </w:r>
      <w:proofErr w:type="spellEnd"/>
      <w:r w:rsidRPr="00971DEF">
        <w:rPr>
          <w:rFonts w:asciiTheme="majorBidi" w:hAnsiTheme="majorBidi" w:cstheme="majorBidi"/>
          <w:sz w:val="24"/>
          <w:szCs w:val="24"/>
        </w:rPr>
        <w:t xml:space="preserve"> are large (health, education, </w:t>
      </w:r>
      <w:proofErr w:type="spellStart"/>
      <w:r w:rsidRPr="00971DEF">
        <w:rPr>
          <w:rFonts w:asciiTheme="majorBidi" w:hAnsiTheme="majorBidi" w:cstheme="majorBidi"/>
          <w:sz w:val="24"/>
          <w:szCs w:val="24"/>
        </w:rPr>
        <w:t>infrastruc</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ture</w:t>
      </w:r>
      <w:proofErr w:type="spellEnd"/>
      <w:r w:rsidRPr="00971DEF">
        <w:rPr>
          <w:rFonts w:asciiTheme="majorBidi" w:hAnsiTheme="majorBidi" w:cstheme="majorBidi"/>
          <w:sz w:val="24"/>
          <w:szCs w:val="24"/>
        </w:rPr>
        <w:t xml:space="preserve"> investment, and others).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To lower the incidence of risk and </w:t>
      </w:r>
      <w:proofErr w:type="spellStart"/>
      <w:r w:rsidRPr="00971DEF">
        <w:rPr>
          <w:rFonts w:asciiTheme="majorBidi" w:hAnsiTheme="majorBidi" w:cstheme="majorBidi"/>
          <w:sz w:val="24"/>
          <w:szCs w:val="24"/>
        </w:rPr>
        <w:t>uncer</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tainty</w:t>
      </w:r>
      <w:proofErr w:type="spellEnd"/>
      <w:r w:rsidRPr="00971DEF">
        <w:rPr>
          <w:rFonts w:asciiTheme="majorBidi" w:hAnsiTheme="majorBidi" w:cstheme="majorBidi"/>
          <w:sz w:val="24"/>
          <w:szCs w:val="24"/>
        </w:rPr>
        <w:t xml:space="preserve">, a system of deposit insurance may have to </w:t>
      </w:r>
      <w:proofErr w:type="gramStart"/>
      <w:r w:rsidRPr="00971DEF">
        <w:rPr>
          <w:rFonts w:asciiTheme="majorBidi" w:hAnsiTheme="majorBidi" w:cstheme="majorBidi"/>
          <w:sz w:val="24"/>
          <w:szCs w:val="24"/>
        </w:rPr>
        <w:t>be instituted</w:t>
      </w:r>
      <w:proofErr w:type="gramEnd"/>
      <w:r w:rsidRPr="00971DEF">
        <w:rPr>
          <w:rFonts w:asciiTheme="majorBidi" w:hAnsiTheme="majorBidi" w:cstheme="majorBidi"/>
          <w:sz w:val="24"/>
          <w:szCs w:val="24"/>
        </w:rPr>
        <w:t xml:space="preserve">. On the side of bank advances, the legal structure governing private property rights </w:t>
      </w:r>
      <w:proofErr w:type="gramStart"/>
      <w:r w:rsidRPr="00971DEF">
        <w:rPr>
          <w:rFonts w:asciiTheme="majorBidi" w:hAnsiTheme="majorBidi" w:cstheme="majorBidi"/>
          <w:sz w:val="24"/>
          <w:szCs w:val="24"/>
        </w:rPr>
        <w:t>should be clarified and strengthened</w:t>
      </w:r>
      <w:proofErr w:type="gramEnd"/>
      <w:r w:rsidRPr="00971DEF">
        <w:rPr>
          <w:rFonts w:asciiTheme="majorBidi" w:hAnsiTheme="majorBidi" w:cstheme="majorBidi"/>
          <w:sz w:val="24"/>
          <w:szCs w:val="24"/>
        </w:rPr>
        <w:t xml:space="preserve">. The evolution of effective supervisory </w:t>
      </w:r>
      <w:proofErr w:type="spellStart"/>
      <w:r w:rsidRPr="00971DEF">
        <w:rPr>
          <w:rFonts w:asciiTheme="majorBidi" w:hAnsiTheme="majorBidi" w:cstheme="majorBidi"/>
          <w:sz w:val="24"/>
          <w:szCs w:val="24"/>
        </w:rPr>
        <w:t>mecha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nisms</w:t>
      </w:r>
      <w:proofErr w:type="spellEnd"/>
      <w:r w:rsidRPr="00971DEF">
        <w:rPr>
          <w:rFonts w:asciiTheme="majorBidi" w:hAnsiTheme="majorBidi" w:cstheme="majorBidi"/>
          <w:sz w:val="24"/>
          <w:szCs w:val="24"/>
        </w:rPr>
        <w:t xml:space="preserve"> at different levels, horizontal and </w:t>
      </w:r>
      <w:proofErr w:type="spellStart"/>
      <w:r w:rsidRPr="00971DEF">
        <w:rPr>
          <w:rFonts w:asciiTheme="majorBidi" w:hAnsiTheme="majorBidi" w:cstheme="majorBidi"/>
          <w:sz w:val="24"/>
          <w:szCs w:val="24"/>
        </w:rPr>
        <w:t>ver</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tical</w:t>
      </w:r>
      <w:proofErr w:type="spellEnd"/>
      <w:r w:rsidRPr="00971DEF">
        <w:rPr>
          <w:rFonts w:asciiTheme="majorBidi" w:hAnsiTheme="majorBidi" w:cstheme="majorBidi"/>
          <w:sz w:val="24"/>
          <w:szCs w:val="24"/>
        </w:rPr>
        <w:t xml:space="preserve"> also poor a critical challenge into moral be </w:t>
      </w:r>
      <w:proofErr w:type="gramStart"/>
      <w:r w:rsidRPr="00971DEF">
        <w:rPr>
          <w:rFonts w:asciiTheme="majorBidi" w:hAnsiTheme="majorBidi" w:cstheme="majorBidi"/>
          <w:sz w:val="24"/>
          <w:szCs w:val="24"/>
        </w:rPr>
        <w:t>not unsuccessfully</w:t>
      </w:r>
      <w:proofErr w:type="gramEnd"/>
      <w:r w:rsidRPr="00971DEF">
        <w:rPr>
          <w:rFonts w:asciiTheme="majorBidi" w:hAnsiTheme="majorBidi" w:cstheme="majorBidi"/>
          <w:sz w:val="24"/>
          <w:szCs w:val="24"/>
        </w:rPr>
        <w:t xml:space="preserve">. This writer firmly be </w:t>
      </w:r>
      <w:proofErr w:type="spellStart"/>
      <w:r w:rsidRPr="00971DEF">
        <w:rPr>
          <w:rFonts w:asciiTheme="majorBidi" w:hAnsiTheme="majorBidi" w:cstheme="majorBidi"/>
          <w:sz w:val="24"/>
          <w:szCs w:val="24"/>
        </w:rPr>
        <w:t>lieves</w:t>
      </w:r>
      <w:proofErr w:type="spellEnd"/>
      <w:r w:rsidRPr="00971DEF">
        <w:rPr>
          <w:rFonts w:asciiTheme="majorBidi" w:hAnsiTheme="majorBidi" w:cstheme="majorBidi"/>
          <w:sz w:val="24"/>
          <w:szCs w:val="24"/>
        </w:rPr>
        <w:t xml:space="preserve"> that the Islamic banking can come of age only in an economy and society that is committed to total </w:t>
      </w:r>
      <w:proofErr w:type="spellStart"/>
      <w:r w:rsidRPr="00971DEF">
        <w:rPr>
          <w:rFonts w:asciiTheme="majorBidi" w:hAnsiTheme="majorBidi" w:cstheme="majorBidi"/>
          <w:sz w:val="24"/>
          <w:szCs w:val="24"/>
        </w:rPr>
        <w:t>Islamisation</w:t>
      </w:r>
      <w:proofErr w:type="spellEnd"/>
      <w:r w:rsidRPr="00971DEF">
        <w:rPr>
          <w:rFonts w:asciiTheme="majorBidi" w:hAnsiTheme="majorBidi" w:cstheme="majorBidi"/>
          <w:sz w:val="24"/>
          <w:szCs w:val="24"/>
        </w:rPr>
        <w:t xml:space="preserve"> and where real transformation is produced </w:t>
      </w:r>
      <w:proofErr w:type="gramStart"/>
      <w:r w:rsidRPr="00971DEF">
        <w:rPr>
          <w:rFonts w:asciiTheme="majorBidi" w:hAnsiTheme="majorBidi" w:cstheme="majorBidi"/>
          <w:sz w:val="24"/>
          <w:szCs w:val="24"/>
        </w:rPr>
        <w:t>as a result</w:t>
      </w:r>
      <w:proofErr w:type="gramEnd"/>
      <w:r w:rsidRPr="00971DEF">
        <w:rPr>
          <w:rFonts w:asciiTheme="majorBidi" w:hAnsiTheme="majorBidi" w:cstheme="majorBidi"/>
          <w:sz w:val="24"/>
          <w:szCs w:val="24"/>
        </w:rPr>
        <w:t xml:space="preserve"> of comprehensive movement, consisting of </w:t>
      </w:r>
      <w:proofErr w:type="spellStart"/>
      <w:r w:rsidRPr="00971DEF">
        <w:rPr>
          <w:rFonts w:asciiTheme="majorBidi" w:hAnsiTheme="majorBidi" w:cstheme="majorBidi"/>
          <w:sz w:val="24"/>
          <w:szCs w:val="24"/>
        </w:rPr>
        <w:t>Islamically</w:t>
      </w:r>
      <w:proofErr w:type="spellEnd"/>
      <w:r w:rsidRPr="00971DEF">
        <w:rPr>
          <w:rFonts w:asciiTheme="majorBidi" w:hAnsiTheme="majorBidi" w:cstheme="majorBidi"/>
          <w:sz w:val="24"/>
          <w:szCs w:val="24"/>
        </w:rPr>
        <w:t xml:space="preserve"> oriented </w:t>
      </w:r>
      <w:proofErr w:type="spellStart"/>
      <w:r w:rsidRPr="00971DEF">
        <w:rPr>
          <w:rFonts w:asciiTheme="majorBidi" w:hAnsiTheme="majorBidi" w:cstheme="majorBidi"/>
          <w:sz w:val="24"/>
          <w:szCs w:val="24"/>
        </w:rPr>
        <w:t>behaviour</w:t>
      </w:r>
      <w:proofErr w:type="spellEnd"/>
      <w:r w:rsidRPr="00971DEF">
        <w:rPr>
          <w:rFonts w:asciiTheme="majorBidi" w:hAnsiTheme="majorBidi" w:cstheme="majorBidi"/>
          <w:sz w:val="24"/>
          <w:szCs w:val="24"/>
        </w:rPr>
        <w:t xml:space="preserve"> of the </w:t>
      </w:r>
      <w:proofErr w:type="spellStart"/>
      <w:r w:rsidRPr="00971DEF">
        <w:rPr>
          <w:rFonts w:asciiTheme="majorBidi" w:hAnsiTheme="majorBidi" w:cstheme="majorBidi"/>
          <w:sz w:val="24"/>
          <w:szCs w:val="24"/>
        </w:rPr>
        <w:t>indi</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vidual</w:t>
      </w:r>
      <w:proofErr w:type="spellEnd"/>
      <w:r w:rsidRPr="00971DEF">
        <w:rPr>
          <w:rFonts w:asciiTheme="majorBidi" w:hAnsiTheme="majorBidi" w:cstheme="majorBidi"/>
          <w:sz w:val="24"/>
          <w:szCs w:val="24"/>
        </w:rPr>
        <w:t xml:space="preserve"> and socioeconomic reform based on Islamic values. He supports that group of economists who regard the contemporary Is- </w:t>
      </w:r>
      <w:proofErr w:type="spellStart"/>
      <w:r w:rsidRPr="00971DEF">
        <w:rPr>
          <w:rFonts w:asciiTheme="majorBidi" w:hAnsiTheme="majorBidi" w:cstheme="majorBidi"/>
          <w:sz w:val="24"/>
          <w:szCs w:val="24"/>
        </w:rPr>
        <w:t>lamic</w:t>
      </w:r>
      <w:proofErr w:type="spellEnd"/>
      <w:r w:rsidRPr="00971DEF">
        <w:rPr>
          <w:rFonts w:asciiTheme="majorBidi" w:hAnsiTheme="majorBidi" w:cstheme="majorBidi"/>
          <w:sz w:val="24"/>
          <w:szCs w:val="24"/>
        </w:rPr>
        <w:t>-banking movement, despite all its weak-</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nesses</w:t>
      </w:r>
      <w:proofErr w:type="gramEnd"/>
      <w:r w:rsidRPr="00971DEF">
        <w:rPr>
          <w:rFonts w:asciiTheme="majorBidi" w:hAnsiTheme="majorBidi" w:cstheme="majorBidi"/>
          <w:sz w:val="24"/>
          <w:szCs w:val="24"/>
        </w:rPr>
        <w:t xml:space="preserve">, as a positive development which bears great promise for the future. Despite </w:t>
      </w:r>
      <w:proofErr w:type="spellStart"/>
      <w:r w:rsidRPr="00971DEF">
        <w:rPr>
          <w:rFonts w:asciiTheme="majorBidi" w:hAnsiTheme="majorBidi" w:cstheme="majorBidi"/>
          <w:sz w:val="24"/>
          <w:szCs w:val="24"/>
        </w:rPr>
        <w:t>funda</w:t>
      </w:r>
      <w:proofErr w:type="spellEnd"/>
      <w:r w:rsidRPr="00971DEF">
        <w:rPr>
          <w:rFonts w:asciiTheme="majorBidi" w:hAnsiTheme="majorBidi" w:cstheme="majorBidi"/>
          <w:sz w:val="24"/>
          <w:szCs w:val="24"/>
        </w:rPr>
        <w:t xml:space="preserve">- mental differences with the traditional </w:t>
      </w:r>
      <w:proofErr w:type="gramStart"/>
      <w:r w:rsidRPr="00971DEF">
        <w:rPr>
          <w:rFonts w:asciiTheme="majorBidi" w:hAnsiTheme="majorBidi" w:cstheme="majorBidi"/>
          <w:sz w:val="24"/>
          <w:szCs w:val="24"/>
        </w:rPr>
        <w:t>bank-</w:t>
      </w:r>
      <w:proofErr w:type="gram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ing</w:t>
      </w:r>
      <w:proofErr w:type="spellEnd"/>
      <w:r w:rsidRPr="00971DEF">
        <w:rPr>
          <w:rFonts w:asciiTheme="majorBidi" w:hAnsiTheme="majorBidi" w:cstheme="majorBidi"/>
          <w:sz w:val="24"/>
          <w:szCs w:val="24"/>
        </w:rPr>
        <w:t xml:space="preserve"> there is a vast area of co-operation be- tween the two streams. After all, venture </w:t>
      </w:r>
      <w:proofErr w:type="spellStart"/>
      <w:r w:rsidRPr="00971DEF">
        <w:rPr>
          <w:rFonts w:asciiTheme="majorBidi" w:hAnsiTheme="majorBidi" w:cstheme="majorBidi"/>
          <w:sz w:val="24"/>
          <w:szCs w:val="24"/>
        </w:rPr>
        <w:t>capi</w:t>
      </w:r>
      <w:proofErr w:type="spellEnd"/>
      <w:r w:rsidRPr="00971DEF">
        <w:rPr>
          <w:rFonts w:asciiTheme="majorBidi" w:hAnsiTheme="majorBidi" w:cstheme="majorBidi"/>
          <w:sz w:val="24"/>
          <w:szCs w:val="24"/>
        </w:rPr>
        <w:t xml:space="preserve">- </w:t>
      </w:r>
      <w:proofErr w:type="spellStart"/>
      <w:proofErr w:type="gramStart"/>
      <w:r w:rsidRPr="00971DEF">
        <w:rPr>
          <w:rFonts w:asciiTheme="majorBidi" w:hAnsiTheme="majorBidi" w:cstheme="majorBidi"/>
          <w:sz w:val="24"/>
          <w:szCs w:val="24"/>
        </w:rPr>
        <w:t>tal</w:t>
      </w:r>
      <w:proofErr w:type="spellEnd"/>
      <w:proofErr w:type="gramEnd"/>
      <w:r w:rsidRPr="00971DEF">
        <w:rPr>
          <w:rFonts w:asciiTheme="majorBidi" w:hAnsiTheme="majorBidi" w:cstheme="majorBidi"/>
          <w:sz w:val="24"/>
          <w:szCs w:val="24"/>
        </w:rPr>
        <w:t xml:space="preserve"> has played a very important role in the development of the world economy.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10</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lastRenderedPageBreak/>
        <w:t>developing</w:t>
      </w:r>
      <w:proofErr w:type="gramEnd"/>
      <w:r w:rsidRPr="00971DEF">
        <w:rPr>
          <w:rFonts w:asciiTheme="majorBidi" w:hAnsiTheme="majorBidi" w:cstheme="majorBidi"/>
          <w:sz w:val="24"/>
          <w:szCs w:val="24"/>
        </w:rPr>
        <w:t xml:space="preserve"> countries) were $ 10.1 billion on the, average during 1973-1977, which in- creased to $27.4 billion during 1978-82, and to $ 117.8 billion during 1989-95. The actual figure for 1995 is $ 166.5 billion. As against </w:t>
      </w:r>
      <w:proofErr w:type="gramStart"/>
      <w:r w:rsidRPr="00971DEF">
        <w:rPr>
          <w:rFonts w:asciiTheme="majorBidi" w:hAnsiTheme="majorBidi" w:cstheme="majorBidi"/>
          <w:sz w:val="24"/>
          <w:szCs w:val="24"/>
        </w:rPr>
        <w:t>this</w:t>
      </w:r>
      <w:proofErr w:type="gramEnd"/>
      <w:r w:rsidRPr="00971DEF">
        <w:rPr>
          <w:rFonts w:asciiTheme="majorBidi" w:hAnsiTheme="majorBidi" w:cstheme="majorBidi"/>
          <w:sz w:val="24"/>
          <w:szCs w:val="24"/>
        </w:rPr>
        <w:t xml:space="preserve"> net official flows, mainly debts, were $ 11.1 billion during 1973-77, $ 23.4 billion during 1978-82, declined to $ 16.4 billion, average during 1989-95. The amount of </w:t>
      </w:r>
      <w:proofErr w:type="spellStart"/>
      <w:r w:rsidRPr="00971DEF">
        <w:rPr>
          <w:rFonts w:asciiTheme="majorBidi" w:hAnsiTheme="majorBidi" w:cstheme="majorBidi"/>
          <w:sz w:val="24"/>
          <w:szCs w:val="24"/>
        </w:rPr>
        <w:t>ven</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ture</w:t>
      </w:r>
      <w:proofErr w:type="spellEnd"/>
      <w:r w:rsidRPr="00971DEF">
        <w:rPr>
          <w:rFonts w:asciiTheme="majorBidi" w:hAnsiTheme="majorBidi" w:cstheme="majorBidi"/>
          <w:sz w:val="24"/>
          <w:szCs w:val="24"/>
        </w:rPr>
        <w:t xml:space="preserve"> capital in funding in Ames has risen by 27% during recent years." If these trends pro- vide some clue to the future, they suggest greater scope for equity-investment in the coming decades. This, among others, sets the ground for greater co-operation as well as healthy competition between Islamic and </w:t>
      </w:r>
      <w:proofErr w:type="spellStart"/>
      <w:r w:rsidRPr="00971DEF">
        <w:rPr>
          <w:rFonts w:asciiTheme="majorBidi" w:hAnsiTheme="majorBidi" w:cstheme="majorBidi"/>
          <w:sz w:val="24"/>
          <w:szCs w:val="24"/>
        </w:rPr>
        <w:t>tra</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ditional</w:t>
      </w:r>
      <w:proofErr w:type="spellEnd"/>
      <w:r w:rsidRPr="00971DEF">
        <w:rPr>
          <w:rFonts w:asciiTheme="majorBidi" w:hAnsiTheme="majorBidi" w:cstheme="majorBidi"/>
          <w:sz w:val="24"/>
          <w:szCs w:val="24"/>
        </w:rPr>
        <w:t xml:space="preserve"> banks not in the next century. Let the Islamic and traditional banking look upon each other necessarily as rivals, despite their </w:t>
      </w:r>
      <w:proofErr w:type="spellStart"/>
      <w:r w:rsidRPr="00971DEF">
        <w:rPr>
          <w:rFonts w:asciiTheme="majorBidi" w:hAnsiTheme="majorBidi" w:cstheme="majorBidi"/>
          <w:sz w:val="24"/>
          <w:szCs w:val="24"/>
        </w:rPr>
        <w:t>dif</w:t>
      </w:r>
      <w:proofErr w:type="spell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Investment banking has been an integral part of banking more prominently in German and French traditions of banking. Unit trusts and investment houses are operating as major financial institutions in the world today. IFC as against IMF and World </w:t>
      </w:r>
      <w:proofErr w:type="gramStart"/>
      <w:r w:rsidRPr="00971DEF">
        <w:rPr>
          <w:rFonts w:asciiTheme="majorBidi" w:hAnsiTheme="majorBidi" w:cstheme="majorBidi"/>
          <w:sz w:val="24"/>
          <w:szCs w:val="24"/>
        </w:rPr>
        <w:t>Bank,</w:t>
      </w:r>
      <w:proofErr w:type="gramEnd"/>
      <w:r w:rsidRPr="00971DEF">
        <w:rPr>
          <w:rFonts w:asciiTheme="majorBidi" w:hAnsiTheme="majorBidi" w:cstheme="majorBidi"/>
          <w:sz w:val="24"/>
          <w:szCs w:val="24"/>
        </w:rPr>
        <w:t xml:space="preserve"> has gone with equity financing as part of international developmental effort. Western bankers may not be averse to the idea of developing new modes of co-operation with the Islamic banks and financial institutions if they </w:t>
      </w:r>
      <w:proofErr w:type="gramStart"/>
      <w:r w:rsidRPr="00971DEF">
        <w:rPr>
          <w:rFonts w:asciiTheme="majorBidi" w:hAnsiTheme="majorBidi" w:cstheme="majorBidi"/>
          <w:sz w:val="24"/>
          <w:szCs w:val="24"/>
        </w:rPr>
        <w:t>are presented</w:t>
      </w:r>
      <w:proofErr w:type="gramEnd"/>
      <w:r w:rsidRPr="00971DEF">
        <w:rPr>
          <w:rFonts w:asciiTheme="majorBidi" w:hAnsiTheme="majorBidi" w:cstheme="majorBidi"/>
          <w:sz w:val="24"/>
          <w:szCs w:val="24"/>
        </w:rPr>
        <w:t xml:space="preserve"> with economically viable projects. If </w:t>
      </w:r>
      <w:proofErr w:type="spellStart"/>
      <w:r w:rsidRPr="00971DEF">
        <w:rPr>
          <w:rFonts w:asciiTheme="majorBidi" w:hAnsiTheme="majorBidi" w:cstheme="majorBidi"/>
          <w:sz w:val="24"/>
          <w:szCs w:val="24"/>
        </w:rPr>
        <w:t>Bosphores</w:t>
      </w:r>
      <w:proofErr w:type="spellEnd"/>
      <w:r w:rsidRPr="00971DEF">
        <w:rPr>
          <w:rFonts w:asciiTheme="majorBidi" w:hAnsiTheme="majorBidi" w:cstheme="majorBidi"/>
          <w:sz w:val="24"/>
          <w:szCs w:val="24"/>
        </w:rPr>
        <w:t xml:space="preserve"> bridge-a billion dollar projects-</w:t>
      </w:r>
      <w:proofErr w:type="spellStart"/>
      <w:r w:rsidRPr="00971DEF">
        <w:rPr>
          <w:rFonts w:asciiTheme="majorBidi" w:hAnsiTheme="majorBidi" w:cstheme="majorBidi"/>
          <w:sz w:val="24"/>
          <w:szCs w:val="24"/>
        </w:rPr>
        <w:t>fering</w:t>
      </w:r>
      <w:proofErr w:type="spellEnd"/>
      <w:r w:rsidRPr="00971DEF">
        <w:rPr>
          <w:rFonts w:asciiTheme="majorBidi" w:hAnsiTheme="majorBidi" w:cstheme="majorBidi"/>
          <w:sz w:val="24"/>
          <w:szCs w:val="24"/>
        </w:rPr>
        <w:t xml:space="preserve"> perspectives and idealisms. They </w:t>
      </w:r>
      <w:proofErr w:type="gramStart"/>
      <w:r w:rsidRPr="00971DEF">
        <w:rPr>
          <w:rFonts w:asciiTheme="majorBidi" w:hAnsiTheme="majorBidi" w:cstheme="majorBidi"/>
          <w:sz w:val="24"/>
          <w:szCs w:val="24"/>
        </w:rPr>
        <w:t>can could be financed</w:t>
      </w:r>
      <w:proofErr w:type="gramEnd"/>
      <w:r w:rsidRPr="00971DEF">
        <w:rPr>
          <w:rFonts w:asciiTheme="majorBidi" w:hAnsiTheme="majorBidi" w:cstheme="majorBidi"/>
          <w:sz w:val="24"/>
          <w:szCs w:val="24"/>
        </w:rPr>
        <w:t xml:space="preserve"> through venture capital, why not thousands of other such projects. Once this new commonality of interest, based not on traditional "interest" but some form of </w:t>
      </w:r>
      <w:proofErr w:type="spellStart"/>
      <w:r w:rsidRPr="00971DEF">
        <w:rPr>
          <w:rFonts w:asciiTheme="majorBidi" w:hAnsiTheme="majorBidi" w:cstheme="majorBidi"/>
          <w:sz w:val="24"/>
          <w:szCs w:val="24"/>
        </w:rPr>
        <w:t>eq</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uity</w:t>
      </w:r>
      <w:proofErr w:type="spellEnd"/>
      <w:r w:rsidRPr="00971DEF">
        <w:rPr>
          <w:rFonts w:asciiTheme="majorBidi" w:hAnsiTheme="majorBidi" w:cstheme="majorBidi"/>
          <w:sz w:val="24"/>
          <w:szCs w:val="24"/>
        </w:rPr>
        <w:t xml:space="preserve">-sharing-is built, I am sure new avenues of co-operation </w:t>
      </w:r>
      <w:proofErr w:type="gramStart"/>
      <w:r w:rsidRPr="00971DEF">
        <w:rPr>
          <w:rFonts w:asciiTheme="majorBidi" w:hAnsiTheme="majorBidi" w:cstheme="majorBidi"/>
          <w:sz w:val="24"/>
          <w:szCs w:val="24"/>
        </w:rPr>
        <w:t>can be explored</w:t>
      </w:r>
      <w:proofErr w:type="gramEnd"/>
      <w:r w:rsidRPr="00971DEF">
        <w:rPr>
          <w:rFonts w:asciiTheme="majorBidi" w:hAnsiTheme="majorBidi" w:cstheme="majorBidi"/>
          <w:sz w:val="24"/>
          <w:szCs w:val="24"/>
        </w:rPr>
        <w:t>.</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Huge untapped resources exist in the Muslim world and one of the reasons why they remain untapped is Muslim reluctance to go for interest-based financial institutions. Recent surveys have shown that even in Saudi Arabia, between 40-60 per cent of the house- holds that have a relatively high per capita income do not have account. A large number of those who keep deposits have refused to take interest. The situation is not different in other Muslim countries and even with the Muslim communities in many Western </w:t>
      </w:r>
      <w:proofErr w:type="spellStart"/>
      <w:r w:rsidRPr="00971DEF">
        <w:rPr>
          <w:rFonts w:asciiTheme="majorBidi" w:hAnsiTheme="majorBidi" w:cstheme="majorBidi"/>
          <w:sz w:val="24"/>
          <w:szCs w:val="24"/>
        </w:rPr>
        <w:t>coun</w:t>
      </w:r>
      <w:proofErr w:type="spellEnd"/>
      <w:r w:rsidRPr="00971DEF">
        <w:rPr>
          <w:rFonts w:asciiTheme="majorBidi" w:hAnsiTheme="majorBidi" w:cstheme="majorBidi"/>
          <w:sz w:val="24"/>
          <w:szCs w:val="24"/>
        </w:rPr>
        <w:t>- tries. This potential is yet to be tapped fully</w:t>
      </w:r>
      <w:proofErr w:type="gramStart"/>
      <w:r w:rsidRPr="00971DEF">
        <w:rPr>
          <w:rFonts w:asciiTheme="majorBidi" w:hAnsiTheme="majorBidi" w:cstheme="majorBidi"/>
          <w:sz w:val="24"/>
          <w:szCs w:val="24"/>
        </w:rPr>
        <w:t>..</w:t>
      </w:r>
      <w:proofErr w:type="gramEnd"/>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UNIVERSAL APPLICABILITY</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Moreover, Islamic banking principles and</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instruments</w:t>
      </w:r>
      <w:proofErr w:type="gramEnd"/>
      <w:r w:rsidRPr="00971DEF">
        <w:rPr>
          <w:rFonts w:asciiTheme="majorBidi" w:hAnsiTheme="majorBidi" w:cstheme="majorBidi"/>
          <w:sz w:val="24"/>
          <w:szCs w:val="24"/>
        </w:rPr>
        <w:t xml:space="preserve"> are not relevant to the Muslims</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only</w:t>
      </w:r>
      <w:proofErr w:type="gramEnd"/>
      <w:r w:rsidRPr="00971DEF">
        <w:rPr>
          <w:rFonts w:asciiTheme="majorBidi" w:hAnsiTheme="majorBidi" w:cstheme="majorBidi"/>
          <w:sz w:val="24"/>
          <w:szCs w:val="24"/>
        </w:rPr>
        <w:t xml:space="preserve">. They have universal applicability. Some recent trends in world capital movements show clear shift towards equity investment and </w:t>
      </w:r>
      <w:proofErr w:type="spellStart"/>
      <w:r w:rsidRPr="00971DEF">
        <w:rPr>
          <w:rFonts w:asciiTheme="majorBidi" w:hAnsiTheme="majorBidi" w:cstheme="majorBidi"/>
          <w:sz w:val="24"/>
          <w:szCs w:val="24"/>
        </w:rPr>
        <w:t>ven</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ture</w:t>
      </w:r>
      <w:proofErr w:type="spellEnd"/>
      <w:r w:rsidRPr="00971DEF">
        <w:rPr>
          <w:rFonts w:asciiTheme="majorBidi" w:hAnsiTheme="majorBidi" w:cstheme="majorBidi"/>
          <w:sz w:val="24"/>
          <w:szCs w:val="24"/>
        </w:rPr>
        <w:t xml:space="preserve"> capital. Net private capital flows (direct investment, net portfolio investment and other longer and short-term net investment flows to</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still</w:t>
      </w:r>
      <w:proofErr w:type="gramEnd"/>
      <w:r w:rsidRPr="00971DEF">
        <w:rPr>
          <w:rFonts w:asciiTheme="majorBidi" w:hAnsiTheme="majorBidi" w:cstheme="majorBidi"/>
          <w:sz w:val="24"/>
          <w:szCs w:val="24"/>
        </w:rPr>
        <w:t xml:space="preserve"> be partners in building a brighter future for mankind - both in the Muslim and the Western worlds.</w:t>
      </w:r>
    </w:p>
    <w:p w:rsidR="00971DEF" w:rsidRDefault="00971DEF" w:rsidP="007F3D83">
      <w:pPr>
        <w:rPr>
          <w:rFonts w:asciiTheme="majorBidi" w:hAnsiTheme="majorBidi" w:cstheme="majorBidi"/>
          <w:sz w:val="24"/>
          <w:szCs w:val="24"/>
        </w:rPr>
      </w:pPr>
    </w:p>
    <w:p w:rsidR="00971DEF" w:rsidRDefault="00971DEF" w:rsidP="007F3D83">
      <w:pPr>
        <w:rPr>
          <w:rFonts w:asciiTheme="majorBidi" w:hAnsiTheme="majorBidi" w:cstheme="majorBidi"/>
          <w:sz w:val="24"/>
          <w:szCs w:val="24"/>
        </w:rPr>
      </w:pPr>
    </w:p>
    <w:p w:rsidR="00971DEF" w:rsidRDefault="00971DEF"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bookmarkStart w:id="0" w:name="_GoBack"/>
      <w:bookmarkEnd w:id="0"/>
      <w:r w:rsidRPr="00971DEF">
        <w:rPr>
          <w:rFonts w:asciiTheme="majorBidi" w:hAnsiTheme="majorBidi" w:cstheme="majorBidi"/>
          <w:sz w:val="24"/>
          <w:szCs w:val="24"/>
        </w:rPr>
        <w:t>REFERENCES</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See P. </w:t>
      </w:r>
      <w:proofErr w:type="spellStart"/>
      <w:r w:rsidRPr="00971DEF">
        <w:rPr>
          <w:rFonts w:asciiTheme="majorBidi" w:hAnsiTheme="majorBidi" w:cstheme="majorBidi"/>
          <w:sz w:val="24"/>
          <w:szCs w:val="24"/>
        </w:rPr>
        <w:t>Bairoch</w:t>
      </w:r>
      <w:proofErr w:type="spellEnd"/>
      <w:r w:rsidRPr="00971DEF">
        <w:rPr>
          <w:rFonts w:asciiTheme="majorBidi" w:hAnsiTheme="majorBidi" w:cstheme="majorBidi"/>
          <w:sz w:val="24"/>
          <w:szCs w:val="24"/>
        </w:rPr>
        <w:t xml:space="preserve">, "International </w:t>
      </w:r>
      <w:proofErr w:type="spellStart"/>
      <w:r w:rsidRPr="00971DEF">
        <w:rPr>
          <w:rFonts w:asciiTheme="majorBidi" w:hAnsiTheme="majorBidi" w:cstheme="majorBidi"/>
          <w:sz w:val="24"/>
          <w:szCs w:val="24"/>
        </w:rPr>
        <w:t>Industrialisation</w:t>
      </w:r>
      <w:proofErr w:type="spellEnd"/>
      <w:r w:rsidRPr="00971DEF">
        <w:rPr>
          <w:rFonts w:asciiTheme="majorBidi" w:hAnsiTheme="majorBidi" w:cstheme="majorBidi"/>
          <w:sz w:val="24"/>
          <w:szCs w:val="24"/>
        </w:rPr>
        <w:t xml:space="preserve"> Levels from 1750 to 1980", Journal of European Economic History,</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11</w:t>
      </w:r>
      <w:proofErr w:type="gramEnd"/>
      <w:r w:rsidRPr="00971DEF">
        <w:rPr>
          <w:rFonts w:asciiTheme="majorBidi" w:hAnsiTheme="majorBidi" w:cstheme="majorBidi"/>
          <w:sz w:val="24"/>
          <w:szCs w:val="24"/>
        </w:rPr>
        <w:t xml:space="preserve"> (1982) and Paul Kennedy, Preparing for the Twenty- First Century, Random House, New York, 1993. p. 11. Paul Kennedy, op. cit. p. 46.</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3</w:t>
      </w:r>
      <w:proofErr w:type="gramEnd"/>
      <w:r w:rsidRPr="00971DEF">
        <w:rPr>
          <w:rFonts w:asciiTheme="majorBidi" w:hAnsiTheme="majorBidi" w:cstheme="majorBidi"/>
          <w:sz w:val="24"/>
          <w:szCs w:val="24"/>
        </w:rPr>
        <w:t xml:space="preserve"> Erskine Childers, "Amnesia and Antagonism", JUST, Malaysia. See Impact International, </w:t>
      </w:r>
      <w:proofErr w:type="spellStart"/>
      <w:r w:rsidRPr="00971DEF">
        <w:rPr>
          <w:rFonts w:asciiTheme="majorBidi" w:hAnsiTheme="majorBidi" w:cstheme="majorBidi"/>
          <w:sz w:val="24"/>
          <w:szCs w:val="24"/>
        </w:rPr>
        <w:t>Londen</w:t>
      </w:r>
      <w:proofErr w:type="spellEnd"/>
      <w:r w:rsidRPr="00971DEF">
        <w:rPr>
          <w:rFonts w:asciiTheme="majorBidi" w:hAnsiTheme="majorBidi" w:cstheme="majorBidi"/>
          <w:sz w:val="24"/>
          <w:szCs w:val="24"/>
        </w:rPr>
        <w:t>, September</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1996.</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Paul </w:t>
      </w:r>
      <w:proofErr w:type="spellStart"/>
      <w:r w:rsidRPr="00971DEF">
        <w:rPr>
          <w:rFonts w:asciiTheme="majorBidi" w:hAnsiTheme="majorBidi" w:cstheme="majorBidi"/>
          <w:sz w:val="24"/>
          <w:szCs w:val="24"/>
        </w:rPr>
        <w:t>Kenandy</w:t>
      </w:r>
      <w:proofErr w:type="spellEnd"/>
      <w:r w:rsidRPr="00971DEF">
        <w:rPr>
          <w:rFonts w:asciiTheme="majorBidi" w:hAnsiTheme="majorBidi" w:cstheme="majorBidi"/>
          <w:sz w:val="24"/>
          <w:szCs w:val="24"/>
        </w:rPr>
        <w:t>, op. cit., pp. 32-33.</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5 </w:t>
      </w:r>
      <w:proofErr w:type="spellStart"/>
      <w:proofErr w:type="gramStart"/>
      <w:r w:rsidRPr="00971DEF">
        <w:rPr>
          <w:rFonts w:asciiTheme="majorBidi" w:hAnsiTheme="majorBidi" w:cstheme="majorBidi"/>
          <w:sz w:val="24"/>
          <w:szCs w:val="24"/>
        </w:rPr>
        <w:t>lbid</w:t>
      </w:r>
      <w:proofErr w:type="spellEnd"/>
      <w:r w:rsidRPr="00971DEF">
        <w:rPr>
          <w:rFonts w:asciiTheme="majorBidi" w:hAnsiTheme="majorBidi" w:cstheme="majorBidi"/>
          <w:sz w:val="24"/>
          <w:szCs w:val="24"/>
        </w:rPr>
        <w:t>.,</w:t>
      </w:r>
      <w:proofErr w:type="gramEnd"/>
      <w:r w:rsidRPr="00971DEF">
        <w:rPr>
          <w:rFonts w:asciiTheme="majorBidi" w:hAnsiTheme="majorBidi" w:cstheme="majorBidi"/>
          <w:sz w:val="24"/>
          <w:szCs w:val="24"/>
        </w:rPr>
        <w:t xml:space="preserve"> p. 334.</w:t>
      </w:r>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World Economic Outlook, IMP, October 1996, p. 67.</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Paul Kennedy, Preparing for the Twenty-First Century, Random House, New York, 1993, pp. 286-288.</w:t>
      </w:r>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See James J. </w:t>
      </w:r>
      <w:proofErr w:type="spellStart"/>
      <w:r w:rsidRPr="00971DEF">
        <w:rPr>
          <w:rFonts w:asciiTheme="majorBidi" w:hAnsiTheme="majorBidi" w:cstheme="majorBidi"/>
          <w:sz w:val="24"/>
          <w:szCs w:val="24"/>
        </w:rPr>
        <w:t>Lyach</w:t>
      </w:r>
      <w:proofErr w:type="spellEnd"/>
      <w:r w:rsidRPr="00971DEF">
        <w:rPr>
          <w:rFonts w:asciiTheme="majorBidi" w:hAnsiTheme="majorBidi" w:cstheme="majorBidi"/>
          <w:sz w:val="24"/>
          <w:szCs w:val="24"/>
        </w:rPr>
        <w:t>, Ethical Banking: Surviving in an Age</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of</w:t>
      </w:r>
      <w:proofErr w:type="gramEnd"/>
      <w:r w:rsidRPr="00971DEF">
        <w:rPr>
          <w:rFonts w:asciiTheme="majorBidi" w:hAnsiTheme="majorBidi" w:cstheme="majorBidi"/>
          <w:sz w:val="24"/>
          <w:szCs w:val="24"/>
        </w:rPr>
        <w:t xml:space="preserve"> Default Macmillan, London, 1991.</w:t>
      </w:r>
    </w:p>
    <w:p w:rsidR="007F3D83" w:rsidRPr="00971DEF" w:rsidRDefault="007F3D83" w:rsidP="007F3D83">
      <w:pPr>
        <w:rPr>
          <w:rFonts w:asciiTheme="majorBidi" w:hAnsiTheme="majorBidi" w:cstheme="majorBidi"/>
          <w:sz w:val="24"/>
          <w:szCs w:val="24"/>
        </w:rPr>
      </w:pPr>
      <w:proofErr w:type="spellStart"/>
      <w:r w:rsidRPr="00971DEF">
        <w:rPr>
          <w:rFonts w:asciiTheme="majorBidi" w:hAnsiTheme="majorBidi" w:cstheme="majorBidi"/>
          <w:sz w:val="24"/>
          <w:szCs w:val="24"/>
        </w:rPr>
        <w:t>Trants</w:t>
      </w:r>
      <w:proofErr w:type="spellEnd"/>
      <w:r w:rsidRPr="00971DEF">
        <w:rPr>
          <w:rFonts w:asciiTheme="majorBidi" w:hAnsiTheme="majorBidi" w:cstheme="majorBidi"/>
          <w:sz w:val="24"/>
          <w:szCs w:val="24"/>
        </w:rPr>
        <w:t xml:space="preserve"> </w:t>
      </w:r>
      <w:proofErr w:type="spellStart"/>
      <w:r w:rsidRPr="00971DEF">
        <w:rPr>
          <w:rFonts w:asciiTheme="majorBidi" w:hAnsiTheme="majorBidi" w:cstheme="majorBidi"/>
          <w:sz w:val="24"/>
          <w:szCs w:val="24"/>
        </w:rPr>
        <w:t>Wohlers</w:t>
      </w:r>
      <w:proofErr w:type="spellEnd"/>
      <w:r w:rsidRPr="00971DEF">
        <w:rPr>
          <w:rFonts w:asciiTheme="majorBidi" w:hAnsiTheme="majorBidi" w:cstheme="majorBidi"/>
          <w:sz w:val="24"/>
          <w:szCs w:val="24"/>
        </w:rPr>
        <w:t xml:space="preserve">-Scharf, Arab and Islamic Banks, New </w:t>
      </w:r>
      <w:proofErr w:type="spellStart"/>
      <w:r w:rsidRPr="00971DEF">
        <w:rPr>
          <w:rFonts w:asciiTheme="majorBidi" w:hAnsiTheme="majorBidi" w:cstheme="majorBidi"/>
          <w:sz w:val="24"/>
          <w:szCs w:val="24"/>
        </w:rPr>
        <w:t>Busi</w:t>
      </w:r>
      <w:proofErr w:type="spellEnd"/>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ness</w:t>
      </w:r>
      <w:proofErr w:type="gramEnd"/>
      <w:r w:rsidRPr="00971DEF">
        <w:rPr>
          <w:rFonts w:asciiTheme="majorBidi" w:hAnsiTheme="majorBidi" w:cstheme="majorBidi"/>
          <w:sz w:val="24"/>
          <w:szCs w:val="24"/>
        </w:rPr>
        <w:t xml:space="preserve"> Partners for Developing Countries: OECD, Paris, 1983, p. 95.</w:t>
      </w:r>
    </w:p>
    <w:p w:rsidR="007F3D83" w:rsidRPr="00971DEF" w:rsidRDefault="007F3D83" w:rsidP="007F3D83">
      <w:pPr>
        <w:rPr>
          <w:rFonts w:asciiTheme="majorBidi" w:hAnsiTheme="majorBidi" w:cstheme="majorBidi"/>
          <w:sz w:val="24"/>
          <w:szCs w:val="24"/>
        </w:rPr>
      </w:pP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10</w:t>
      </w:r>
      <w:proofErr w:type="gramEnd"/>
      <w:r w:rsidRPr="00971DEF">
        <w:rPr>
          <w:rFonts w:asciiTheme="majorBidi" w:hAnsiTheme="majorBidi" w:cstheme="majorBidi"/>
          <w:sz w:val="24"/>
          <w:szCs w:val="24"/>
        </w:rPr>
        <w:t xml:space="preserve"> J. R. Presley and J. </w:t>
      </w:r>
      <w:proofErr w:type="spellStart"/>
      <w:r w:rsidRPr="00971DEF">
        <w:rPr>
          <w:rFonts w:asciiTheme="majorBidi" w:hAnsiTheme="majorBidi" w:cstheme="majorBidi"/>
          <w:sz w:val="24"/>
          <w:szCs w:val="24"/>
        </w:rPr>
        <w:t>G.Sessions</w:t>
      </w:r>
      <w:proofErr w:type="spellEnd"/>
      <w:r w:rsidRPr="00971DEF">
        <w:rPr>
          <w:rFonts w:asciiTheme="majorBidi" w:hAnsiTheme="majorBidi" w:cstheme="majorBidi"/>
          <w:sz w:val="24"/>
          <w:szCs w:val="24"/>
        </w:rPr>
        <w:t>, "Islamic Economics: The Emergence of a new Paradigm", The Economic Journal, Vol. 104, No. 424, May 1994, p. 595.</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11 Hans </w:t>
      </w:r>
      <w:proofErr w:type="spellStart"/>
      <w:r w:rsidRPr="00971DEF">
        <w:rPr>
          <w:rFonts w:asciiTheme="majorBidi" w:hAnsiTheme="majorBidi" w:cstheme="majorBidi"/>
          <w:sz w:val="24"/>
          <w:szCs w:val="24"/>
        </w:rPr>
        <w:t>Alba'ah</w:t>
      </w:r>
      <w:proofErr w:type="spellEnd"/>
      <w:r w:rsidRPr="00971DEF">
        <w:rPr>
          <w:rFonts w:asciiTheme="majorBidi" w:hAnsiTheme="majorBidi" w:cstheme="majorBidi"/>
          <w:sz w:val="24"/>
          <w:szCs w:val="24"/>
        </w:rPr>
        <w:t>, la Islamic Banking, Proceedings of Baden-</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Baden Seminar, London.</w:t>
      </w:r>
    </w:p>
    <w:p w:rsidR="007F3D83" w:rsidRPr="00971DEF" w:rsidRDefault="007F3D83" w:rsidP="007F3D83">
      <w:pPr>
        <w:rPr>
          <w:rFonts w:asciiTheme="majorBidi" w:hAnsiTheme="majorBidi" w:cstheme="majorBidi"/>
          <w:sz w:val="24"/>
          <w:szCs w:val="24"/>
        </w:rPr>
      </w:pPr>
      <w:proofErr w:type="gramStart"/>
      <w:r w:rsidRPr="00971DEF">
        <w:rPr>
          <w:rFonts w:asciiTheme="majorBidi" w:hAnsiTheme="majorBidi" w:cstheme="majorBidi"/>
          <w:sz w:val="24"/>
          <w:szCs w:val="24"/>
        </w:rPr>
        <w:t>12</w:t>
      </w:r>
      <w:proofErr w:type="gramEnd"/>
      <w:r w:rsidRPr="00971DEF">
        <w:rPr>
          <w:rFonts w:asciiTheme="majorBidi" w:hAnsiTheme="majorBidi" w:cstheme="majorBidi"/>
          <w:sz w:val="24"/>
          <w:szCs w:val="24"/>
        </w:rPr>
        <w:t xml:space="preserve"> See It. Wilson, Banking and Finance in the Arab Middle East Macmillan, London, 1983; N. A. </w:t>
      </w:r>
      <w:proofErr w:type="spellStart"/>
      <w:r w:rsidRPr="00971DEF">
        <w:rPr>
          <w:rFonts w:asciiTheme="majorBidi" w:hAnsiTheme="majorBidi" w:cstheme="majorBidi"/>
          <w:sz w:val="24"/>
          <w:szCs w:val="24"/>
        </w:rPr>
        <w:t>Sherbiny</w:t>
      </w:r>
      <w:proofErr w:type="spellEnd"/>
      <w:r w:rsidRPr="00971DEF">
        <w:rPr>
          <w:rFonts w:asciiTheme="majorBidi" w:hAnsiTheme="majorBidi" w:cstheme="majorBidi"/>
          <w:sz w:val="24"/>
          <w:szCs w:val="24"/>
        </w:rPr>
        <w:t xml:space="preserve">, Oil and the </w:t>
      </w:r>
      <w:proofErr w:type="spellStart"/>
      <w:r w:rsidRPr="00971DEF">
        <w:rPr>
          <w:rFonts w:asciiTheme="majorBidi" w:hAnsiTheme="majorBidi" w:cstheme="majorBidi"/>
          <w:sz w:val="24"/>
          <w:szCs w:val="24"/>
        </w:rPr>
        <w:t>Internationalisation</w:t>
      </w:r>
      <w:proofErr w:type="spellEnd"/>
      <w:r w:rsidRPr="00971DEF">
        <w:rPr>
          <w:rFonts w:asciiTheme="majorBidi" w:hAnsiTheme="majorBidi" w:cstheme="majorBidi"/>
          <w:sz w:val="24"/>
          <w:szCs w:val="24"/>
        </w:rPr>
        <w:t xml:space="preserve"> of Arab Banks, Oxford, Institute of Energy Studies, 1985,</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13 International Capital Market, Independent, Prospects and</w:t>
      </w:r>
    </w:p>
    <w:p w:rsidR="007F3D83" w:rsidRPr="00971DEF" w:rsidRDefault="007F3D83" w:rsidP="007F3D83">
      <w:pPr>
        <w:rPr>
          <w:rFonts w:asciiTheme="majorBidi" w:hAnsiTheme="majorBidi" w:cstheme="majorBidi"/>
          <w:sz w:val="24"/>
          <w:szCs w:val="24"/>
        </w:rPr>
      </w:pPr>
      <w:r w:rsidRPr="00971DEF">
        <w:rPr>
          <w:rFonts w:asciiTheme="majorBidi" w:hAnsiTheme="majorBidi" w:cstheme="majorBidi"/>
          <w:sz w:val="24"/>
          <w:szCs w:val="24"/>
        </w:rPr>
        <w:t xml:space="preserve">Key Policy Issues, by </w:t>
      </w:r>
      <w:proofErr w:type="spellStart"/>
      <w:r w:rsidRPr="00971DEF">
        <w:rPr>
          <w:rFonts w:asciiTheme="majorBidi" w:hAnsiTheme="majorBidi" w:cstheme="majorBidi"/>
          <w:sz w:val="24"/>
          <w:szCs w:val="24"/>
        </w:rPr>
        <w:t>Takalosh</w:t>
      </w:r>
      <w:proofErr w:type="spellEnd"/>
      <w:r w:rsidRPr="00971DEF">
        <w:rPr>
          <w:rFonts w:asciiTheme="majorBidi" w:hAnsiTheme="majorBidi" w:cstheme="majorBidi"/>
          <w:sz w:val="24"/>
          <w:szCs w:val="24"/>
        </w:rPr>
        <w:t xml:space="preserve"> to and Waned </w:t>
      </w:r>
      <w:proofErr w:type="spellStart"/>
      <w:r w:rsidRPr="00971DEF">
        <w:rPr>
          <w:rFonts w:asciiTheme="majorBidi" w:hAnsiTheme="majorBidi" w:cstheme="majorBidi"/>
          <w:sz w:val="24"/>
          <w:szCs w:val="24"/>
        </w:rPr>
        <w:t>Folkery</w:t>
      </w:r>
      <w:proofErr w:type="spellEnd"/>
      <w:r w:rsidRPr="00971DEF">
        <w:rPr>
          <w:rFonts w:asciiTheme="majorBidi" w:hAnsiTheme="majorBidi" w:cstheme="majorBidi"/>
          <w:sz w:val="24"/>
          <w:szCs w:val="24"/>
        </w:rPr>
        <w:t>- London, IMF, Wash</w:t>
      </w:r>
      <w:r w:rsidRPr="00971DEF">
        <w:rPr>
          <w:rFonts w:asciiTheme="majorBidi" w:hAnsiTheme="majorBidi" w:cstheme="majorBidi"/>
          <w:sz w:val="24"/>
          <w:szCs w:val="24"/>
        </w:rPr>
        <w:t>ington, September 1996, pp. 5-</w:t>
      </w:r>
    </w:p>
    <w:sectPr w:rsidR="007F3D83" w:rsidRPr="00971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55"/>
    <w:rsid w:val="007F3D83"/>
    <w:rsid w:val="00971DEF"/>
    <w:rsid w:val="00EE2AE9"/>
    <w:rsid w:val="00FF4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360E"/>
  <w15:chartTrackingRefBased/>
  <w15:docId w15:val="{D25929EC-50D0-4078-9594-E505FEB8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5705</Words>
  <Characters>32520</Characters>
  <Application>Microsoft Office Word</Application>
  <DocSecurity>0</DocSecurity>
  <Lines>271</Lines>
  <Paragraphs>76</Paragraphs>
  <ScaleCrop>false</ScaleCrop>
  <Company/>
  <LinksUpToDate>false</LinksUpToDate>
  <CharactersWithSpaces>38149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2025-02-28T07:25:00Z</dcterms:created>
  <dcterms:modified xsi:type="dcterms:W3CDTF">2025-02-28T07:32:00Z</dcterms:modified>
</cp:coreProperties>
</file>