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56613C" w:rsidRDefault="00CE7CFE" w:rsidP="004E4F92">
      <w:pPr>
        <w:pStyle w:val="NoSpacing"/>
        <w:rPr>
          <w:rStyle w:val="apple-style-span"/>
          <w:rFonts w:asciiTheme="majorBidi" w:hAnsiTheme="majorBidi" w:cstheme="majorBidi"/>
          <w:sz w:val="72"/>
          <w:szCs w:val="72"/>
        </w:rPr>
      </w:pPr>
    </w:p>
    <w:p w:rsidR="002F0F81" w:rsidRPr="0056613C" w:rsidRDefault="002F0F81" w:rsidP="002F0F81">
      <w:pPr>
        <w:rPr>
          <w:rStyle w:val="apple-style-span"/>
          <w:rFonts w:asciiTheme="majorBidi" w:hAnsiTheme="majorBidi" w:cstheme="majorBidi"/>
          <w:sz w:val="20"/>
          <w:szCs w:val="20"/>
        </w:rPr>
      </w:pPr>
    </w:p>
    <w:p w:rsidR="002F0F81" w:rsidRPr="0056613C" w:rsidRDefault="002F0F81" w:rsidP="002F0F81">
      <w:pPr>
        <w:rPr>
          <w:rStyle w:val="apple-style-span"/>
          <w:rFonts w:asciiTheme="majorBidi" w:hAnsiTheme="majorBidi" w:cstheme="majorBidi"/>
          <w:sz w:val="20"/>
          <w:szCs w:val="20"/>
        </w:rPr>
      </w:pPr>
    </w:p>
    <w:p w:rsidR="00610BD9" w:rsidRPr="0056613C" w:rsidRDefault="00610BD9" w:rsidP="002F0F81">
      <w:pPr>
        <w:rPr>
          <w:rStyle w:val="apple-style-span"/>
          <w:rFonts w:asciiTheme="majorBidi" w:hAnsiTheme="majorBidi" w:cstheme="majorBidi"/>
          <w:sz w:val="20"/>
          <w:szCs w:val="20"/>
        </w:rPr>
      </w:pPr>
    </w:p>
    <w:p w:rsidR="00CE7CFE" w:rsidRPr="0056613C" w:rsidRDefault="00CE7CFE">
      <w:pPr>
        <w:jc w:val="right"/>
        <w:rPr>
          <w:rStyle w:val="apple-style-span"/>
          <w:rFonts w:asciiTheme="majorBidi" w:hAnsiTheme="majorBidi" w:cstheme="majorBidi"/>
          <w:sz w:val="20"/>
          <w:szCs w:val="20"/>
        </w:rPr>
      </w:pPr>
    </w:p>
    <w:p w:rsidR="00610BD9" w:rsidRPr="0056613C" w:rsidRDefault="00610BD9">
      <w:pPr>
        <w:jc w:val="right"/>
        <w:rPr>
          <w:rStyle w:val="apple-style-span"/>
          <w:rFonts w:asciiTheme="majorBidi" w:hAnsiTheme="majorBidi" w:cstheme="majorBidi"/>
          <w:sz w:val="20"/>
          <w:szCs w:val="20"/>
        </w:rPr>
      </w:pPr>
    </w:p>
    <w:p w:rsidR="00A94DAF" w:rsidRPr="0056613C" w:rsidRDefault="00A94DAF">
      <w:pPr>
        <w:jc w:val="right"/>
        <w:rPr>
          <w:rStyle w:val="apple-style-span"/>
          <w:rFonts w:asciiTheme="majorBidi" w:hAnsiTheme="majorBidi" w:cstheme="majorBidi"/>
          <w:sz w:val="20"/>
          <w:szCs w:val="20"/>
        </w:rPr>
      </w:pPr>
    </w:p>
    <w:p w:rsidR="00957102" w:rsidRPr="0056613C" w:rsidRDefault="00C64493" w:rsidP="00C64493">
      <w:pPr>
        <w:jc w:val="center"/>
        <w:rPr>
          <w:rFonts w:asciiTheme="majorBidi" w:eastAsia="Batang" w:hAnsiTheme="majorBidi" w:cstheme="majorBidi"/>
          <w:b/>
          <w:bCs/>
          <w:sz w:val="48"/>
          <w:szCs w:val="48"/>
        </w:rPr>
      </w:pPr>
      <w:r w:rsidRPr="0056613C">
        <w:rPr>
          <w:rFonts w:asciiTheme="majorBidi" w:eastAsia="Batang" w:hAnsiTheme="majorBidi" w:cstheme="majorBidi"/>
          <w:b/>
          <w:bCs/>
          <w:sz w:val="48"/>
          <w:szCs w:val="48"/>
        </w:rPr>
        <w:t>C</w:t>
      </w:r>
      <w:r w:rsidRPr="0056613C">
        <w:rPr>
          <w:rFonts w:asciiTheme="majorBidi" w:eastAsia="Batang" w:hAnsiTheme="majorBidi" w:cstheme="majorBidi"/>
          <w:sz w:val="40"/>
          <w:szCs w:val="40"/>
        </w:rPr>
        <w:t>ONS</w:t>
      </w:r>
      <w:r w:rsidR="00E27071" w:rsidRPr="0056613C">
        <w:rPr>
          <w:rFonts w:asciiTheme="majorBidi" w:eastAsia="Batang" w:hAnsiTheme="majorBidi" w:cstheme="majorBidi"/>
          <w:sz w:val="40"/>
          <w:szCs w:val="40"/>
        </w:rPr>
        <w:t>T</w:t>
      </w:r>
      <w:r w:rsidRPr="0056613C">
        <w:rPr>
          <w:rFonts w:asciiTheme="majorBidi" w:eastAsia="Batang" w:hAnsiTheme="majorBidi" w:cstheme="majorBidi"/>
          <w:sz w:val="40"/>
          <w:szCs w:val="40"/>
        </w:rPr>
        <w:t>ITUTION</w:t>
      </w:r>
      <w:r w:rsidR="00E27071" w:rsidRPr="0056613C">
        <w:rPr>
          <w:rFonts w:asciiTheme="majorBidi" w:eastAsia="Batang" w:hAnsiTheme="majorBidi" w:cstheme="majorBidi"/>
          <w:sz w:val="40"/>
          <w:szCs w:val="40"/>
        </w:rPr>
        <w:t xml:space="preserve"> </w:t>
      </w:r>
      <w:r w:rsidR="00E27071" w:rsidRPr="0056613C">
        <w:rPr>
          <w:rFonts w:asciiTheme="majorBidi" w:eastAsia="Batang" w:hAnsiTheme="majorBidi" w:cstheme="majorBidi"/>
          <w:b/>
          <w:bCs/>
          <w:sz w:val="48"/>
          <w:szCs w:val="48"/>
        </w:rPr>
        <w:t>A</w:t>
      </w:r>
      <w:r w:rsidR="00682F4F" w:rsidRPr="0056613C">
        <w:rPr>
          <w:rFonts w:asciiTheme="majorBidi" w:eastAsia="Batang" w:hAnsiTheme="majorBidi" w:cstheme="majorBidi"/>
          <w:sz w:val="40"/>
          <w:szCs w:val="40"/>
        </w:rPr>
        <w:t>N</w:t>
      </w:r>
      <w:r w:rsidR="00E27071" w:rsidRPr="0056613C">
        <w:rPr>
          <w:rFonts w:asciiTheme="majorBidi" w:eastAsia="Batang" w:hAnsiTheme="majorBidi" w:cstheme="majorBidi"/>
          <w:sz w:val="40"/>
          <w:szCs w:val="40"/>
        </w:rPr>
        <w:t>D</w:t>
      </w:r>
      <w:r w:rsidR="00682F4F" w:rsidRPr="0056613C">
        <w:rPr>
          <w:rFonts w:asciiTheme="majorBidi" w:eastAsia="Batang" w:hAnsiTheme="majorBidi" w:cstheme="majorBidi"/>
          <w:b/>
          <w:bCs/>
          <w:sz w:val="48"/>
          <w:szCs w:val="48"/>
        </w:rPr>
        <w:t xml:space="preserve"> </w:t>
      </w:r>
    </w:p>
    <w:p w:rsidR="00A94DAF" w:rsidRPr="0056613C" w:rsidRDefault="00E27071" w:rsidP="00C64493">
      <w:pPr>
        <w:jc w:val="center"/>
        <w:rPr>
          <w:rFonts w:asciiTheme="majorBidi" w:eastAsia="Batang" w:hAnsiTheme="majorBidi" w:cstheme="majorBidi"/>
          <w:sz w:val="40"/>
          <w:szCs w:val="40"/>
        </w:rPr>
      </w:pPr>
      <w:r w:rsidRPr="0056613C">
        <w:rPr>
          <w:rFonts w:asciiTheme="majorBidi" w:eastAsia="Batang" w:hAnsiTheme="majorBidi" w:cstheme="majorBidi"/>
          <w:b/>
          <w:bCs/>
          <w:sz w:val="48"/>
          <w:szCs w:val="48"/>
        </w:rPr>
        <w:t>T</w:t>
      </w:r>
      <w:r w:rsidRPr="0056613C">
        <w:rPr>
          <w:rFonts w:asciiTheme="majorBidi" w:eastAsia="Batang" w:hAnsiTheme="majorBidi" w:cstheme="majorBidi"/>
          <w:sz w:val="40"/>
          <w:szCs w:val="40"/>
        </w:rPr>
        <w:t>H</w:t>
      </w:r>
      <w:r w:rsidR="00610BD9" w:rsidRPr="0056613C">
        <w:rPr>
          <w:rFonts w:asciiTheme="majorBidi" w:eastAsia="Batang" w:hAnsiTheme="majorBidi" w:cstheme="majorBidi"/>
          <w:sz w:val="40"/>
          <w:szCs w:val="40"/>
        </w:rPr>
        <w:t xml:space="preserve">E </w:t>
      </w:r>
      <w:r w:rsidR="00C64493" w:rsidRPr="0056613C">
        <w:rPr>
          <w:rFonts w:asciiTheme="majorBidi" w:eastAsia="Batang" w:hAnsiTheme="majorBidi" w:cstheme="majorBidi"/>
          <w:b/>
          <w:bCs/>
          <w:sz w:val="48"/>
          <w:szCs w:val="48"/>
        </w:rPr>
        <w:t>S</w:t>
      </w:r>
      <w:r w:rsidRPr="0056613C">
        <w:rPr>
          <w:rFonts w:asciiTheme="majorBidi" w:eastAsia="Batang" w:hAnsiTheme="majorBidi" w:cstheme="majorBidi"/>
          <w:sz w:val="40"/>
          <w:szCs w:val="40"/>
        </w:rPr>
        <w:t>U</w:t>
      </w:r>
      <w:r w:rsidR="00C64493" w:rsidRPr="0056613C">
        <w:rPr>
          <w:rFonts w:asciiTheme="majorBidi" w:eastAsia="Batang" w:hAnsiTheme="majorBidi" w:cstheme="majorBidi"/>
          <w:sz w:val="40"/>
          <w:szCs w:val="40"/>
        </w:rPr>
        <w:t xml:space="preserve">PREMACY </w:t>
      </w:r>
      <w:r w:rsidR="00C64493" w:rsidRPr="0056613C">
        <w:rPr>
          <w:rFonts w:asciiTheme="majorBidi" w:eastAsia="Batang" w:hAnsiTheme="majorBidi" w:cstheme="majorBidi"/>
          <w:b/>
          <w:bCs/>
          <w:sz w:val="48"/>
          <w:szCs w:val="48"/>
        </w:rPr>
        <w:t>O</w:t>
      </w:r>
      <w:r w:rsidR="00C64493" w:rsidRPr="0056613C">
        <w:rPr>
          <w:rFonts w:asciiTheme="majorBidi" w:eastAsia="Batang" w:hAnsiTheme="majorBidi" w:cstheme="majorBidi"/>
          <w:sz w:val="40"/>
          <w:szCs w:val="40"/>
        </w:rPr>
        <w:t xml:space="preserve">F </w:t>
      </w:r>
      <w:r w:rsidR="00C64493" w:rsidRPr="0056613C">
        <w:rPr>
          <w:rFonts w:asciiTheme="majorBidi" w:eastAsia="Batang" w:hAnsiTheme="majorBidi" w:cstheme="majorBidi"/>
          <w:b/>
          <w:bCs/>
          <w:sz w:val="48"/>
          <w:szCs w:val="48"/>
        </w:rPr>
        <w:t>S</w:t>
      </w:r>
      <w:r w:rsidR="00C64493" w:rsidRPr="0056613C">
        <w:rPr>
          <w:rFonts w:asciiTheme="majorBidi" w:eastAsia="Batang" w:hAnsiTheme="majorBidi" w:cstheme="majorBidi"/>
          <w:sz w:val="40"/>
          <w:szCs w:val="40"/>
        </w:rPr>
        <w:t>HARIAH</w:t>
      </w:r>
    </w:p>
    <w:p w:rsidR="00E27071" w:rsidRPr="0056613C" w:rsidRDefault="00E27071" w:rsidP="00E27071">
      <w:pPr>
        <w:jc w:val="center"/>
        <w:rPr>
          <w:rFonts w:asciiTheme="majorBidi" w:eastAsia="Batang" w:hAnsiTheme="majorBidi" w:cstheme="majorBidi"/>
          <w:sz w:val="40"/>
          <w:szCs w:val="40"/>
        </w:rPr>
      </w:pPr>
    </w:p>
    <w:p w:rsidR="00610BD9" w:rsidRPr="0056613C" w:rsidRDefault="00610BD9" w:rsidP="00A94DAF">
      <w:pPr>
        <w:pStyle w:val="NormalWeb"/>
        <w:jc w:val="center"/>
        <w:rPr>
          <w:rFonts w:asciiTheme="majorBidi" w:hAnsiTheme="majorBidi" w:cstheme="majorBidi"/>
          <w:sz w:val="23"/>
          <w:szCs w:val="15"/>
        </w:rPr>
      </w:pPr>
    </w:p>
    <w:p w:rsidR="00A94DAF" w:rsidRPr="0056613C" w:rsidRDefault="00A94DAF" w:rsidP="00A94DAF">
      <w:pPr>
        <w:pStyle w:val="NormalWeb"/>
        <w:jc w:val="center"/>
        <w:rPr>
          <w:rFonts w:asciiTheme="majorBidi" w:hAnsiTheme="majorBidi" w:cstheme="majorBidi"/>
          <w:sz w:val="23"/>
          <w:szCs w:val="15"/>
        </w:rPr>
      </w:pPr>
    </w:p>
    <w:p w:rsidR="00682F4F" w:rsidRPr="0056613C" w:rsidRDefault="00682F4F" w:rsidP="00A94DAF">
      <w:pPr>
        <w:pStyle w:val="NormalWeb"/>
        <w:jc w:val="center"/>
        <w:rPr>
          <w:rFonts w:asciiTheme="majorBidi" w:hAnsiTheme="majorBidi" w:cstheme="majorBidi"/>
          <w:sz w:val="36"/>
          <w:szCs w:val="36"/>
        </w:rPr>
      </w:pPr>
    </w:p>
    <w:p w:rsidR="00A94DAF" w:rsidRPr="0056613C" w:rsidRDefault="00A94DAF" w:rsidP="00532553">
      <w:pPr>
        <w:pStyle w:val="NormalWeb"/>
        <w:jc w:val="center"/>
        <w:rPr>
          <w:rFonts w:asciiTheme="majorBidi" w:hAnsiTheme="majorBidi" w:cstheme="majorBidi"/>
          <w:sz w:val="40"/>
          <w:szCs w:val="40"/>
        </w:rPr>
      </w:pPr>
    </w:p>
    <w:p w:rsidR="00A94DAF" w:rsidRPr="0056613C" w:rsidRDefault="00A94DAF" w:rsidP="00610BD9">
      <w:pPr>
        <w:pStyle w:val="NormalWeb"/>
        <w:jc w:val="center"/>
        <w:rPr>
          <w:rFonts w:asciiTheme="majorBidi" w:hAnsiTheme="majorBidi" w:cstheme="majorBidi"/>
          <w:b/>
          <w:bCs/>
          <w:shadow/>
          <w:sz w:val="50"/>
          <w:szCs w:val="50"/>
        </w:rPr>
      </w:pPr>
    </w:p>
    <w:p w:rsidR="006C098B" w:rsidRPr="0056613C" w:rsidRDefault="00B20A72" w:rsidP="00D621CF">
      <w:pPr>
        <w:pStyle w:val="NormalWeb"/>
        <w:jc w:val="center"/>
        <w:rPr>
          <w:rFonts w:asciiTheme="majorBidi" w:hAnsiTheme="majorBidi" w:cstheme="majorBidi"/>
          <w:b/>
          <w:bCs/>
          <w:shadow/>
          <w:sz w:val="28"/>
          <w:szCs w:val="28"/>
        </w:rPr>
      </w:pPr>
      <w:r w:rsidRPr="0056613C">
        <w:rPr>
          <w:rFonts w:asciiTheme="majorBidi" w:hAnsiTheme="majorBidi" w:cstheme="majorBidi"/>
          <w:b/>
          <w:bCs/>
          <w:shadow/>
          <w:sz w:val="28"/>
          <w:szCs w:val="28"/>
        </w:rPr>
        <w:t>Reference to be provided by Prof. Khurshid</w:t>
      </w:r>
    </w:p>
    <w:p w:rsidR="00C542F6" w:rsidRPr="0056613C" w:rsidRDefault="00114AB9" w:rsidP="00114AB9">
      <w:pPr>
        <w:pStyle w:val="NormalWeb"/>
        <w:jc w:val="center"/>
        <w:rPr>
          <w:rFonts w:asciiTheme="majorBidi" w:hAnsiTheme="majorBidi" w:cstheme="majorBidi"/>
          <w:b/>
          <w:bCs/>
          <w:shadow/>
          <w:sz w:val="28"/>
          <w:szCs w:val="28"/>
        </w:rPr>
      </w:pPr>
      <w:r w:rsidRPr="0056613C">
        <w:rPr>
          <w:rFonts w:asciiTheme="majorBidi" w:hAnsiTheme="majorBidi" w:cstheme="majorBidi"/>
          <w:b/>
          <w:bCs/>
          <w:shadow/>
          <w:sz w:val="28"/>
          <w:szCs w:val="28"/>
        </w:rPr>
        <w:t>21 May</w:t>
      </w:r>
      <w:r w:rsidR="00B83448" w:rsidRPr="0056613C">
        <w:rPr>
          <w:rFonts w:asciiTheme="majorBidi" w:hAnsiTheme="majorBidi" w:cstheme="majorBidi"/>
          <w:b/>
          <w:bCs/>
          <w:shadow/>
          <w:sz w:val="28"/>
          <w:szCs w:val="28"/>
        </w:rPr>
        <w:t xml:space="preserve"> 19</w:t>
      </w:r>
      <w:r w:rsidRPr="0056613C">
        <w:rPr>
          <w:rFonts w:asciiTheme="majorBidi" w:hAnsiTheme="majorBidi" w:cstheme="majorBidi"/>
          <w:b/>
          <w:bCs/>
          <w:shadow/>
          <w:sz w:val="28"/>
          <w:szCs w:val="28"/>
        </w:rPr>
        <w:t>87</w:t>
      </w:r>
    </w:p>
    <w:tbl>
      <w:tblPr>
        <w:tblW w:w="5000" w:type="pct"/>
        <w:tblCellMar>
          <w:left w:w="360" w:type="dxa"/>
          <w:right w:w="360" w:type="dxa"/>
        </w:tblCellMar>
        <w:tblLook w:val="04A0" w:firstRow="1" w:lastRow="0" w:firstColumn="1" w:lastColumn="0" w:noHBand="0" w:noVBand="1"/>
      </w:tblPr>
      <w:tblGrid>
        <w:gridCol w:w="9450"/>
      </w:tblGrid>
      <w:tr w:rsidR="0056613C" w:rsidRPr="0056613C" w:rsidTr="007A338B">
        <w:trPr>
          <w:trHeight w:val="1080"/>
        </w:trPr>
        <w:tc>
          <w:tcPr>
            <w:tcW w:w="5000" w:type="pct"/>
            <w:shd w:val="clear" w:color="auto" w:fill="auto"/>
            <w:vAlign w:val="center"/>
          </w:tcPr>
          <w:p w:rsidR="00A94DAF" w:rsidRPr="0056613C" w:rsidRDefault="00A94DAF" w:rsidP="007A338B">
            <w:pPr>
              <w:pStyle w:val="NoSpacing"/>
              <w:jc w:val="center"/>
              <w:rPr>
                <w:rFonts w:asciiTheme="majorBidi" w:hAnsiTheme="majorBidi" w:cstheme="majorBidi"/>
                <w:smallCaps/>
                <w:sz w:val="48"/>
                <w:szCs w:val="48"/>
              </w:rPr>
            </w:pPr>
          </w:p>
          <w:p w:rsidR="00A94DAF" w:rsidRPr="0056613C" w:rsidRDefault="00A94DAF" w:rsidP="00610BD9">
            <w:pPr>
              <w:pStyle w:val="NoSpacing"/>
              <w:rPr>
                <w:rFonts w:asciiTheme="majorBidi" w:hAnsiTheme="majorBidi" w:cstheme="majorBidi"/>
                <w:smallCaps/>
                <w:sz w:val="48"/>
                <w:szCs w:val="48"/>
              </w:rPr>
            </w:pPr>
          </w:p>
          <w:p w:rsidR="00A94DAF" w:rsidRPr="0056613C" w:rsidRDefault="00A94DAF" w:rsidP="007A338B">
            <w:pPr>
              <w:pStyle w:val="NoSpacing"/>
              <w:jc w:val="center"/>
              <w:rPr>
                <w:rFonts w:asciiTheme="majorBidi" w:hAnsiTheme="majorBidi" w:cstheme="majorBidi"/>
                <w:smallCaps/>
                <w:sz w:val="56"/>
                <w:szCs w:val="56"/>
              </w:rPr>
            </w:pPr>
            <w:r w:rsidRPr="0056613C">
              <w:rPr>
                <w:rFonts w:asciiTheme="majorBidi" w:hAnsiTheme="majorBidi" w:cstheme="majorBidi"/>
                <w:smallCaps/>
                <w:sz w:val="56"/>
                <w:szCs w:val="56"/>
              </w:rPr>
              <w:t>Prof. Khurshid Ahmad</w:t>
            </w:r>
          </w:p>
          <w:p w:rsidR="00A94DAF" w:rsidRPr="0056613C" w:rsidRDefault="00A94DAF" w:rsidP="007A338B">
            <w:pPr>
              <w:pStyle w:val="NoSpacing"/>
              <w:rPr>
                <w:rFonts w:asciiTheme="majorBidi" w:hAnsiTheme="majorBidi" w:cstheme="majorBidi"/>
                <w:smallCaps/>
                <w:sz w:val="48"/>
                <w:szCs w:val="48"/>
              </w:rPr>
            </w:pPr>
          </w:p>
        </w:tc>
      </w:tr>
    </w:tbl>
    <w:p w:rsidR="00C30629" w:rsidRPr="0056613C"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56613C"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56613C"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6613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6613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6613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6613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56613C"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6613C" w:rsidRDefault="0056613C"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6613C" w:rsidRPr="0056613C" w:rsidRDefault="0056613C" w:rsidP="005A5D94">
      <w:pPr>
        <w:pStyle w:val="Bodytext30"/>
        <w:shd w:val="clear" w:color="auto" w:fill="auto"/>
        <w:spacing w:line="276" w:lineRule="auto"/>
        <w:ind w:right="20" w:firstLine="0"/>
        <w:jc w:val="center"/>
        <w:rPr>
          <w:rFonts w:asciiTheme="majorBidi" w:hAnsiTheme="majorBidi" w:cstheme="majorBidi"/>
          <w:b/>
          <w:bCs/>
          <w:sz w:val="16"/>
          <w:szCs w:val="16"/>
        </w:rPr>
      </w:pPr>
      <w:bookmarkStart w:id="0" w:name="_GoBack"/>
      <w:bookmarkEnd w:id="0"/>
    </w:p>
    <w:p w:rsidR="00682F4F" w:rsidRPr="0056613C"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56613C" w:rsidRDefault="004305FD" w:rsidP="003D5C23">
      <w:pPr>
        <w:pStyle w:val="Bodytext30"/>
        <w:shd w:val="clear" w:color="auto" w:fill="auto"/>
        <w:spacing w:line="276" w:lineRule="auto"/>
        <w:ind w:right="20" w:firstLine="0"/>
        <w:jc w:val="center"/>
        <w:rPr>
          <w:rFonts w:asciiTheme="majorBidi" w:hAnsiTheme="majorBidi" w:cstheme="majorBidi"/>
        </w:rPr>
      </w:pPr>
      <w:r w:rsidRPr="0056613C">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56613C" w:rsidRDefault="003064EF"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56613C">
        <w:rPr>
          <w:rFonts w:asciiTheme="majorBidi" w:hAnsiTheme="majorBidi" w:cstheme="majorBidi"/>
          <w:b/>
          <w:bCs/>
          <w:spacing w:val="0"/>
          <w:sz w:val="24"/>
          <w:szCs w:val="24"/>
          <w:u w:val="single"/>
        </w:rPr>
        <w:lastRenderedPageBreak/>
        <w:t>CONSTITUTION AND THE SUPERMACY OF SHARIAH</w:t>
      </w:r>
    </w:p>
    <w:p w:rsidR="003D5C23" w:rsidRPr="0056613C" w:rsidRDefault="008E2A0D"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56613C">
        <w:rPr>
          <w:rFonts w:asciiTheme="majorBidi" w:hAnsiTheme="majorBidi" w:cstheme="majorBidi"/>
          <w:noProof/>
          <w:spacing w:val="0"/>
          <w:sz w:val="23"/>
          <w:szCs w:val="23"/>
        </w:rPr>
        <w:t>Prof. khurshid Ahmad</w:t>
      </w:r>
    </w:p>
    <w:p w:rsidR="003D5C23" w:rsidRPr="0056613C" w:rsidRDefault="00E1762B"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56613C">
        <w:rPr>
          <w:rFonts w:asciiTheme="majorBidi" w:hAnsiTheme="majorBidi" w:cstheme="majorBidi"/>
          <w:spacing w:val="0"/>
          <w:sz w:val="23"/>
          <w:szCs w:val="23"/>
        </w:rPr>
        <w:t>The Shariat Bill envisages establishment of the supremacy of the Quran and Sunnah. That is the real target and even some of those who have expressed reservations about the Shariat Bill have categorically said that they are all for the supremacy of the Shariah. The Government also claims adherence to this objective. There is no doubt that the entire nation stands committed to this objective from the moment Pakistan movement was launched. If we have not been able to achieve it, the failure is that of the leadership and not otherwise.</w:t>
      </w:r>
    </w:p>
    <w:p w:rsidR="00E1762B" w:rsidRPr="0056613C" w:rsidRDefault="00E1762B" w:rsidP="001F28F4">
      <w:pPr>
        <w:pStyle w:val="Bodytext30"/>
        <w:shd w:val="clear" w:color="auto" w:fill="auto"/>
        <w:spacing w:after="240" w:line="276" w:lineRule="auto"/>
        <w:ind w:firstLine="0"/>
        <w:jc w:val="both"/>
        <w:rPr>
          <w:rFonts w:asciiTheme="majorBidi" w:hAnsiTheme="majorBidi" w:cstheme="majorBidi"/>
          <w:spacing w:val="0"/>
          <w:sz w:val="23"/>
          <w:szCs w:val="23"/>
        </w:rPr>
      </w:pPr>
      <w:r w:rsidRPr="0056613C">
        <w:rPr>
          <w:rFonts w:asciiTheme="majorBidi" w:hAnsiTheme="majorBidi" w:cstheme="majorBidi"/>
          <w:spacing w:val="0"/>
          <w:sz w:val="23"/>
          <w:szCs w:val="23"/>
        </w:rPr>
        <w:t>In the Report of the Select Committee appointed by Senate, placed before the Senate in December,</w:t>
      </w:r>
      <w:r w:rsidR="001F28F4" w:rsidRPr="0056613C">
        <w:rPr>
          <w:rFonts w:asciiTheme="majorBidi" w:hAnsiTheme="majorBidi" w:cstheme="majorBidi"/>
          <w:spacing w:val="0"/>
          <w:sz w:val="23"/>
          <w:szCs w:val="23"/>
        </w:rPr>
        <w:t xml:space="preserve"> </w:t>
      </w:r>
      <w:r w:rsidRPr="0056613C">
        <w:rPr>
          <w:rFonts w:asciiTheme="majorBidi" w:hAnsiTheme="majorBidi" w:cstheme="majorBidi"/>
          <w:spacing w:val="0"/>
          <w:sz w:val="23"/>
          <w:szCs w:val="23"/>
        </w:rPr>
        <w:t>1985, by Hr. Maqbool Ahmad Khan, the then Minister for Religious Affairs, expressed some reservations about the Bi</w:t>
      </w:r>
      <w:r w:rsidR="001F28F4" w:rsidRPr="0056613C">
        <w:rPr>
          <w:rFonts w:asciiTheme="majorBidi" w:hAnsiTheme="majorBidi" w:cstheme="majorBidi"/>
          <w:spacing w:val="0"/>
          <w:sz w:val="23"/>
          <w:szCs w:val="23"/>
        </w:rPr>
        <w:t>ll and suggested that clause 3, 4 and 5</w:t>
      </w:r>
      <w:r w:rsidRPr="0056613C">
        <w:rPr>
          <w:rFonts w:asciiTheme="majorBidi" w:hAnsiTheme="majorBidi" w:cstheme="majorBidi"/>
          <w:spacing w:val="0"/>
          <w:sz w:val="23"/>
          <w:szCs w:val="23"/>
        </w:rPr>
        <w:t xml:space="preserve"> of the Bill </w:t>
      </w:r>
      <w:r w:rsidR="001F28F4" w:rsidRPr="0056613C">
        <w:rPr>
          <w:rFonts w:asciiTheme="majorBidi" w:hAnsiTheme="majorBidi" w:cstheme="majorBidi"/>
          <w:spacing w:val="0"/>
          <w:sz w:val="23"/>
          <w:szCs w:val="23"/>
        </w:rPr>
        <w:t>are</w:t>
      </w:r>
      <w:r w:rsidRPr="0056613C">
        <w:rPr>
          <w:rFonts w:asciiTheme="majorBidi" w:hAnsiTheme="majorBidi" w:cstheme="majorBidi"/>
          <w:spacing w:val="0"/>
          <w:sz w:val="23"/>
          <w:szCs w:val="23"/>
        </w:rPr>
        <w:t xml:space="preserve"> repugnant to article 203.B(c), </w:t>
      </w:r>
      <w:r w:rsidR="001F28F4" w:rsidRPr="0056613C">
        <w:rPr>
          <w:rFonts w:asciiTheme="majorBidi" w:hAnsiTheme="majorBidi" w:cstheme="majorBidi"/>
          <w:spacing w:val="0"/>
          <w:sz w:val="23"/>
          <w:szCs w:val="23"/>
        </w:rPr>
        <w:t>clause 7 is in conflict</w:t>
      </w:r>
      <w:r w:rsidRPr="0056613C">
        <w:rPr>
          <w:rFonts w:asciiTheme="majorBidi" w:hAnsiTheme="majorBidi" w:cstheme="majorBidi"/>
          <w:spacing w:val="0"/>
          <w:sz w:val="23"/>
          <w:szCs w:val="23"/>
        </w:rPr>
        <w:t xml:space="preserve"> with article 248 of the Constitution while clause 10 is in conflict with article 177(2), 203(c) and </w:t>
      </w:r>
      <w:r w:rsidR="001F28F4" w:rsidRPr="0056613C">
        <w:rPr>
          <w:rFonts w:asciiTheme="majorBidi" w:hAnsiTheme="majorBidi" w:cstheme="majorBidi"/>
          <w:spacing w:val="0"/>
          <w:sz w:val="23"/>
          <w:szCs w:val="23"/>
        </w:rPr>
        <w:t>chapter 3A of the Constitution.</w:t>
      </w:r>
    </w:p>
    <w:p w:rsidR="00E1762B" w:rsidRPr="0056613C" w:rsidRDefault="00E1762B"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56613C">
        <w:rPr>
          <w:rFonts w:asciiTheme="majorBidi" w:hAnsiTheme="majorBidi" w:cstheme="majorBidi"/>
          <w:spacing w:val="0"/>
          <w:sz w:val="23"/>
          <w:szCs w:val="23"/>
        </w:rPr>
        <w:t>The Islamic Ideology Council in its comments on the Shariat Bill suggested that articles 2-A, 177, 193 and 203.B would have to be amended to give effect to the provisions of the Shariat Bill.</w:t>
      </w:r>
    </w:p>
    <w:p w:rsidR="00E1762B" w:rsidRPr="0056613C" w:rsidRDefault="00E1762B" w:rsidP="00686734">
      <w:pPr>
        <w:pStyle w:val="Bodytext30"/>
        <w:shd w:val="clear" w:color="auto" w:fill="auto"/>
        <w:spacing w:after="240" w:line="276" w:lineRule="auto"/>
        <w:ind w:firstLine="0"/>
        <w:jc w:val="both"/>
        <w:rPr>
          <w:rFonts w:asciiTheme="majorBidi" w:hAnsiTheme="majorBidi" w:cstheme="majorBidi"/>
          <w:spacing w:val="0"/>
          <w:sz w:val="23"/>
          <w:szCs w:val="23"/>
        </w:rPr>
      </w:pPr>
      <w:r w:rsidRPr="0056613C">
        <w:rPr>
          <w:rFonts w:asciiTheme="majorBidi" w:hAnsiTheme="majorBidi" w:cstheme="majorBidi"/>
          <w:spacing w:val="0"/>
          <w:sz w:val="23"/>
          <w:szCs w:val="23"/>
        </w:rPr>
        <w:t xml:space="preserve">We have examined the Constitution </w:t>
      </w:r>
      <w:r w:rsidR="001F28F4" w:rsidRPr="0056613C">
        <w:rPr>
          <w:rFonts w:asciiTheme="majorBidi" w:hAnsiTheme="majorBidi" w:cstheme="majorBidi"/>
          <w:spacing w:val="0"/>
          <w:sz w:val="23"/>
          <w:szCs w:val="23"/>
        </w:rPr>
        <w:t>and without</w:t>
      </w:r>
      <w:r w:rsidRPr="0056613C">
        <w:rPr>
          <w:rFonts w:asciiTheme="majorBidi" w:hAnsiTheme="majorBidi" w:cstheme="majorBidi"/>
          <w:spacing w:val="0"/>
          <w:sz w:val="23"/>
          <w:szCs w:val="23"/>
        </w:rPr>
        <w:t xml:space="preserve"> claim</w:t>
      </w:r>
      <w:r w:rsidR="001F28F4" w:rsidRPr="0056613C">
        <w:rPr>
          <w:rFonts w:asciiTheme="majorBidi" w:hAnsiTheme="majorBidi" w:cstheme="majorBidi"/>
          <w:spacing w:val="0"/>
          <w:sz w:val="23"/>
          <w:szCs w:val="23"/>
        </w:rPr>
        <w:t xml:space="preserve">ing </w:t>
      </w:r>
      <w:r w:rsidRPr="0056613C">
        <w:rPr>
          <w:rFonts w:asciiTheme="majorBidi" w:hAnsiTheme="majorBidi" w:cstheme="majorBidi"/>
          <w:spacing w:val="0"/>
          <w:sz w:val="23"/>
          <w:szCs w:val="23"/>
        </w:rPr>
        <w:t>that all or even most of the important points which deserve to be</w:t>
      </w:r>
      <w:r w:rsidR="00575967" w:rsidRPr="0056613C">
        <w:rPr>
          <w:rFonts w:asciiTheme="majorBidi" w:hAnsiTheme="majorBidi" w:cstheme="majorBidi"/>
          <w:spacing w:val="0"/>
          <w:sz w:val="23"/>
          <w:szCs w:val="23"/>
        </w:rPr>
        <w:t xml:space="preserve"> reviewed </w:t>
      </w:r>
      <w:r w:rsidR="001F28F4" w:rsidRPr="0056613C">
        <w:rPr>
          <w:rFonts w:asciiTheme="majorBidi" w:hAnsiTheme="majorBidi" w:cstheme="majorBidi"/>
          <w:spacing w:val="0"/>
          <w:sz w:val="23"/>
          <w:szCs w:val="23"/>
        </w:rPr>
        <w:t xml:space="preserve">to bring the constitution </w:t>
      </w:r>
      <w:r w:rsidR="00575967" w:rsidRPr="0056613C">
        <w:rPr>
          <w:rFonts w:asciiTheme="majorBidi" w:hAnsiTheme="majorBidi" w:cstheme="majorBidi"/>
          <w:spacing w:val="0"/>
          <w:sz w:val="23"/>
          <w:szCs w:val="23"/>
        </w:rPr>
        <w:t>in</w:t>
      </w:r>
      <w:r w:rsidR="001F28F4" w:rsidRPr="0056613C">
        <w:rPr>
          <w:rFonts w:asciiTheme="majorBidi" w:hAnsiTheme="majorBidi" w:cstheme="majorBidi"/>
          <w:spacing w:val="0"/>
          <w:sz w:val="23"/>
          <w:szCs w:val="23"/>
        </w:rPr>
        <w:t xml:space="preserve"> consonance with the demands of the supremacy of the shariah, an effort is being made to identify amendments required in the</w:t>
      </w:r>
      <w:r w:rsidRPr="0056613C">
        <w:rPr>
          <w:rFonts w:asciiTheme="majorBidi" w:hAnsiTheme="majorBidi" w:cstheme="majorBidi"/>
          <w:spacing w:val="0"/>
          <w:sz w:val="23"/>
          <w:szCs w:val="23"/>
        </w:rPr>
        <w:t xml:space="preserve"> Consti</w:t>
      </w:r>
      <w:r w:rsidRPr="0056613C">
        <w:rPr>
          <w:rFonts w:asciiTheme="majorBidi" w:hAnsiTheme="majorBidi" w:cstheme="majorBidi"/>
          <w:spacing w:val="0"/>
          <w:sz w:val="23"/>
          <w:szCs w:val="23"/>
        </w:rPr>
        <w:softHyphen/>
        <w:t>tution</w:t>
      </w:r>
      <w:r w:rsidR="001F28F4" w:rsidRPr="0056613C">
        <w:rPr>
          <w:rFonts w:asciiTheme="majorBidi" w:hAnsiTheme="majorBidi" w:cstheme="majorBidi"/>
          <w:spacing w:val="0"/>
          <w:sz w:val="23"/>
          <w:szCs w:val="23"/>
        </w:rPr>
        <w:t xml:space="preserve"> that may, on the one hand give effect to the provisions and stipulations of the shariah bill through constitutional means, and on the other, bring the constitution in conformity with the explicit injunctions of the Quran and Sunnah.</w:t>
      </w:r>
      <w:r w:rsidRPr="0056613C">
        <w:rPr>
          <w:rFonts w:asciiTheme="majorBidi" w:hAnsiTheme="majorBidi" w:cstheme="majorBidi"/>
          <w:spacing w:val="0"/>
          <w:sz w:val="23"/>
          <w:szCs w:val="23"/>
        </w:rPr>
        <w:t xml:space="preserve"> The principle to bring the Constitution in conformity with the changes made in article 2 </w:t>
      </w:r>
      <w:r w:rsidR="001F28F4" w:rsidRPr="0056613C">
        <w:rPr>
          <w:rFonts w:asciiTheme="majorBidi" w:hAnsiTheme="majorBidi" w:cstheme="majorBidi"/>
          <w:spacing w:val="0"/>
          <w:sz w:val="23"/>
          <w:szCs w:val="23"/>
        </w:rPr>
        <w:t>through</w:t>
      </w:r>
      <w:r w:rsidRPr="0056613C">
        <w:rPr>
          <w:rFonts w:asciiTheme="majorBidi" w:hAnsiTheme="majorBidi" w:cstheme="majorBidi"/>
          <w:spacing w:val="0"/>
          <w:sz w:val="23"/>
          <w:szCs w:val="23"/>
        </w:rPr>
        <w:t xml:space="preserve"> the </w:t>
      </w:r>
      <w:r w:rsidR="00575967" w:rsidRPr="0056613C">
        <w:rPr>
          <w:rFonts w:asciiTheme="majorBidi" w:hAnsiTheme="majorBidi" w:cstheme="majorBidi"/>
          <w:spacing w:val="0"/>
          <w:sz w:val="23"/>
          <w:szCs w:val="23"/>
        </w:rPr>
        <w:t>N</w:t>
      </w:r>
      <w:r w:rsidRPr="0056613C">
        <w:rPr>
          <w:rFonts w:asciiTheme="majorBidi" w:hAnsiTheme="majorBidi" w:cstheme="majorBidi"/>
          <w:spacing w:val="0"/>
          <w:sz w:val="23"/>
          <w:szCs w:val="23"/>
        </w:rPr>
        <w:t xml:space="preserve">inth Constitutional Amendment as well as by </w:t>
      </w:r>
      <w:r w:rsidR="00575967" w:rsidRPr="0056613C">
        <w:rPr>
          <w:rStyle w:val="BodytextSpacing0pt"/>
          <w:rFonts w:asciiTheme="majorBidi" w:eastAsia="Courier New" w:hAnsiTheme="majorBidi" w:cstheme="majorBidi"/>
          <w:sz w:val="23"/>
          <w:szCs w:val="23"/>
          <w:shd w:val="clear" w:color="auto" w:fill="auto"/>
        </w:rPr>
        <w:t>th</w:t>
      </w:r>
      <w:r w:rsidRPr="0056613C">
        <w:rPr>
          <w:rStyle w:val="BodytextSpacing0pt"/>
          <w:rFonts w:asciiTheme="majorBidi" w:eastAsia="Courier New" w:hAnsiTheme="majorBidi" w:cstheme="majorBidi"/>
          <w:sz w:val="23"/>
          <w:szCs w:val="23"/>
          <w:shd w:val="clear" w:color="auto" w:fill="auto"/>
        </w:rPr>
        <w:t>e</w:t>
      </w:r>
      <w:r w:rsidRPr="0056613C">
        <w:rPr>
          <w:rFonts w:asciiTheme="majorBidi" w:hAnsiTheme="majorBidi" w:cstheme="majorBidi"/>
          <w:spacing w:val="0"/>
          <w:sz w:val="23"/>
          <w:szCs w:val="23"/>
        </w:rPr>
        <w:t xml:space="preserve"> </w:t>
      </w:r>
      <w:r w:rsidR="001F28F4" w:rsidRPr="0056613C">
        <w:rPr>
          <w:rFonts w:asciiTheme="majorBidi" w:hAnsiTheme="majorBidi" w:cstheme="majorBidi"/>
          <w:spacing w:val="0"/>
          <w:sz w:val="23"/>
          <w:szCs w:val="23"/>
        </w:rPr>
        <w:t>incorporation</w:t>
      </w:r>
      <w:r w:rsidRPr="0056613C">
        <w:rPr>
          <w:rFonts w:asciiTheme="majorBidi" w:hAnsiTheme="majorBidi" w:cstheme="majorBidi"/>
          <w:spacing w:val="0"/>
          <w:sz w:val="23"/>
          <w:szCs w:val="23"/>
        </w:rPr>
        <w:t xml:space="preserve"> of</w:t>
      </w:r>
      <w:r w:rsidR="001F28F4" w:rsidRPr="0056613C">
        <w:rPr>
          <w:rFonts w:asciiTheme="majorBidi" w:hAnsiTheme="majorBidi" w:cstheme="majorBidi"/>
          <w:spacing w:val="0"/>
          <w:sz w:val="23"/>
          <w:szCs w:val="23"/>
        </w:rPr>
        <w:t xml:space="preserve"> </w:t>
      </w:r>
      <w:r w:rsidR="00686734" w:rsidRPr="0056613C">
        <w:rPr>
          <w:rFonts w:asciiTheme="majorBidi" w:hAnsiTheme="majorBidi" w:cstheme="majorBidi"/>
          <w:spacing w:val="0"/>
          <w:sz w:val="23"/>
          <w:szCs w:val="23"/>
        </w:rPr>
        <w:t>the objectives resolution in article</w:t>
      </w:r>
      <w:r w:rsidRPr="0056613C">
        <w:rPr>
          <w:rFonts w:asciiTheme="majorBidi" w:hAnsiTheme="majorBidi" w:cstheme="majorBidi"/>
          <w:spacing w:val="0"/>
          <w:sz w:val="23"/>
          <w:szCs w:val="23"/>
        </w:rPr>
        <w:t xml:space="preserve"> 2-A </w:t>
      </w:r>
      <w:r w:rsidR="00686734" w:rsidRPr="0056613C">
        <w:rPr>
          <w:rFonts w:asciiTheme="majorBidi" w:hAnsiTheme="majorBidi" w:cstheme="majorBidi"/>
          <w:spacing w:val="0"/>
          <w:sz w:val="23"/>
          <w:szCs w:val="23"/>
        </w:rPr>
        <w:t>of</w:t>
      </w:r>
      <w:r w:rsidRPr="0056613C">
        <w:rPr>
          <w:rFonts w:asciiTheme="majorBidi" w:hAnsiTheme="majorBidi" w:cstheme="majorBidi"/>
          <w:spacing w:val="0"/>
          <w:sz w:val="23"/>
          <w:szCs w:val="23"/>
        </w:rPr>
        <w:t xml:space="preserve"> the Constitution, has already been accepted in the form of a resolution of the National Assembly and the Senate in October 1985. As such </w:t>
      </w:r>
      <w:r w:rsidR="00575967" w:rsidRPr="0056613C">
        <w:rPr>
          <w:rStyle w:val="BodytextSpacing0pt"/>
          <w:rFonts w:asciiTheme="majorBidi" w:eastAsia="Courier New" w:hAnsiTheme="majorBidi" w:cstheme="majorBidi"/>
          <w:sz w:val="23"/>
          <w:szCs w:val="23"/>
          <w:shd w:val="clear" w:color="auto" w:fill="auto"/>
        </w:rPr>
        <w:t>th</w:t>
      </w:r>
      <w:r w:rsidRPr="0056613C">
        <w:rPr>
          <w:rStyle w:val="BodytextSpacing0pt"/>
          <w:rFonts w:asciiTheme="majorBidi" w:eastAsia="Courier New" w:hAnsiTheme="majorBidi" w:cstheme="majorBidi"/>
          <w:sz w:val="23"/>
          <w:szCs w:val="23"/>
          <w:shd w:val="clear" w:color="auto" w:fill="auto"/>
        </w:rPr>
        <w:t>ere</w:t>
      </w:r>
      <w:r w:rsidRPr="0056613C">
        <w:rPr>
          <w:rFonts w:asciiTheme="majorBidi" w:hAnsiTheme="majorBidi" w:cstheme="majorBidi"/>
          <w:spacing w:val="0"/>
          <w:sz w:val="23"/>
          <w:szCs w:val="23"/>
        </w:rPr>
        <w:t xml:space="preserve"> is a very strong case to make the following amendments in </w:t>
      </w:r>
      <w:r w:rsidR="00575967" w:rsidRPr="0056613C">
        <w:rPr>
          <w:rStyle w:val="BodytextSpacing0pt"/>
          <w:rFonts w:asciiTheme="majorBidi" w:eastAsia="Courier New" w:hAnsiTheme="majorBidi" w:cstheme="majorBidi"/>
          <w:sz w:val="23"/>
          <w:szCs w:val="23"/>
          <w:shd w:val="clear" w:color="auto" w:fill="auto"/>
        </w:rPr>
        <w:t>th</w:t>
      </w:r>
      <w:r w:rsidRPr="0056613C">
        <w:rPr>
          <w:rStyle w:val="BodytextSpacing0pt"/>
          <w:rFonts w:asciiTheme="majorBidi" w:eastAsia="Courier New" w:hAnsiTheme="majorBidi" w:cstheme="majorBidi"/>
          <w:sz w:val="23"/>
          <w:szCs w:val="23"/>
          <w:shd w:val="clear" w:color="auto" w:fill="auto"/>
        </w:rPr>
        <w:t>e</w:t>
      </w:r>
      <w:r w:rsidRPr="0056613C">
        <w:rPr>
          <w:rFonts w:asciiTheme="majorBidi" w:hAnsiTheme="majorBidi" w:cstheme="majorBidi"/>
          <w:spacing w:val="0"/>
          <w:sz w:val="23"/>
          <w:szCs w:val="23"/>
        </w:rPr>
        <w:t xml:space="preserve"> Constitution. We hope this would resolve the issue of conflict between Shariah and the Constitution as well </w:t>
      </w:r>
      <w:r w:rsidR="00575967" w:rsidRPr="0056613C">
        <w:rPr>
          <w:rStyle w:val="BodytextSpacing0pt"/>
          <w:rFonts w:asciiTheme="majorBidi" w:eastAsia="Courier New" w:hAnsiTheme="majorBidi" w:cstheme="majorBidi"/>
          <w:sz w:val="23"/>
          <w:szCs w:val="23"/>
          <w:shd w:val="clear" w:color="auto" w:fill="auto"/>
        </w:rPr>
        <w:t>as th</w:t>
      </w:r>
      <w:r w:rsidRPr="0056613C">
        <w:rPr>
          <w:rStyle w:val="BodytextSpacing0pt"/>
          <w:rFonts w:asciiTheme="majorBidi" w:eastAsia="Courier New" w:hAnsiTheme="majorBidi" w:cstheme="majorBidi"/>
          <w:sz w:val="23"/>
          <w:szCs w:val="23"/>
          <w:shd w:val="clear" w:color="auto" w:fill="auto"/>
        </w:rPr>
        <w:t>e</w:t>
      </w:r>
      <w:r w:rsidR="00575967" w:rsidRPr="0056613C">
        <w:rPr>
          <w:rFonts w:asciiTheme="majorBidi" w:hAnsiTheme="majorBidi" w:cstheme="majorBidi"/>
          <w:spacing w:val="0"/>
          <w:sz w:val="23"/>
          <w:szCs w:val="23"/>
        </w:rPr>
        <w:t xml:space="preserve"> alleged conflict</w:t>
      </w:r>
      <w:r w:rsidRPr="0056613C">
        <w:rPr>
          <w:rFonts w:asciiTheme="majorBidi" w:hAnsiTheme="majorBidi" w:cstheme="majorBidi"/>
          <w:spacing w:val="0"/>
          <w:sz w:val="23"/>
          <w:szCs w:val="23"/>
        </w:rPr>
        <w:t xml:space="preserve"> between Constitution and the Shariat bill. It has to be realized that </w:t>
      </w:r>
      <w:r w:rsidR="00575967" w:rsidRPr="0056613C">
        <w:rPr>
          <w:rStyle w:val="BodytextSpacing0pt"/>
          <w:rFonts w:asciiTheme="majorBidi" w:eastAsia="Courier New" w:hAnsiTheme="majorBidi" w:cstheme="majorBidi"/>
          <w:sz w:val="23"/>
          <w:szCs w:val="23"/>
          <w:shd w:val="clear" w:color="auto" w:fill="auto"/>
        </w:rPr>
        <w:t>th</w:t>
      </w:r>
      <w:r w:rsidRPr="0056613C">
        <w:rPr>
          <w:rStyle w:val="BodytextSpacing0pt"/>
          <w:rFonts w:asciiTheme="majorBidi" w:eastAsia="Courier New" w:hAnsiTheme="majorBidi" w:cstheme="majorBidi"/>
          <w:sz w:val="23"/>
          <w:szCs w:val="23"/>
          <w:shd w:val="clear" w:color="auto" w:fill="auto"/>
        </w:rPr>
        <w:t>e</w:t>
      </w:r>
      <w:r w:rsidRPr="0056613C">
        <w:rPr>
          <w:rFonts w:asciiTheme="majorBidi" w:hAnsiTheme="majorBidi" w:cstheme="majorBidi"/>
          <w:spacing w:val="0"/>
          <w:sz w:val="23"/>
          <w:szCs w:val="23"/>
        </w:rPr>
        <w:t xml:space="preserve"> Constitution </w:t>
      </w:r>
      <w:r w:rsidR="00575967" w:rsidRPr="0056613C">
        <w:rPr>
          <w:rFonts w:asciiTheme="majorBidi" w:hAnsiTheme="majorBidi" w:cstheme="majorBidi"/>
          <w:spacing w:val="0"/>
          <w:sz w:val="23"/>
          <w:szCs w:val="23"/>
        </w:rPr>
        <w:t>h</w:t>
      </w:r>
      <w:r w:rsidRPr="0056613C">
        <w:rPr>
          <w:rStyle w:val="BodytextSpacing0pt"/>
          <w:rFonts w:asciiTheme="majorBidi" w:eastAsia="Courier New" w:hAnsiTheme="majorBidi" w:cstheme="majorBidi"/>
          <w:sz w:val="23"/>
          <w:szCs w:val="23"/>
          <w:shd w:val="clear" w:color="auto" w:fill="auto"/>
        </w:rPr>
        <w:t>as</w:t>
      </w:r>
      <w:r w:rsidRPr="0056613C">
        <w:rPr>
          <w:rFonts w:asciiTheme="majorBidi" w:hAnsiTheme="majorBidi" w:cstheme="majorBidi"/>
          <w:spacing w:val="0"/>
          <w:sz w:val="23"/>
          <w:szCs w:val="23"/>
        </w:rPr>
        <w:t xml:space="preserve"> precedence over any ordinary act of the Parlia</w:t>
      </w:r>
      <w:r w:rsidRPr="0056613C">
        <w:rPr>
          <w:rFonts w:asciiTheme="majorBidi" w:hAnsiTheme="majorBidi" w:cstheme="majorBidi"/>
          <w:spacing w:val="0"/>
          <w:sz w:val="23"/>
          <w:szCs w:val="23"/>
        </w:rPr>
        <w:softHyphen/>
        <w:t>ment and as such what should be in the Constitution cannot be taken</w:t>
      </w:r>
      <w:r w:rsidR="00575967" w:rsidRPr="0056613C">
        <w:rPr>
          <w:rFonts w:asciiTheme="majorBidi" w:hAnsiTheme="majorBidi" w:cstheme="majorBidi"/>
          <w:spacing w:val="0"/>
          <w:sz w:val="23"/>
          <w:szCs w:val="23"/>
        </w:rPr>
        <w:t xml:space="preserve"> care of merely by a Federal Act. Let us be very clear that Shariat Bill represents a concept, an approach and a need, and it is our duty to see how this concept can be realized through constitutional amendment, federal law and executive action:</w:t>
      </w:r>
    </w:p>
    <w:p w:rsidR="001577BA" w:rsidRPr="0056613C" w:rsidRDefault="00293FBE" w:rsidP="00651F5B">
      <w:pPr>
        <w:pStyle w:val="Bodytext30"/>
        <w:numPr>
          <w:ilvl w:val="0"/>
          <w:numId w:val="1"/>
        </w:numPr>
        <w:shd w:val="clear" w:color="auto" w:fill="auto"/>
        <w:spacing w:after="240" w:line="276" w:lineRule="auto"/>
        <w:ind w:right="630"/>
        <w:jc w:val="both"/>
        <w:rPr>
          <w:rFonts w:asciiTheme="majorBidi" w:hAnsiTheme="majorBidi" w:cstheme="majorBidi"/>
          <w:noProof/>
          <w:spacing w:val="0"/>
          <w:sz w:val="23"/>
          <w:szCs w:val="23"/>
        </w:rPr>
      </w:pPr>
      <w:r w:rsidRPr="0056613C">
        <w:rPr>
          <w:rFonts w:asciiTheme="majorBidi" w:hAnsiTheme="majorBidi" w:cstheme="majorBidi"/>
          <w:spacing w:val="0"/>
          <w:sz w:val="23"/>
          <w:szCs w:val="23"/>
        </w:rPr>
        <w:t xml:space="preserve">Article 2 is being amended through Ninth Constitutional Amendment. </w:t>
      </w:r>
      <w:r w:rsidR="00686734" w:rsidRPr="0056613C">
        <w:rPr>
          <w:rFonts w:asciiTheme="majorBidi" w:hAnsiTheme="majorBidi" w:cstheme="majorBidi"/>
          <w:spacing w:val="0"/>
          <w:sz w:val="23"/>
          <w:szCs w:val="23"/>
        </w:rPr>
        <w:t>The o</w:t>
      </w:r>
      <w:r w:rsidRPr="0056613C">
        <w:rPr>
          <w:rFonts w:asciiTheme="majorBidi" w:hAnsiTheme="majorBidi" w:cstheme="majorBidi"/>
          <w:spacing w:val="0"/>
          <w:sz w:val="23"/>
          <w:szCs w:val="23"/>
        </w:rPr>
        <w:t>bjectives Resolution h</w:t>
      </w:r>
      <w:r w:rsidRPr="0056613C">
        <w:rPr>
          <w:rStyle w:val="BodytextSpacing0pt"/>
          <w:rFonts w:asciiTheme="majorBidi" w:eastAsia="Courier New" w:hAnsiTheme="majorBidi" w:cstheme="majorBidi"/>
          <w:sz w:val="23"/>
          <w:szCs w:val="23"/>
          <w:shd w:val="clear" w:color="auto" w:fill="auto"/>
        </w:rPr>
        <w:t>as</w:t>
      </w:r>
      <w:r w:rsidRPr="0056613C">
        <w:rPr>
          <w:rFonts w:asciiTheme="majorBidi" w:hAnsiTheme="majorBidi" w:cstheme="majorBidi"/>
          <w:spacing w:val="0"/>
          <w:sz w:val="23"/>
          <w:szCs w:val="23"/>
        </w:rPr>
        <w:t xml:space="preserve"> also been incorporated </w:t>
      </w:r>
      <w:r w:rsidRPr="0056613C">
        <w:rPr>
          <w:rStyle w:val="BodytextSpacing0pt"/>
          <w:rFonts w:asciiTheme="majorBidi" w:eastAsia="Courier New" w:hAnsiTheme="majorBidi" w:cstheme="majorBidi"/>
          <w:sz w:val="23"/>
          <w:szCs w:val="23"/>
          <w:shd w:val="clear" w:color="auto" w:fill="auto"/>
        </w:rPr>
        <w:t>in the</w:t>
      </w:r>
      <w:r w:rsidRPr="0056613C">
        <w:rPr>
          <w:rFonts w:asciiTheme="majorBidi" w:hAnsiTheme="majorBidi" w:cstheme="majorBidi"/>
          <w:spacing w:val="0"/>
          <w:sz w:val="23"/>
          <w:szCs w:val="23"/>
        </w:rPr>
        <w:t xml:space="preserve"> body of the Constitution in the form of 2-A. As such </w:t>
      </w:r>
      <w:r w:rsidRPr="0056613C">
        <w:rPr>
          <w:rStyle w:val="BodytextSpacing0pt"/>
          <w:rFonts w:asciiTheme="majorBidi" w:eastAsia="Courier New" w:hAnsiTheme="majorBidi" w:cstheme="majorBidi"/>
          <w:sz w:val="23"/>
          <w:szCs w:val="23"/>
          <w:shd w:val="clear" w:color="auto" w:fill="auto"/>
        </w:rPr>
        <w:t>it may</w:t>
      </w:r>
      <w:r w:rsidRPr="0056613C">
        <w:rPr>
          <w:rFonts w:asciiTheme="majorBidi" w:hAnsiTheme="majorBidi" w:cstheme="majorBidi"/>
          <w:spacing w:val="0"/>
          <w:sz w:val="23"/>
          <w:szCs w:val="23"/>
        </w:rPr>
        <w:t xml:space="preserve"> not be advisable to further amend this article at this stage, although it would have been better if the whole article was redrafted to provide f</w:t>
      </w:r>
      <w:r w:rsidR="00686734" w:rsidRPr="0056613C">
        <w:rPr>
          <w:rFonts w:asciiTheme="majorBidi" w:hAnsiTheme="majorBidi" w:cstheme="majorBidi"/>
          <w:spacing w:val="0"/>
          <w:sz w:val="23"/>
          <w:szCs w:val="23"/>
        </w:rPr>
        <w:t>o</w:t>
      </w:r>
      <w:r w:rsidRPr="0056613C">
        <w:rPr>
          <w:rFonts w:asciiTheme="majorBidi" w:hAnsiTheme="majorBidi" w:cstheme="majorBidi"/>
          <w:spacing w:val="0"/>
          <w:sz w:val="23"/>
          <w:szCs w:val="23"/>
        </w:rPr>
        <w:t>r the</w:t>
      </w:r>
      <w:r w:rsidRPr="0056613C">
        <w:rPr>
          <w:rStyle w:val="Bodytext9pt"/>
          <w:rFonts w:asciiTheme="majorBidi" w:hAnsiTheme="majorBidi" w:cstheme="majorBidi"/>
          <w:spacing w:val="0"/>
          <w:sz w:val="23"/>
          <w:szCs w:val="23"/>
          <w:shd w:val="clear" w:color="auto" w:fill="auto"/>
        </w:rPr>
        <w:t xml:space="preserve"> supremacy</w:t>
      </w:r>
      <w:r w:rsidRPr="0056613C">
        <w:rPr>
          <w:rFonts w:asciiTheme="majorBidi" w:hAnsiTheme="majorBidi" w:cstheme="majorBidi"/>
          <w:spacing w:val="0"/>
          <w:sz w:val="23"/>
          <w:szCs w:val="23"/>
        </w:rPr>
        <w:t xml:space="preserve"> of the Quran and Sunnah in clear and the </w:t>
      </w:r>
      <w:r w:rsidR="00686734" w:rsidRPr="0056613C">
        <w:rPr>
          <w:rFonts w:asciiTheme="majorBidi" w:hAnsiTheme="majorBidi" w:cstheme="majorBidi"/>
          <w:spacing w:val="0"/>
          <w:sz w:val="23"/>
          <w:szCs w:val="23"/>
        </w:rPr>
        <w:t>unequivocal</w:t>
      </w:r>
      <w:r w:rsidRPr="0056613C">
        <w:rPr>
          <w:rFonts w:asciiTheme="majorBidi" w:hAnsiTheme="majorBidi" w:cstheme="majorBidi"/>
          <w:spacing w:val="0"/>
          <w:sz w:val="23"/>
          <w:szCs w:val="23"/>
        </w:rPr>
        <w:t xml:space="preserve"> terms.</w:t>
      </w:r>
    </w:p>
    <w:p w:rsidR="003C18C3" w:rsidRPr="0056613C" w:rsidRDefault="003C18C3" w:rsidP="00651F5B">
      <w:pPr>
        <w:pStyle w:val="Bodytext30"/>
        <w:numPr>
          <w:ilvl w:val="0"/>
          <w:numId w:val="1"/>
        </w:numPr>
        <w:shd w:val="clear" w:color="auto" w:fill="auto"/>
        <w:spacing w:after="240" w:line="276" w:lineRule="auto"/>
        <w:ind w:right="630"/>
        <w:jc w:val="both"/>
        <w:rPr>
          <w:rFonts w:asciiTheme="majorBidi" w:hAnsiTheme="majorBidi" w:cstheme="majorBidi"/>
          <w:noProof/>
          <w:spacing w:val="0"/>
          <w:sz w:val="23"/>
          <w:szCs w:val="23"/>
        </w:rPr>
      </w:pPr>
      <w:r w:rsidRPr="0056613C">
        <w:rPr>
          <w:rFonts w:asciiTheme="majorBidi" w:hAnsiTheme="majorBidi" w:cstheme="majorBidi"/>
          <w:spacing w:val="0"/>
          <w:sz w:val="23"/>
          <w:szCs w:val="23"/>
        </w:rPr>
        <w:lastRenderedPageBreak/>
        <w:t xml:space="preserve">Articles 4 and 5 of the Constitution are very fundamental articles and lay down the basis of the whole legal system of the country. </w:t>
      </w:r>
      <w:r w:rsidRPr="0056613C">
        <w:rPr>
          <w:rStyle w:val="BodytextSpacing0pt"/>
          <w:rFonts w:asciiTheme="majorBidi" w:eastAsia="Courier New" w:hAnsiTheme="majorBidi" w:cstheme="majorBidi"/>
          <w:sz w:val="23"/>
          <w:szCs w:val="23"/>
          <w:shd w:val="clear" w:color="auto" w:fill="auto"/>
        </w:rPr>
        <w:t>They</w:t>
      </w:r>
      <w:r w:rsidRPr="0056613C">
        <w:rPr>
          <w:rFonts w:asciiTheme="majorBidi" w:hAnsiTheme="majorBidi" w:cstheme="majorBidi"/>
          <w:spacing w:val="0"/>
          <w:sz w:val="23"/>
          <w:szCs w:val="23"/>
        </w:rPr>
        <w:t xml:space="preserve"> deserve to be amended to make explicit provision for the supremacy of the Shariah. We would suggest the following:</w:t>
      </w:r>
    </w:p>
    <w:p w:rsidR="003C18C3" w:rsidRPr="0056613C" w:rsidRDefault="003C18C3" w:rsidP="005C1DF1">
      <w:pPr>
        <w:pStyle w:val="Bodytext30"/>
        <w:numPr>
          <w:ilvl w:val="0"/>
          <w:numId w:val="2"/>
        </w:numPr>
        <w:shd w:val="clear" w:color="auto" w:fill="auto"/>
        <w:spacing w:after="240" w:line="276" w:lineRule="auto"/>
        <w:ind w:right="630"/>
        <w:jc w:val="both"/>
        <w:rPr>
          <w:rFonts w:asciiTheme="majorBidi" w:hAnsiTheme="majorBidi" w:cstheme="majorBidi"/>
          <w:noProof/>
          <w:spacing w:val="0"/>
          <w:sz w:val="23"/>
          <w:szCs w:val="23"/>
        </w:rPr>
      </w:pPr>
      <w:r w:rsidRPr="0056613C">
        <w:rPr>
          <w:rFonts w:asciiTheme="majorBidi" w:hAnsiTheme="majorBidi" w:cstheme="majorBidi"/>
          <w:spacing w:val="0"/>
          <w:sz w:val="23"/>
          <w:szCs w:val="23"/>
        </w:rPr>
        <w:t xml:space="preserve">Article 4: Its </w:t>
      </w:r>
      <w:r w:rsidRPr="0056613C">
        <w:rPr>
          <w:rStyle w:val="BodytextSpacing0pt"/>
          <w:rFonts w:asciiTheme="majorBidi" w:hAnsiTheme="majorBidi" w:cstheme="majorBidi"/>
          <w:sz w:val="23"/>
          <w:szCs w:val="23"/>
          <w:shd w:val="clear" w:color="auto" w:fill="auto"/>
        </w:rPr>
        <w:t>title</w:t>
      </w:r>
      <w:r w:rsidRPr="0056613C">
        <w:rPr>
          <w:rFonts w:asciiTheme="majorBidi" w:hAnsiTheme="majorBidi" w:cstheme="majorBidi"/>
          <w:spacing w:val="0"/>
          <w:sz w:val="23"/>
          <w:szCs w:val="23"/>
        </w:rPr>
        <w:t xml:space="preserve"> be called "right of individuals to be dealt with in accordance with the Shariah, law, etc."</w:t>
      </w:r>
    </w:p>
    <w:p w:rsidR="00DF01ED" w:rsidRPr="0056613C" w:rsidRDefault="003C18C3" w:rsidP="00DF01ED">
      <w:pPr>
        <w:pStyle w:val="Bodytext30"/>
        <w:numPr>
          <w:ilvl w:val="0"/>
          <w:numId w:val="2"/>
        </w:numPr>
        <w:shd w:val="clear" w:color="auto" w:fill="auto"/>
        <w:spacing w:after="240" w:line="276" w:lineRule="auto"/>
        <w:ind w:right="630"/>
        <w:jc w:val="both"/>
        <w:rPr>
          <w:rFonts w:asciiTheme="majorBidi" w:hAnsiTheme="majorBidi" w:cstheme="majorBidi"/>
          <w:noProof/>
          <w:spacing w:val="0"/>
          <w:sz w:val="23"/>
          <w:szCs w:val="23"/>
        </w:rPr>
      </w:pPr>
      <w:r w:rsidRPr="0056613C">
        <w:rPr>
          <w:rFonts w:asciiTheme="majorBidi" w:hAnsiTheme="majorBidi" w:cstheme="majorBidi"/>
          <w:spacing w:val="0"/>
          <w:sz w:val="23"/>
          <w:szCs w:val="23"/>
        </w:rPr>
        <w:t xml:space="preserve">Article 4(a): In </w:t>
      </w:r>
      <w:r w:rsidRPr="0056613C">
        <w:rPr>
          <w:rStyle w:val="BodytextSpacing0pt"/>
          <w:rFonts w:asciiTheme="majorBidi" w:eastAsia="Courier New" w:hAnsiTheme="majorBidi" w:cstheme="majorBidi"/>
          <w:sz w:val="23"/>
          <w:szCs w:val="23"/>
          <w:shd w:val="clear" w:color="auto" w:fill="auto"/>
        </w:rPr>
        <w:t>this</w:t>
      </w:r>
      <w:r w:rsidRPr="0056613C">
        <w:rPr>
          <w:rFonts w:asciiTheme="majorBidi" w:hAnsiTheme="majorBidi" w:cstheme="majorBidi"/>
          <w:spacing w:val="0"/>
          <w:sz w:val="23"/>
          <w:szCs w:val="23"/>
        </w:rPr>
        <w:t xml:space="preserve"> article the word "Shariah" be added and prefixed to the word "Law" used five times </w:t>
      </w:r>
      <w:r w:rsidRPr="0056613C">
        <w:rPr>
          <w:rStyle w:val="BodytextSpacing0pt"/>
          <w:rFonts w:asciiTheme="majorBidi" w:eastAsia="Courier New" w:hAnsiTheme="majorBidi" w:cstheme="majorBidi"/>
          <w:sz w:val="23"/>
          <w:szCs w:val="23"/>
          <w:shd w:val="clear" w:color="auto" w:fill="auto"/>
        </w:rPr>
        <w:t>in this</w:t>
      </w:r>
      <w:r w:rsidRPr="0056613C">
        <w:rPr>
          <w:rFonts w:asciiTheme="majorBidi" w:hAnsiTheme="majorBidi" w:cstheme="majorBidi"/>
          <w:spacing w:val="0"/>
          <w:sz w:val="23"/>
          <w:szCs w:val="23"/>
        </w:rPr>
        <w:t xml:space="preserve"> article.</w:t>
      </w:r>
    </w:p>
    <w:p w:rsidR="003C18C3" w:rsidRPr="0056613C" w:rsidRDefault="003C18C3" w:rsidP="00651F5B">
      <w:pPr>
        <w:pStyle w:val="Bodytext30"/>
        <w:numPr>
          <w:ilvl w:val="0"/>
          <w:numId w:val="1"/>
        </w:numPr>
        <w:shd w:val="clear" w:color="auto" w:fill="auto"/>
        <w:spacing w:after="240" w:line="276" w:lineRule="auto"/>
        <w:ind w:right="630"/>
        <w:jc w:val="both"/>
        <w:rPr>
          <w:rFonts w:asciiTheme="majorBidi" w:hAnsiTheme="majorBidi" w:cstheme="majorBidi"/>
          <w:noProof/>
          <w:spacing w:val="0"/>
          <w:sz w:val="23"/>
          <w:szCs w:val="23"/>
        </w:rPr>
      </w:pPr>
      <w:r w:rsidRPr="0056613C">
        <w:rPr>
          <w:rFonts w:asciiTheme="majorBidi" w:hAnsiTheme="majorBidi" w:cstheme="majorBidi"/>
          <w:spacing w:val="0"/>
          <w:sz w:val="23"/>
          <w:szCs w:val="23"/>
        </w:rPr>
        <w:t>In article 5 a new article be added as 5-A with the short title "Supremacy of Shariah". The new clause is as follows;</w:t>
      </w:r>
    </w:p>
    <w:p w:rsidR="003C18C3" w:rsidRPr="0056613C" w:rsidRDefault="003C18C3" w:rsidP="00765006">
      <w:pPr>
        <w:pStyle w:val="Bodytext30"/>
        <w:shd w:val="clear" w:color="auto" w:fill="auto"/>
        <w:spacing w:after="240" w:line="276" w:lineRule="auto"/>
        <w:ind w:right="630" w:firstLine="0"/>
        <w:jc w:val="both"/>
        <w:rPr>
          <w:rFonts w:asciiTheme="majorBidi" w:hAnsiTheme="majorBidi" w:cstheme="majorBidi"/>
          <w:spacing w:val="0"/>
          <w:sz w:val="28"/>
          <w:szCs w:val="28"/>
          <w:u w:val="single"/>
        </w:rPr>
      </w:pPr>
      <w:r w:rsidRPr="0056613C">
        <w:rPr>
          <w:rFonts w:asciiTheme="majorBidi" w:hAnsiTheme="majorBidi" w:cstheme="majorBidi"/>
          <w:spacing w:val="0"/>
          <w:sz w:val="28"/>
          <w:szCs w:val="28"/>
          <w:u w:val="single"/>
        </w:rPr>
        <w:t>Supremacy of Shariah</w:t>
      </w:r>
    </w:p>
    <w:p w:rsidR="003C18C3" w:rsidRPr="0056613C" w:rsidRDefault="003C18C3" w:rsidP="003C18C3">
      <w:pPr>
        <w:pStyle w:val="Bodytext30"/>
        <w:shd w:val="clear" w:color="auto" w:fill="auto"/>
        <w:spacing w:after="240" w:line="276" w:lineRule="auto"/>
        <w:ind w:left="1620" w:right="630" w:hanging="360"/>
        <w:jc w:val="both"/>
        <w:rPr>
          <w:rFonts w:asciiTheme="majorBidi" w:hAnsiTheme="majorBidi" w:cstheme="majorBidi"/>
          <w:spacing w:val="0"/>
          <w:sz w:val="23"/>
          <w:szCs w:val="23"/>
        </w:rPr>
      </w:pPr>
      <w:r w:rsidRPr="0056613C">
        <w:rPr>
          <w:rFonts w:asciiTheme="majorBidi" w:hAnsiTheme="majorBidi" w:cstheme="majorBidi"/>
          <w:b/>
          <w:bCs/>
          <w:noProof/>
          <w:spacing w:val="0"/>
          <w:sz w:val="23"/>
          <w:szCs w:val="23"/>
          <w:u w:val="single"/>
        </w:rPr>
        <w:t>5 (a)</w:t>
      </w:r>
      <w:r w:rsidRPr="0056613C">
        <w:rPr>
          <w:rFonts w:asciiTheme="majorBidi" w:hAnsiTheme="majorBidi" w:cstheme="majorBidi"/>
          <w:spacing w:val="0"/>
          <w:sz w:val="23"/>
          <w:szCs w:val="23"/>
        </w:rPr>
        <w:t xml:space="preserve"> Notwithstanding anything contained in the Constitution or the law, all enactments made by Majlis-e-Shoora (Parliament) or a Provincial Assembly, ordinances issued by the President or a Governor rules, regulations and bye-laws made by any authority, body or corporation, judgments, decisions or orders passed by any court, tribunal or authority including the President, Governor, Supreme Court, High Court or the Federal Shariat Court, a Government, a local authority, a body or a corporation shall be in accordance with the Shariah; and any law, or direction, decision or action issued or taken at any time which is repugnant to the injunctions of Islam as contained in the holy Quran and Shariah of the holy Prophet (peace be upon him) shall be void."</w:t>
      </w:r>
    </w:p>
    <w:p w:rsidR="00DF01ED" w:rsidRPr="0056613C" w:rsidRDefault="003C18C3" w:rsidP="00DF01ED">
      <w:pPr>
        <w:pStyle w:val="Bodytext30"/>
        <w:numPr>
          <w:ilvl w:val="0"/>
          <w:numId w:val="1"/>
        </w:numPr>
        <w:shd w:val="clear" w:color="auto" w:fill="auto"/>
        <w:spacing w:after="240" w:line="276" w:lineRule="auto"/>
        <w:ind w:right="630"/>
        <w:jc w:val="both"/>
        <w:rPr>
          <w:rFonts w:asciiTheme="majorBidi" w:hAnsiTheme="majorBidi" w:cstheme="majorBidi"/>
          <w:spacing w:val="0"/>
          <w:sz w:val="23"/>
          <w:szCs w:val="23"/>
        </w:rPr>
      </w:pPr>
      <w:r w:rsidRPr="0056613C">
        <w:rPr>
          <w:rStyle w:val="BodytextPMingLiU"/>
          <w:rFonts w:asciiTheme="majorBidi" w:eastAsia="Courier New" w:hAnsiTheme="majorBidi" w:cstheme="majorBidi"/>
          <w:shd w:val="clear" w:color="auto" w:fill="auto"/>
        </w:rPr>
        <w:t>111</w:t>
      </w:r>
      <w:r w:rsidRPr="0056613C">
        <w:rPr>
          <w:rFonts w:asciiTheme="majorBidi" w:hAnsiTheme="majorBidi" w:cstheme="majorBidi"/>
          <w:spacing w:val="0"/>
          <w:sz w:val="23"/>
          <w:szCs w:val="23"/>
        </w:rPr>
        <w:t xml:space="preserve"> article</w:t>
      </w:r>
      <w:r w:rsidRPr="0056613C">
        <w:rPr>
          <w:rStyle w:val="BodytextPMingLiU"/>
          <w:rFonts w:asciiTheme="majorBidi" w:hAnsiTheme="majorBidi" w:cstheme="majorBidi"/>
          <w:shd w:val="clear" w:color="auto" w:fill="auto"/>
        </w:rPr>
        <w:t xml:space="preserve"> 8(1),</w:t>
      </w:r>
      <w:r w:rsidRPr="0056613C">
        <w:rPr>
          <w:rFonts w:asciiTheme="majorBidi" w:hAnsiTheme="majorBidi" w:cstheme="majorBidi"/>
          <w:spacing w:val="0"/>
          <w:sz w:val="23"/>
          <w:szCs w:val="23"/>
        </w:rPr>
        <w:t xml:space="preserve"> line 2, after "inconsistent with the" and before "rights over" add "Shariah and the".</w:t>
      </w:r>
    </w:p>
    <w:p w:rsidR="003C18C3" w:rsidRPr="0056613C" w:rsidRDefault="003C18C3" w:rsidP="00DF01ED">
      <w:pPr>
        <w:pStyle w:val="Bodytext30"/>
        <w:numPr>
          <w:ilvl w:val="0"/>
          <w:numId w:val="1"/>
        </w:numPr>
        <w:shd w:val="clear" w:color="auto" w:fill="auto"/>
        <w:spacing w:after="240" w:line="276" w:lineRule="auto"/>
        <w:ind w:right="630"/>
        <w:jc w:val="both"/>
        <w:rPr>
          <w:rFonts w:asciiTheme="majorBidi" w:hAnsiTheme="majorBidi" w:cstheme="majorBidi"/>
          <w:spacing w:val="0"/>
          <w:sz w:val="23"/>
          <w:szCs w:val="23"/>
        </w:rPr>
      </w:pPr>
      <w:r w:rsidRPr="0056613C">
        <w:rPr>
          <w:rFonts w:asciiTheme="majorBidi" w:hAnsiTheme="majorBidi" w:cstheme="majorBidi"/>
          <w:spacing w:val="0"/>
          <w:sz w:val="23"/>
          <w:szCs w:val="23"/>
        </w:rPr>
        <w:t xml:space="preserve">Article 31 of </w:t>
      </w:r>
      <w:r w:rsidR="00A75D32" w:rsidRPr="0056613C">
        <w:rPr>
          <w:rStyle w:val="BodytextSpacing0pt"/>
          <w:rFonts w:asciiTheme="majorBidi" w:hAnsiTheme="majorBidi" w:cstheme="majorBidi"/>
          <w:sz w:val="23"/>
          <w:szCs w:val="23"/>
          <w:shd w:val="clear" w:color="auto" w:fill="auto"/>
        </w:rPr>
        <w:t>th</w:t>
      </w:r>
      <w:r w:rsidRPr="0056613C">
        <w:rPr>
          <w:rStyle w:val="BodytextSpacing0pt"/>
          <w:rFonts w:asciiTheme="majorBidi" w:hAnsiTheme="majorBidi" w:cstheme="majorBidi"/>
          <w:sz w:val="23"/>
          <w:szCs w:val="23"/>
          <w:shd w:val="clear" w:color="auto" w:fill="auto"/>
        </w:rPr>
        <w:t>e</w:t>
      </w:r>
      <w:r w:rsidRPr="0056613C">
        <w:rPr>
          <w:rFonts w:asciiTheme="majorBidi" w:hAnsiTheme="majorBidi" w:cstheme="majorBidi"/>
          <w:spacing w:val="0"/>
          <w:sz w:val="23"/>
          <w:szCs w:val="23"/>
        </w:rPr>
        <w:t xml:space="preserve"> Constitution dealing with the directive principle of the state policy </w:t>
      </w:r>
      <w:r w:rsidR="00A75D32" w:rsidRPr="0056613C">
        <w:rPr>
          <w:rStyle w:val="BodytextSpacing0pt"/>
          <w:rFonts w:asciiTheme="majorBidi" w:hAnsiTheme="majorBidi" w:cstheme="majorBidi"/>
          <w:sz w:val="23"/>
          <w:szCs w:val="23"/>
          <w:shd w:val="clear" w:color="auto" w:fill="auto"/>
        </w:rPr>
        <w:t>h</w:t>
      </w:r>
      <w:r w:rsidRPr="0056613C">
        <w:rPr>
          <w:rStyle w:val="BodytextSpacing0pt"/>
          <w:rFonts w:asciiTheme="majorBidi" w:hAnsiTheme="majorBidi" w:cstheme="majorBidi"/>
          <w:sz w:val="23"/>
          <w:szCs w:val="23"/>
          <w:shd w:val="clear" w:color="auto" w:fill="auto"/>
        </w:rPr>
        <w:t>as</w:t>
      </w:r>
      <w:r w:rsidRPr="0056613C">
        <w:rPr>
          <w:rFonts w:asciiTheme="majorBidi" w:hAnsiTheme="majorBidi" w:cstheme="majorBidi"/>
          <w:spacing w:val="0"/>
          <w:sz w:val="23"/>
          <w:szCs w:val="23"/>
        </w:rPr>
        <w:t xml:space="preserve"> </w:t>
      </w:r>
      <w:r w:rsidRPr="0056613C">
        <w:rPr>
          <w:rStyle w:val="BodytextSpacing0pt"/>
          <w:rFonts w:asciiTheme="majorBidi" w:hAnsiTheme="majorBidi" w:cstheme="majorBidi"/>
          <w:sz w:val="23"/>
          <w:szCs w:val="23"/>
          <w:shd w:val="clear" w:color="auto" w:fill="auto"/>
        </w:rPr>
        <w:t>to</w:t>
      </w:r>
      <w:r w:rsidR="00A75D32" w:rsidRPr="0056613C">
        <w:rPr>
          <w:rFonts w:asciiTheme="majorBidi" w:hAnsiTheme="majorBidi" w:cstheme="majorBidi"/>
          <w:spacing w:val="0"/>
          <w:sz w:val="23"/>
          <w:szCs w:val="23"/>
        </w:rPr>
        <w:t xml:space="preserve"> be fu</w:t>
      </w:r>
      <w:r w:rsidRPr="0056613C">
        <w:rPr>
          <w:rFonts w:asciiTheme="majorBidi" w:hAnsiTheme="majorBidi" w:cstheme="majorBidi"/>
          <w:spacing w:val="0"/>
          <w:sz w:val="23"/>
          <w:szCs w:val="23"/>
        </w:rPr>
        <w:t xml:space="preserve">rther strengthened. In this respect </w:t>
      </w:r>
      <w:r w:rsidRPr="0056613C">
        <w:rPr>
          <w:rStyle w:val="BodytextSpacing0pt"/>
          <w:rFonts w:asciiTheme="majorBidi" w:hAnsiTheme="majorBidi" w:cstheme="majorBidi"/>
          <w:sz w:val="23"/>
          <w:szCs w:val="23"/>
          <w:shd w:val="clear" w:color="auto" w:fill="auto"/>
        </w:rPr>
        <w:t>after</w:t>
      </w:r>
      <w:r w:rsidRPr="0056613C">
        <w:rPr>
          <w:rFonts w:asciiTheme="majorBidi" w:hAnsiTheme="majorBidi" w:cstheme="majorBidi"/>
          <w:spacing w:val="0"/>
          <w:sz w:val="23"/>
          <w:szCs w:val="23"/>
        </w:rPr>
        <w:t xml:space="preserve"> 31(c), the following may be added:</w:t>
      </w:r>
    </w:p>
    <w:p w:rsidR="00733B4B" w:rsidRPr="0056613C" w:rsidRDefault="00551F66" w:rsidP="005C02AE">
      <w:pPr>
        <w:pStyle w:val="Bodytext30"/>
        <w:shd w:val="clear" w:color="auto" w:fill="auto"/>
        <w:spacing w:after="240" w:line="276" w:lineRule="auto"/>
        <w:ind w:left="1440" w:right="630" w:hanging="540"/>
        <w:jc w:val="both"/>
        <w:rPr>
          <w:rFonts w:asciiTheme="majorBidi" w:hAnsiTheme="majorBidi" w:cstheme="majorBidi"/>
          <w:spacing w:val="0"/>
          <w:sz w:val="23"/>
          <w:szCs w:val="23"/>
        </w:rPr>
      </w:pPr>
      <w:r w:rsidRPr="0056613C">
        <w:rPr>
          <w:rFonts w:asciiTheme="majorBidi" w:hAnsiTheme="majorBidi" w:cstheme="majorBidi"/>
          <w:b/>
          <w:bCs/>
          <w:noProof/>
          <w:spacing w:val="0"/>
          <w:sz w:val="23"/>
          <w:szCs w:val="23"/>
        </w:rPr>
        <w:t>“</w:t>
      </w:r>
      <w:r w:rsidR="00733B4B" w:rsidRPr="0056613C">
        <w:rPr>
          <w:rFonts w:asciiTheme="majorBidi" w:hAnsiTheme="majorBidi" w:cstheme="majorBidi"/>
          <w:b/>
          <w:bCs/>
          <w:noProof/>
          <w:spacing w:val="0"/>
          <w:sz w:val="23"/>
          <w:szCs w:val="23"/>
        </w:rPr>
        <w:t>(d)</w:t>
      </w:r>
      <w:r w:rsidR="00733B4B" w:rsidRPr="0056613C">
        <w:rPr>
          <w:rFonts w:asciiTheme="majorBidi" w:hAnsiTheme="majorBidi" w:cstheme="majorBidi"/>
          <w:b/>
          <w:bCs/>
          <w:noProof/>
          <w:spacing w:val="0"/>
          <w:sz w:val="23"/>
          <w:szCs w:val="23"/>
        </w:rPr>
        <w:tab/>
      </w:r>
      <w:r w:rsidR="005C02AE" w:rsidRPr="0056613C">
        <w:rPr>
          <w:rFonts w:asciiTheme="majorBidi" w:hAnsiTheme="majorBidi" w:cstheme="majorBidi"/>
          <w:spacing w:val="0"/>
          <w:sz w:val="23"/>
          <w:szCs w:val="23"/>
        </w:rPr>
        <w:t>All functionaries of the state belonging to executive judiciary or legislature, federation, provinces or local administration shall respect</w:t>
      </w:r>
      <w:r w:rsidR="001C354B" w:rsidRPr="0056613C">
        <w:rPr>
          <w:rFonts w:asciiTheme="majorBidi" w:hAnsiTheme="majorBidi" w:cstheme="majorBidi"/>
          <w:spacing w:val="0"/>
          <w:sz w:val="23"/>
          <w:szCs w:val="23"/>
        </w:rPr>
        <w:t xml:space="preserve"> and follow</w:t>
      </w:r>
      <w:r w:rsidR="005C02AE" w:rsidRPr="0056613C">
        <w:rPr>
          <w:rFonts w:asciiTheme="majorBidi" w:hAnsiTheme="majorBidi" w:cstheme="majorBidi"/>
          <w:spacing w:val="0"/>
          <w:sz w:val="23"/>
          <w:szCs w:val="23"/>
        </w:rPr>
        <w:t xml:space="preserve"> the obligations of </w:t>
      </w:r>
      <w:r w:rsidR="005C02AE" w:rsidRPr="0056613C">
        <w:rPr>
          <w:rStyle w:val="BodytextSpacing0pt"/>
          <w:rFonts w:asciiTheme="majorBidi" w:hAnsiTheme="majorBidi" w:cstheme="majorBidi"/>
          <w:sz w:val="23"/>
          <w:szCs w:val="23"/>
          <w:shd w:val="clear" w:color="auto" w:fill="auto"/>
        </w:rPr>
        <w:t>the Shariah</w:t>
      </w:r>
      <w:r w:rsidR="005C02AE" w:rsidRPr="0056613C">
        <w:rPr>
          <w:rFonts w:asciiTheme="majorBidi" w:hAnsiTheme="majorBidi" w:cstheme="majorBidi"/>
          <w:spacing w:val="0"/>
          <w:sz w:val="23"/>
          <w:szCs w:val="23"/>
        </w:rPr>
        <w:t xml:space="preserve"> and avoid its prohibitions."</w:t>
      </w:r>
    </w:p>
    <w:p w:rsidR="005C02AE" w:rsidRPr="0056613C" w:rsidRDefault="00551F66" w:rsidP="0065592F">
      <w:pPr>
        <w:pStyle w:val="Bodytext30"/>
        <w:shd w:val="clear" w:color="auto" w:fill="auto"/>
        <w:spacing w:after="240" w:line="276" w:lineRule="auto"/>
        <w:ind w:left="1440" w:right="630" w:hanging="540"/>
        <w:jc w:val="both"/>
        <w:rPr>
          <w:rFonts w:asciiTheme="majorBidi" w:hAnsiTheme="majorBidi" w:cstheme="majorBidi"/>
          <w:spacing w:val="0"/>
          <w:sz w:val="23"/>
          <w:szCs w:val="23"/>
        </w:rPr>
      </w:pPr>
      <w:r w:rsidRPr="0056613C">
        <w:rPr>
          <w:rFonts w:asciiTheme="majorBidi" w:hAnsiTheme="majorBidi" w:cstheme="majorBidi"/>
          <w:b/>
          <w:bCs/>
          <w:noProof/>
          <w:spacing w:val="0"/>
          <w:sz w:val="23"/>
          <w:szCs w:val="23"/>
        </w:rPr>
        <w:t>“</w:t>
      </w:r>
      <w:r w:rsidR="005C02AE" w:rsidRPr="0056613C">
        <w:rPr>
          <w:rFonts w:asciiTheme="majorBidi" w:hAnsiTheme="majorBidi" w:cstheme="majorBidi"/>
          <w:b/>
          <w:bCs/>
          <w:noProof/>
          <w:spacing w:val="0"/>
          <w:sz w:val="23"/>
          <w:szCs w:val="23"/>
        </w:rPr>
        <w:t>(e)</w:t>
      </w:r>
      <w:r w:rsidR="0065592F" w:rsidRPr="0056613C">
        <w:rPr>
          <w:rFonts w:asciiTheme="majorBidi" w:hAnsiTheme="majorBidi" w:cstheme="majorBidi"/>
          <w:b/>
          <w:bCs/>
          <w:noProof/>
          <w:spacing w:val="0"/>
          <w:sz w:val="23"/>
          <w:szCs w:val="23"/>
        </w:rPr>
        <w:tab/>
      </w:r>
      <w:r w:rsidR="0065592F" w:rsidRPr="0056613C">
        <w:rPr>
          <w:rFonts w:asciiTheme="majorBidi" w:hAnsiTheme="majorBidi" w:cstheme="majorBidi"/>
          <w:spacing w:val="0"/>
          <w:sz w:val="23"/>
          <w:szCs w:val="23"/>
        </w:rPr>
        <w:t xml:space="preserve">All those forms of business or economic and financial activities which are repugnant to the </w:t>
      </w:r>
      <w:r w:rsidR="0065592F" w:rsidRPr="0056613C">
        <w:rPr>
          <w:rStyle w:val="BodytextSpacing0pt"/>
          <w:rFonts w:asciiTheme="majorBidi" w:hAnsiTheme="majorBidi" w:cstheme="majorBidi"/>
          <w:sz w:val="23"/>
          <w:szCs w:val="23"/>
          <w:shd w:val="clear" w:color="auto" w:fill="auto"/>
        </w:rPr>
        <w:t>Shariah</w:t>
      </w:r>
      <w:r w:rsidR="0065592F" w:rsidRPr="0056613C">
        <w:rPr>
          <w:rFonts w:asciiTheme="majorBidi" w:hAnsiTheme="majorBidi" w:cstheme="majorBidi"/>
          <w:spacing w:val="0"/>
          <w:sz w:val="23"/>
          <w:szCs w:val="23"/>
        </w:rPr>
        <w:t xml:space="preserve"> shall be prohibited and wealth procured through illegitimate means may be subject to confiscation by </w:t>
      </w:r>
      <w:r w:rsidR="0065592F" w:rsidRPr="0056613C">
        <w:rPr>
          <w:rStyle w:val="BodytextSpacing0pt"/>
          <w:rFonts w:asciiTheme="majorBidi" w:hAnsiTheme="majorBidi" w:cstheme="majorBidi"/>
          <w:sz w:val="23"/>
          <w:szCs w:val="23"/>
          <w:shd w:val="clear" w:color="auto" w:fill="auto"/>
        </w:rPr>
        <w:t>the</w:t>
      </w:r>
      <w:r w:rsidR="0065592F" w:rsidRPr="0056613C">
        <w:rPr>
          <w:rFonts w:asciiTheme="majorBidi" w:hAnsiTheme="majorBidi" w:cstheme="majorBidi"/>
          <w:spacing w:val="0"/>
          <w:sz w:val="23"/>
          <w:szCs w:val="23"/>
        </w:rPr>
        <w:t xml:space="preserve"> state under a special law made for the purpose to ensure prohibition of illegi</w:t>
      </w:r>
      <w:r w:rsidR="0065592F" w:rsidRPr="0056613C">
        <w:rPr>
          <w:rFonts w:asciiTheme="majorBidi" w:hAnsiTheme="majorBidi" w:cstheme="majorBidi"/>
          <w:spacing w:val="0"/>
          <w:sz w:val="23"/>
          <w:szCs w:val="23"/>
        </w:rPr>
        <w:softHyphen/>
        <w:t>timate means of income."</w:t>
      </w:r>
    </w:p>
    <w:p w:rsidR="0065592F" w:rsidRPr="0056613C" w:rsidRDefault="00551F66" w:rsidP="0065592F">
      <w:pPr>
        <w:pStyle w:val="Bodytext30"/>
        <w:shd w:val="clear" w:color="auto" w:fill="auto"/>
        <w:spacing w:after="240" w:line="276" w:lineRule="auto"/>
        <w:ind w:left="1440" w:right="630" w:hanging="540"/>
        <w:jc w:val="both"/>
        <w:rPr>
          <w:rFonts w:asciiTheme="majorBidi" w:hAnsiTheme="majorBidi" w:cstheme="majorBidi"/>
          <w:spacing w:val="0"/>
          <w:sz w:val="23"/>
          <w:szCs w:val="23"/>
        </w:rPr>
      </w:pPr>
      <w:r w:rsidRPr="0056613C">
        <w:rPr>
          <w:rFonts w:asciiTheme="majorBidi" w:hAnsiTheme="majorBidi" w:cstheme="majorBidi"/>
          <w:b/>
          <w:bCs/>
          <w:noProof/>
          <w:spacing w:val="0"/>
          <w:sz w:val="23"/>
          <w:szCs w:val="23"/>
        </w:rPr>
        <w:lastRenderedPageBreak/>
        <w:t>“</w:t>
      </w:r>
      <w:r w:rsidR="0065592F" w:rsidRPr="0056613C">
        <w:rPr>
          <w:rFonts w:asciiTheme="majorBidi" w:hAnsiTheme="majorBidi" w:cstheme="majorBidi"/>
          <w:b/>
          <w:bCs/>
          <w:noProof/>
          <w:spacing w:val="0"/>
          <w:sz w:val="23"/>
          <w:szCs w:val="23"/>
        </w:rPr>
        <w:t>(f)</w:t>
      </w:r>
      <w:r w:rsidR="0065592F" w:rsidRPr="0056613C">
        <w:rPr>
          <w:rFonts w:asciiTheme="majorBidi" w:hAnsiTheme="majorBidi" w:cstheme="majorBidi"/>
          <w:b/>
          <w:bCs/>
          <w:noProof/>
          <w:spacing w:val="0"/>
          <w:sz w:val="23"/>
          <w:szCs w:val="23"/>
        </w:rPr>
        <w:tab/>
      </w:r>
      <w:r w:rsidRPr="0056613C">
        <w:rPr>
          <w:rFonts w:asciiTheme="majorBidi" w:hAnsiTheme="majorBidi" w:cstheme="majorBidi"/>
          <w:spacing w:val="0"/>
          <w:sz w:val="23"/>
          <w:szCs w:val="23"/>
        </w:rPr>
        <w:t xml:space="preserve">The restructuring of </w:t>
      </w:r>
      <w:r w:rsidRPr="0056613C">
        <w:rPr>
          <w:rStyle w:val="BodytextSpacing0pt"/>
          <w:rFonts w:asciiTheme="majorBidi" w:hAnsiTheme="majorBidi" w:cstheme="majorBidi"/>
          <w:sz w:val="23"/>
          <w:szCs w:val="23"/>
          <w:shd w:val="clear" w:color="auto" w:fill="auto"/>
        </w:rPr>
        <w:t>the</w:t>
      </w:r>
      <w:r w:rsidRPr="0056613C">
        <w:rPr>
          <w:rFonts w:asciiTheme="majorBidi" w:hAnsiTheme="majorBidi" w:cstheme="majorBidi"/>
          <w:spacing w:val="0"/>
          <w:sz w:val="23"/>
          <w:szCs w:val="23"/>
        </w:rPr>
        <w:t xml:space="preserve"> whole educational system and the educational policy in the country to bring </w:t>
      </w:r>
      <w:r w:rsidRPr="0056613C">
        <w:rPr>
          <w:rStyle w:val="BodytextSpacing0pt"/>
          <w:rFonts w:asciiTheme="majorBidi" w:hAnsiTheme="majorBidi" w:cstheme="majorBidi"/>
          <w:sz w:val="23"/>
          <w:szCs w:val="23"/>
          <w:shd w:val="clear" w:color="auto" w:fill="auto"/>
        </w:rPr>
        <w:t>them</w:t>
      </w:r>
      <w:r w:rsidRPr="0056613C">
        <w:rPr>
          <w:rFonts w:asciiTheme="majorBidi" w:hAnsiTheme="majorBidi" w:cstheme="majorBidi"/>
          <w:spacing w:val="0"/>
          <w:sz w:val="23"/>
          <w:szCs w:val="23"/>
        </w:rPr>
        <w:t xml:space="preserve"> in conformity with Islamic values and traditions,"</w:t>
      </w:r>
    </w:p>
    <w:p w:rsidR="00AA6BFE" w:rsidRPr="0056613C" w:rsidRDefault="00551F66" w:rsidP="00AA6BFE">
      <w:pPr>
        <w:pStyle w:val="Bodytext30"/>
        <w:shd w:val="clear" w:color="auto" w:fill="auto"/>
        <w:spacing w:after="240" w:line="276" w:lineRule="auto"/>
        <w:ind w:left="1440" w:right="630" w:hanging="540"/>
        <w:jc w:val="both"/>
        <w:rPr>
          <w:rFonts w:asciiTheme="majorBidi" w:hAnsiTheme="majorBidi" w:cstheme="majorBidi"/>
          <w:spacing w:val="0"/>
          <w:sz w:val="23"/>
          <w:szCs w:val="23"/>
        </w:rPr>
      </w:pPr>
      <w:r w:rsidRPr="0056613C">
        <w:rPr>
          <w:rFonts w:asciiTheme="majorBidi" w:hAnsiTheme="majorBidi" w:cstheme="majorBidi"/>
          <w:b/>
          <w:bCs/>
          <w:noProof/>
          <w:spacing w:val="0"/>
          <w:sz w:val="23"/>
          <w:szCs w:val="23"/>
        </w:rPr>
        <w:t>“(g)</w:t>
      </w:r>
      <w:r w:rsidRPr="0056613C">
        <w:rPr>
          <w:rFonts w:asciiTheme="majorBidi" w:hAnsiTheme="majorBidi" w:cstheme="majorBidi"/>
          <w:b/>
          <w:bCs/>
          <w:noProof/>
          <w:spacing w:val="0"/>
          <w:sz w:val="23"/>
          <w:szCs w:val="23"/>
        </w:rPr>
        <w:tab/>
      </w:r>
      <w:r w:rsidR="002D139A" w:rsidRPr="0056613C">
        <w:rPr>
          <w:rFonts w:asciiTheme="majorBidi" w:hAnsiTheme="majorBidi" w:cstheme="majorBidi"/>
          <w:spacing w:val="0"/>
          <w:sz w:val="23"/>
          <w:szCs w:val="23"/>
        </w:rPr>
        <w:t>The communication media, particularly radio, T.V. and press would respect the ethical norms of Shariah and would project the teachings</w:t>
      </w:r>
      <w:r w:rsidR="002D139A" w:rsidRPr="0056613C">
        <w:rPr>
          <w:rStyle w:val="BodytextPMingLiU"/>
          <w:rFonts w:asciiTheme="majorBidi" w:hAnsiTheme="majorBidi" w:cstheme="majorBidi"/>
          <w:shd w:val="clear" w:color="auto" w:fill="auto"/>
        </w:rPr>
        <w:t xml:space="preserve"> of</w:t>
      </w:r>
      <w:r w:rsidR="002D139A" w:rsidRPr="0056613C">
        <w:rPr>
          <w:rFonts w:asciiTheme="majorBidi" w:hAnsiTheme="majorBidi" w:cstheme="majorBidi"/>
          <w:spacing w:val="0"/>
          <w:sz w:val="23"/>
          <w:szCs w:val="23"/>
        </w:rPr>
        <w:t xml:space="preserve"> Islam in appropriate manner.</w:t>
      </w:r>
    </w:p>
    <w:p w:rsidR="002D139A" w:rsidRPr="0056613C" w:rsidRDefault="005D1F73" w:rsidP="00AA6BFE">
      <w:pPr>
        <w:pStyle w:val="Bodytext30"/>
        <w:numPr>
          <w:ilvl w:val="0"/>
          <w:numId w:val="1"/>
        </w:numPr>
        <w:shd w:val="clear" w:color="auto" w:fill="auto"/>
        <w:spacing w:after="240" w:line="276" w:lineRule="auto"/>
        <w:ind w:right="630"/>
        <w:jc w:val="both"/>
        <w:rPr>
          <w:rFonts w:asciiTheme="majorBidi" w:hAnsiTheme="majorBidi" w:cstheme="majorBidi"/>
          <w:spacing w:val="0"/>
          <w:sz w:val="23"/>
          <w:szCs w:val="23"/>
        </w:rPr>
      </w:pPr>
      <w:r w:rsidRPr="0056613C">
        <w:rPr>
          <w:rFonts w:asciiTheme="majorBidi" w:hAnsiTheme="majorBidi" w:cstheme="majorBidi"/>
          <w:spacing w:val="0"/>
          <w:sz w:val="23"/>
          <w:szCs w:val="23"/>
        </w:rPr>
        <w:t xml:space="preserve">Article 45 of </w:t>
      </w:r>
      <w:r w:rsidRPr="0056613C">
        <w:rPr>
          <w:rStyle w:val="BodytextSpacing0pt"/>
          <w:rFonts w:asciiTheme="majorBidi" w:hAnsiTheme="majorBidi" w:cstheme="majorBidi"/>
          <w:sz w:val="23"/>
          <w:szCs w:val="23"/>
          <w:shd w:val="clear" w:color="auto" w:fill="auto"/>
        </w:rPr>
        <w:t>the</w:t>
      </w:r>
      <w:r w:rsidRPr="0056613C">
        <w:rPr>
          <w:rFonts w:asciiTheme="majorBidi" w:hAnsiTheme="majorBidi" w:cstheme="majorBidi"/>
          <w:spacing w:val="0"/>
          <w:sz w:val="23"/>
          <w:szCs w:val="23"/>
        </w:rPr>
        <w:t xml:space="preserve"> Constitution has to be amended to bring it in conformity </w:t>
      </w:r>
      <w:r w:rsidRPr="0056613C">
        <w:rPr>
          <w:rStyle w:val="BodytextSpacing0pt"/>
          <w:rFonts w:asciiTheme="majorBidi" w:hAnsiTheme="majorBidi" w:cstheme="majorBidi"/>
          <w:sz w:val="23"/>
          <w:szCs w:val="23"/>
          <w:shd w:val="clear" w:color="auto" w:fill="auto"/>
        </w:rPr>
        <w:t>with</w:t>
      </w:r>
      <w:r w:rsidRPr="0056613C">
        <w:rPr>
          <w:rFonts w:asciiTheme="majorBidi" w:hAnsiTheme="majorBidi" w:cstheme="majorBidi"/>
          <w:spacing w:val="0"/>
          <w:sz w:val="23"/>
          <w:szCs w:val="23"/>
        </w:rPr>
        <w:t xml:space="preserve"> the Shariah because</w:t>
      </w:r>
      <w:r w:rsidR="00AA6BFE" w:rsidRPr="0056613C">
        <w:rPr>
          <w:rFonts w:asciiTheme="majorBidi" w:hAnsiTheme="majorBidi" w:cstheme="majorBidi"/>
          <w:spacing w:val="0"/>
          <w:sz w:val="23"/>
          <w:szCs w:val="23"/>
        </w:rPr>
        <w:t xml:space="preserve"> the</w:t>
      </w:r>
      <w:r w:rsidRPr="0056613C">
        <w:rPr>
          <w:rFonts w:asciiTheme="majorBidi" w:hAnsiTheme="majorBidi" w:cstheme="majorBidi"/>
          <w:spacing w:val="0"/>
          <w:sz w:val="23"/>
          <w:szCs w:val="23"/>
        </w:rPr>
        <w:t xml:space="preserve"> head of </w:t>
      </w:r>
      <w:r w:rsidRPr="0056613C">
        <w:rPr>
          <w:rStyle w:val="BodytextSpacing0pt"/>
          <w:rFonts w:asciiTheme="majorBidi" w:hAnsiTheme="majorBidi" w:cstheme="majorBidi"/>
          <w:sz w:val="23"/>
          <w:szCs w:val="23"/>
          <w:shd w:val="clear" w:color="auto" w:fill="auto"/>
        </w:rPr>
        <w:t>the</w:t>
      </w:r>
      <w:r w:rsidRPr="0056613C">
        <w:rPr>
          <w:rFonts w:asciiTheme="majorBidi" w:hAnsiTheme="majorBidi" w:cstheme="majorBidi"/>
          <w:spacing w:val="0"/>
          <w:sz w:val="23"/>
          <w:szCs w:val="23"/>
        </w:rPr>
        <w:t xml:space="preserve"> state has no right in Islam to remit; suspend or commute any stance relating to Hadud or Qisas. It is therefore proposed that after the word "authority" full stop be replaced, by quoma and the following be added;</w:t>
      </w:r>
    </w:p>
    <w:p w:rsidR="00AA6BFE" w:rsidRPr="0056613C" w:rsidRDefault="005D1F73" w:rsidP="00AA6BFE">
      <w:pPr>
        <w:pStyle w:val="Bodytext30"/>
        <w:shd w:val="clear" w:color="auto" w:fill="auto"/>
        <w:spacing w:after="240" w:line="276" w:lineRule="auto"/>
        <w:ind w:left="900" w:right="630" w:hanging="540"/>
        <w:jc w:val="both"/>
        <w:rPr>
          <w:rFonts w:asciiTheme="majorBidi" w:hAnsiTheme="majorBidi" w:cstheme="majorBidi"/>
          <w:spacing w:val="0"/>
          <w:sz w:val="23"/>
          <w:szCs w:val="23"/>
        </w:rPr>
      </w:pPr>
      <w:r w:rsidRPr="0056613C">
        <w:rPr>
          <w:rFonts w:asciiTheme="majorBidi" w:hAnsiTheme="majorBidi" w:cstheme="majorBidi"/>
          <w:b/>
          <w:bCs/>
          <w:noProof/>
          <w:spacing w:val="0"/>
          <w:sz w:val="23"/>
          <w:szCs w:val="23"/>
        </w:rPr>
        <w:tab/>
      </w:r>
      <w:r w:rsidRPr="0056613C">
        <w:rPr>
          <w:rFonts w:asciiTheme="majorBidi" w:hAnsiTheme="majorBidi" w:cstheme="majorBidi"/>
          <w:spacing w:val="0"/>
          <w:sz w:val="23"/>
          <w:szCs w:val="23"/>
        </w:rPr>
        <w:t>"Except a sentence passed by any court or authority in any of the laws enforcing any Hadud or Qisas"</w:t>
      </w:r>
    </w:p>
    <w:p w:rsidR="00651F5B" w:rsidRPr="0056613C" w:rsidRDefault="005D1F73" w:rsidP="00651F5B">
      <w:pPr>
        <w:pStyle w:val="Bodytext30"/>
        <w:numPr>
          <w:ilvl w:val="0"/>
          <w:numId w:val="1"/>
        </w:numPr>
        <w:shd w:val="clear" w:color="auto" w:fill="auto"/>
        <w:spacing w:after="240" w:line="276" w:lineRule="auto"/>
        <w:ind w:right="630"/>
        <w:jc w:val="both"/>
        <w:rPr>
          <w:rFonts w:asciiTheme="majorBidi" w:hAnsiTheme="majorBidi" w:cstheme="majorBidi"/>
          <w:spacing w:val="0"/>
          <w:sz w:val="23"/>
          <w:szCs w:val="23"/>
        </w:rPr>
      </w:pPr>
      <w:r w:rsidRPr="0056613C">
        <w:rPr>
          <w:rFonts w:asciiTheme="majorBidi" w:hAnsiTheme="majorBidi" w:cstheme="majorBidi"/>
          <w:spacing w:val="0"/>
          <w:sz w:val="23"/>
          <w:szCs w:val="23"/>
        </w:rPr>
        <w:t xml:space="preserve">Article </w:t>
      </w:r>
      <w:r w:rsidR="00AA6BFE" w:rsidRPr="0056613C">
        <w:rPr>
          <w:rFonts w:asciiTheme="majorBidi" w:hAnsiTheme="majorBidi" w:cstheme="majorBidi"/>
          <w:spacing w:val="0"/>
          <w:sz w:val="23"/>
          <w:szCs w:val="23"/>
        </w:rPr>
        <w:t>91</w:t>
      </w:r>
      <w:r w:rsidRPr="0056613C">
        <w:rPr>
          <w:rFonts w:asciiTheme="majorBidi" w:hAnsiTheme="majorBidi" w:cstheme="majorBidi"/>
          <w:spacing w:val="0"/>
          <w:sz w:val="23"/>
          <w:szCs w:val="23"/>
        </w:rPr>
        <w:t xml:space="preserve"> deals with the appointment of </w:t>
      </w:r>
      <w:r w:rsidR="00AA6BFE" w:rsidRPr="0056613C">
        <w:rPr>
          <w:rFonts w:asciiTheme="majorBidi" w:hAnsiTheme="majorBidi" w:cstheme="majorBidi"/>
          <w:spacing w:val="0"/>
          <w:sz w:val="23"/>
          <w:szCs w:val="23"/>
        </w:rPr>
        <w:t>t</w:t>
      </w:r>
      <w:r w:rsidRPr="0056613C">
        <w:rPr>
          <w:rFonts w:asciiTheme="majorBidi" w:hAnsiTheme="majorBidi" w:cstheme="majorBidi"/>
          <w:spacing w:val="0"/>
          <w:sz w:val="23"/>
          <w:szCs w:val="23"/>
        </w:rPr>
        <w:t xml:space="preserve">he </w:t>
      </w:r>
      <w:r w:rsidR="00AA6BFE" w:rsidRPr="0056613C">
        <w:rPr>
          <w:rFonts w:asciiTheme="majorBidi" w:hAnsiTheme="majorBidi" w:cstheme="majorBidi"/>
          <w:spacing w:val="0"/>
          <w:sz w:val="23"/>
          <w:szCs w:val="23"/>
        </w:rPr>
        <w:t>Prime Minister</w:t>
      </w:r>
      <w:r w:rsidRPr="0056613C">
        <w:rPr>
          <w:rFonts w:asciiTheme="majorBidi" w:hAnsiTheme="majorBidi" w:cstheme="majorBidi"/>
          <w:spacing w:val="0"/>
          <w:sz w:val="23"/>
          <w:szCs w:val="23"/>
        </w:rPr>
        <w:t xml:space="preserve">. </w:t>
      </w:r>
      <w:r w:rsidR="00AA6BFE" w:rsidRPr="0056613C">
        <w:rPr>
          <w:rFonts w:asciiTheme="majorBidi" w:hAnsiTheme="majorBidi" w:cstheme="majorBidi"/>
          <w:spacing w:val="0"/>
          <w:sz w:val="23"/>
          <w:szCs w:val="23"/>
        </w:rPr>
        <w:t>While the original Q1973 constitution laid down that the prime minister shall be a Muslim, and the oath of the prime minister assumes him to be a Muslim, there is no explicit mention of this in the present formulation of article 91 as amended in March, 1985. It is therefore proposed that article 91 be amended as follows:</w:t>
      </w:r>
    </w:p>
    <w:p w:rsidR="00651F5B" w:rsidRPr="0056613C" w:rsidRDefault="00651F5B" w:rsidP="00651F5B">
      <w:pPr>
        <w:pStyle w:val="Bodytext30"/>
        <w:numPr>
          <w:ilvl w:val="0"/>
          <w:numId w:val="5"/>
        </w:numPr>
        <w:shd w:val="clear" w:color="auto" w:fill="auto"/>
        <w:spacing w:after="240" w:line="276" w:lineRule="auto"/>
        <w:ind w:right="630"/>
        <w:jc w:val="both"/>
        <w:rPr>
          <w:rFonts w:asciiTheme="majorBidi" w:hAnsiTheme="majorBidi" w:cstheme="majorBidi"/>
          <w:spacing w:val="0"/>
          <w:sz w:val="23"/>
          <w:szCs w:val="23"/>
        </w:rPr>
      </w:pPr>
      <w:r w:rsidRPr="0056613C">
        <w:rPr>
          <w:rFonts w:asciiTheme="majorBidi" w:hAnsiTheme="majorBidi" w:cstheme="majorBidi"/>
          <w:spacing w:val="0"/>
          <w:sz w:val="23"/>
          <w:szCs w:val="23"/>
        </w:rPr>
        <w:t>Article 91 (2) line 2 after “from amongst the” and before “members” add “Muslim”.</w:t>
      </w:r>
    </w:p>
    <w:p w:rsidR="00651F5B" w:rsidRPr="0056613C" w:rsidRDefault="00651F5B" w:rsidP="00651F5B">
      <w:pPr>
        <w:pStyle w:val="Bodytext30"/>
        <w:numPr>
          <w:ilvl w:val="0"/>
          <w:numId w:val="5"/>
        </w:numPr>
        <w:shd w:val="clear" w:color="auto" w:fill="auto"/>
        <w:spacing w:after="240" w:line="276" w:lineRule="auto"/>
        <w:ind w:right="630"/>
        <w:jc w:val="both"/>
        <w:rPr>
          <w:rFonts w:asciiTheme="majorBidi" w:hAnsiTheme="majorBidi" w:cstheme="majorBidi"/>
          <w:spacing w:val="0"/>
          <w:sz w:val="23"/>
          <w:szCs w:val="23"/>
        </w:rPr>
      </w:pPr>
      <w:r w:rsidRPr="0056613C">
        <w:rPr>
          <w:rFonts w:asciiTheme="majorBidi" w:hAnsiTheme="majorBidi" w:cstheme="majorBidi"/>
          <w:spacing w:val="0"/>
          <w:sz w:val="23"/>
          <w:szCs w:val="23"/>
        </w:rPr>
        <w:t>Article 91 (2-A) line 3 after “shall invite the” and before “members” add “Muslim”.</w:t>
      </w:r>
    </w:p>
    <w:p w:rsidR="00651F5B" w:rsidRPr="0056613C" w:rsidRDefault="00651F5B" w:rsidP="00651F5B">
      <w:pPr>
        <w:pStyle w:val="Bodytext30"/>
        <w:numPr>
          <w:ilvl w:val="0"/>
          <w:numId w:val="1"/>
        </w:numPr>
        <w:shd w:val="clear" w:color="auto" w:fill="auto"/>
        <w:spacing w:after="240" w:line="276" w:lineRule="auto"/>
        <w:ind w:right="630"/>
        <w:jc w:val="both"/>
        <w:rPr>
          <w:rFonts w:asciiTheme="majorBidi" w:hAnsiTheme="majorBidi" w:cstheme="majorBidi"/>
          <w:spacing w:val="0"/>
          <w:sz w:val="23"/>
          <w:szCs w:val="23"/>
        </w:rPr>
      </w:pPr>
      <w:r w:rsidRPr="0056613C">
        <w:rPr>
          <w:rFonts w:asciiTheme="majorBidi" w:hAnsiTheme="majorBidi" w:cstheme="majorBidi"/>
          <w:spacing w:val="0"/>
          <w:sz w:val="23"/>
          <w:szCs w:val="23"/>
        </w:rPr>
        <w:t>Article 177 deals with the appointment of the Chief justice of Pakistan and the judges of the Supreme Court. After president and the prime minister this is the most important position in an Islamic state. It is therefore essential that the chief justice should be a Muslim, having adequate knowledge of Islam, it is therefore proposed that this article be amended as follows:</w:t>
      </w:r>
    </w:p>
    <w:p w:rsidR="00651F5B" w:rsidRPr="0056613C" w:rsidRDefault="00651F5B" w:rsidP="00651F5B">
      <w:pPr>
        <w:pStyle w:val="Bodytext30"/>
        <w:numPr>
          <w:ilvl w:val="0"/>
          <w:numId w:val="6"/>
        </w:numPr>
        <w:shd w:val="clear" w:color="auto" w:fill="auto"/>
        <w:spacing w:after="240" w:line="276" w:lineRule="auto"/>
        <w:ind w:right="630"/>
        <w:jc w:val="both"/>
        <w:rPr>
          <w:rFonts w:asciiTheme="majorBidi" w:hAnsiTheme="majorBidi" w:cstheme="majorBidi"/>
          <w:spacing w:val="0"/>
          <w:sz w:val="23"/>
          <w:szCs w:val="23"/>
        </w:rPr>
      </w:pPr>
      <w:r w:rsidRPr="0056613C">
        <w:rPr>
          <w:rFonts w:asciiTheme="majorBidi" w:hAnsiTheme="majorBidi" w:cstheme="majorBidi"/>
          <w:spacing w:val="0"/>
          <w:sz w:val="23"/>
          <w:szCs w:val="23"/>
        </w:rPr>
        <w:t>After article 177 after (1) the following (1-A) be added:</w:t>
      </w:r>
    </w:p>
    <w:p w:rsidR="00651F5B" w:rsidRPr="0056613C" w:rsidRDefault="00651F5B" w:rsidP="00651F5B">
      <w:pPr>
        <w:pStyle w:val="Bodytext30"/>
        <w:shd w:val="clear" w:color="auto" w:fill="auto"/>
        <w:spacing w:after="240" w:line="276" w:lineRule="auto"/>
        <w:ind w:left="1440" w:right="630" w:firstLine="0"/>
        <w:jc w:val="both"/>
        <w:rPr>
          <w:rFonts w:asciiTheme="majorBidi" w:hAnsiTheme="majorBidi" w:cstheme="majorBidi"/>
          <w:spacing w:val="0"/>
          <w:sz w:val="23"/>
          <w:szCs w:val="23"/>
        </w:rPr>
      </w:pPr>
      <w:r w:rsidRPr="0056613C">
        <w:rPr>
          <w:rFonts w:asciiTheme="majorBidi" w:hAnsiTheme="majorBidi" w:cstheme="majorBidi"/>
          <w:spacing w:val="0"/>
          <w:sz w:val="23"/>
          <w:szCs w:val="23"/>
        </w:rPr>
        <w:t>“(1-A) the Chief justice of Pakistan Shall be a Muslim, having adequate knowledge of Islam, and qualified to be appointed as Judge of the Supreme Court”.</w:t>
      </w:r>
    </w:p>
    <w:p w:rsidR="00651F5B" w:rsidRPr="0056613C" w:rsidRDefault="00651F5B" w:rsidP="00651F5B">
      <w:pPr>
        <w:pStyle w:val="Bodytext30"/>
        <w:numPr>
          <w:ilvl w:val="0"/>
          <w:numId w:val="6"/>
        </w:numPr>
        <w:shd w:val="clear" w:color="auto" w:fill="auto"/>
        <w:spacing w:after="240" w:line="276" w:lineRule="auto"/>
        <w:ind w:right="630"/>
        <w:jc w:val="both"/>
        <w:rPr>
          <w:rFonts w:asciiTheme="majorBidi" w:hAnsiTheme="majorBidi" w:cstheme="majorBidi"/>
          <w:spacing w:val="0"/>
          <w:sz w:val="23"/>
          <w:szCs w:val="23"/>
        </w:rPr>
      </w:pPr>
      <w:r w:rsidRPr="0056613C">
        <w:rPr>
          <w:rFonts w:asciiTheme="majorBidi" w:hAnsiTheme="majorBidi" w:cstheme="majorBidi"/>
          <w:spacing w:val="0"/>
          <w:sz w:val="23"/>
          <w:szCs w:val="23"/>
        </w:rPr>
        <w:t>In article 177 (2) after (b) the following (c) be added:</w:t>
      </w:r>
    </w:p>
    <w:p w:rsidR="00EA11AB" w:rsidRPr="0056613C" w:rsidRDefault="00651F5B" w:rsidP="00EA11AB">
      <w:pPr>
        <w:pStyle w:val="Bodytext30"/>
        <w:shd w:val="clear" w:color="auto" w:fill="auto"/>
        <w:spacing w:after="240" w:line="276" w:lineRule="auto"/>
        <w:ind w:left="1440" w:right="630" w:firstLine="0"/>
        <w:jc w:val="both"/>
        <w:rPr>
          <w:rFonts w:asciiTheme="majorBidi" w:hAnsiTheme="majorBidi" w:cstheme="majorBidi"/>
          <w:spacing w:val="0"/>
          <w:sz w:val="23"/>
          <w:szCs w:val="23"/>
        </w:rPr>
      </w:pPr>
      <w:r w:rsidRPr="0056613C">
        <w:rPr>
          <w:rFonts w:asciiTheme="majorBidi" w:hAnsiTheme="majorBidi" w:cstheme="majorBidi"/>
          <w:spacing w:val="0"/>
          <w:sz w:val="23"/>
          <w:szCs w:val="23"/>
        </w:rPr>
        <w:t xml:space="preserve">“(c) </w:t>
      </w:r>
      <w:r w:rsidR="00340687" w:rsidRPr="0056613C">
        <w:rPr>
          <w:rFonts w:asciiTheme="majorBidi" w:hAnsiTheme="majorBidi" w:cstheme="majorBidi"/>
          <w:spacing w:val="0"/>
          <w:sz w:val="23"/>
          <w:szCs w:val="23"/>
        </w:rPr>
        <w:t>He</w:t>
      </w:r>
      <w:r w:rsidRPr="0056613C">
        <w:rPr>
          <w:rFonts w:asciiTheme="majorBidi" w:hAnsiTheme="majorBidi" w:cstheme="majorBidi"/>
          <w:spacing w:val="0"/>
          <w:sz w:val="23"/>
          <w:szCs w:val="23"/>
        </w:rPr>
        <w:t xml:space="preserve"> has for a period of or for periods </w:t>
      </w:r>
      <w:r w:rsidR="00734ED2" w:rsidRPr="0056613C">
        <w:rPr>
          <w:rFonts w:asciiTheme="majorBidi" w:hAnsiTheme="majorBidi" w:cstheme="majorBidi"/>
          <w:spacing w:val="0"/>
          <w:sz w:val="23"/>
          <w:szCs w:val="23"/>
        </w:rPr>
        <w:t>aggregating not less than 15 years been a Mufti in recognized religious institution or engaged in research or teaching the Islamic sciences in such an institution”.</w:t>
      </w:r>
    </w:p>
    <w:p w:rsidR="00EA11AB" w:rsidRPr="0056613C" w:rsidRDefault="00193405" w:rsidP="00EA11AB">
      <w:pPr>
        <w:pStyle w:val="Bodytext30"/>
        <w:numPr>
          <w:ilvl w:val="0"/>
          <w:numId w:val="1"/>
        </w:numPr>
        <w:shd w:val="clear" w:color="auto" w:fill="auto"/>
        <w:spacing w:after="240" w:line="276" w:lineRule="auto"/>
        <w:ind w:right="630"/>
        <w:jc w:val="both"/>
        <w:rPr>
          <w:rFonts w:asciiTheme="majorBidi" w:hAnsiTheme="majorBidi" w:cstheme="majorBidi"/>
          <w:spacing w:val="0"/>
          <w:sz w:val="23"/>
          <w:szCs w:val="23"/>
        </w:rPr>
      </w:pPr>
      <w:r w:rsidRPr="0056613C">
        <w:rPr>
          <w:rFonts w:asciiTheme="majorBidi" w:hAnsiTheme="majorBidi" w:cstheme="majorBidi"/>
          <w:spacing w:val="0"/>
          <w:sz w:val="23"/>
          <w:szCs w:val="23"/>
        </w:rPr>
        <w:lastRenderedPageBreak/>
        <w:t>In article 193(2) after (c) add (d) as follows:</w:t>
      </w:r>
    </w:p>
    <w:p w:rsidR="00EA11AB" w:rsidRPr="0056613C" w:rsidRDefault="00193405" w:rsidP="00EA11AB">
      <w:pPr>
        <w:pStyle w:val="Bodytext30"/>
        <w:numPr>
          <w:ilvl w:val="0"/>
          <w:numId w:val="8"/>
        </w:numPr>
        <w:shd w:val="clear" w:color="auto" w:fill="auto"/>
        <w:spacing w:after="240" w:line="276" w:lineRule="auto"/>
        <w:ind w:left="1440" w:right="630"/>
        <w:jc w:val="both"/>
        <w:rPr>
          <w:rFonts w:asciiTheme="majorBidi" w:hAnsiTheme="majorBidi" w:cstheme="majorBidi"/>
          <w:spacing w:val="0"/>
          <w:sz w:val="23"/>
          <w:szCs w:val="23"/>
        </w:rPr>
      </w:pPr>
      <w:r w:rsidRPr="0056613C">
        <w:rPr>
          <w:rFonts w:asciiTheme="majorBidi" w:hAnsiTheme="majorBidi" w:cstheme="majorBidi"/>
          <w:spacing w:val="0"/>
          <w:sz w:val="23"/>
          <w:szCs w:val="23"/>
        </w:rPr>
        <w:t>He has, for a period of not less than 10 years, served as a Mufti, or has been engaged in research or teaching in a recognized religious institution."</w:t>
      </w:r>
    </w:p>
    <w:p w:rsidR="00842109" w:rsidRPr="0056613C" w:rsidRDefault="00EA11AB" w:rsidP="00EA11AB">
      <w:pPr>
        <w:pStyle w:val="Bodytext30"/>
        <w:numPr>
          <w:ilvl w:val="0"/>
          <w:numId w:val="1"/>
        </w:numPr>
        <w:shd w:val="clear" w:color="auto" w:fill="auto"/>
        <w:spacing w:after="240" w:line="276" w:lineRule="auto"/>
        <w:ind w:right="630"/>
        <w:jc w:val="both"/>
        <w:rPr>
          <w:rFonts w:asciiTheme="majorBidi" w:hAnsiTheme="majorBidi" w:cstheme="majorBidi"/>
          <w:spacing w:val="0"/>
          <w:sz w:val="23"/>
          <w:szCs w:val="23"/>
        </w:rPr>
      </w:pPr>
      <w:r w:rsidRPr="0056613C">
        <w:rPr>
          <w:rFonts w:asciiTheme="majorBidi" w:hAnsiTheme="majorBidi" w:cstheme="majorBidi"/>
          <w:spacing w:val="0"/>
          <w:sz w:val="23"/>
          <w:szCs w:val="23"/>
        </w:rPr>
        <w:t xml:space="preserve">Chapter 3-A may </w:t>
      </w:r>
      <w:r w:rsidR="00842109" w:rsidRPr="0056613C">
        <w:rPr>
          <w:rFonts w:asciiTheme="majorBidi" w:hAnsiTheme="majorBidi" w:cstheme="majorBidi"/>
          <w:spacing w:val="0"/>
          <w:sz w:val="23"/>
          <w:szCs w:val="23"/>
        </w:rPr>
        <w:t>be further amended as follows:</w:t>
      </w:r>
    </w:p>
    <w:p w:rsidR="00842109" w:rsidRPr="0056613C" w:rsidRDefault="00842109" w:rsidP="008B2414">
      <w:pPr>
        <w:pStyle w:val="Bodytext30"/>
        <w:numPr>
          <w:ilvl w:val="0"/>
          <w:numId w:val="3"/>
        </w:numPr>
        <w:shd w:val="clear" w:color="auto" w:fill="auto"/>
        <w:spacing w:after="240" w:line="276" w:lineRule="auto"/>
        <w:ind w:right="630"/>
        <w:jc w:val="both"/>
        <w:rPr>
          <w:rFonts w:asciiTheme="majorBidi" w:hAnsiTheme="majorBidi" w:cstheme="majorBidi"/>
          <w:b/>
          <w:bCs/>
          <w:spacing w:val="0"/>
          <w:sz w:val="23"/>
          <w:szCs w:val="23"/>
        </w:rPr>
      </w:pPr>
      <w:r w:rsidRPr="0056613C">
        <w:rPr>
          <w:rFonts w:asciiTheme="majorBidi" w:hAnsiTheme="majorBidi" w:cstheme="majorBidi"/>
          <w:spacing w:val="0"/>
          <w:sz w:val="23"/>
          <w:szCs w:val="23"/>
        </w:rPr>
        <w:t>"Article 203</w:t>
      </w:r>
      <w:r w:rsidR="00EA11AB" w:rsidRPr="0056613C">
        <w:rPr>
          <w:rFonts w:asciiTheme="majorBidi" w:hAnsiTheme="majorBidi" w:cstheme="majorBidi"/>
          <w:spacing w:val="0"/>
          <w:sz w:val="23"/>
          <w:szCs w:val="23"/>
        </w:rPr>
        <w:t xml:space="preserve"> B (c) lines </w:t>
      </w:r>
      <w:r w:rsidRPr="0056613C">
        <w:rPr>
          <w:rFonts w:asciiTheme="majorBidi" w:hAnsiTheme="majorBidi" w:cstheme="majorBidi"/>
          <w:spacing w:val="0"/>
          <w:sz w:val="23"/>
          <w:szCs w:val="23"/>
        </w:rPr>
        <w:t>2</w:t>
      </w:r>
      <w:r w:rsidR="00EA11AB" w:rsidRPr="0056613C">
        <w:rPr>
          <w:rFonts w:asciiTheme="majorBidi" w:hAnsiTheme="majorBidi" w:cstheme="majorBidi"/>
          <w:spacing w:val="0"/>
          <w:sz w:val="23"/>
          <w:szCs w:val="23"/>
        </w:rPr>
        <w:t xml:space="preserve"> </w:t>
      </w:r>
      <w:r w:rsidRPr="0056613C">
        <w:rPr>
          <w:rFonts w:asciiTheme="majorBidi" w:hAnsiTheme="majorBidi" w:cstheme="majorBidi"/>
          <w:spacing w:val="0"/>
          <w:sz w:val="23"/>
          <w:szCs w:val="23"/>
        </w:rPr>
        <w:t>after "</w:t>
      </w:r>
      <w:r w:rsidR="00EA11AB" w:rsidRPr="0056613C">
        <w:rPr>
          <w:rFonts w:asciiTheme="majorBidi" w:hAnsiTheme="majorBidi" w:cstheme="majorBidi"/>
          <w:spacing w:val="0"/>
          <w:sz w:val="23"/>
          <w:szCs w:val="23"/>
        </w:rPr>
        <w:t>constitution</w:t>
      </w:r>
      <w:r w:rsidRPr="0056613C">
        <w:rPr>
          <w:rFonts w:asciiTheme="majorBidi" w:hAnsiTheme="majorBidi" w:cstheme="majorBidi"/>
          <w:spacing w:val="0"/>
          <w:sz w:val="23"/>
          <w:szCs w:val="23"/>
        </w:rPr>
        <w:t xml:space="preserve">" </w:t>
      </w:r>
      <w:r w:rsidR="008B2414" w:rsidRPr="0056613C">
        <w:rPr>
          <w:rFonts w:asciiTheme="majorBidi" w:hAnsiTheme="majorBidi" w:cstheme="majorBidi"/>
          <w:spacing w:val="0"/>
          <w:sz w:val="23"/>
          <w:szCs w:val="23"/>
        </w:rPr>
        <w:t>replace quoma (,)</w:t>
      </w:r>
      <w:r w:rsidRPr="0056613C">
        <w:rPr>
          <w:rFonts w:asciiTheme="majorBidi" w:hAnsiTheme="majorBidi" w:cstheme="majorBidi"/>
          <w:spacing w:val="0"/>
          <w:sz w:val="23"/>
          <w:szCs w:val="23"/>
        </w:rPr>
        <w:t xml:space="preserve"> by full stop</w:t>
      </w:r>
      <w:r w:rsidR="008B2414" w:rsidRPr="0056613C">
        <w:rPr>
          <w:rFonts w:asciiTheme="majorBidi" w:hAnsiTheme="majorBidi" w:cstheme="majorBidi"/>
          <w:spacing w:val="0"/>
          <w:sz w:val="23"/>
          <w:szCs w:val="23"/>
        </w:rPr>
        <w:t xml:space="preserve">    (.)</w:t>
      </w:r>
      <w:r w:rsidRPr="0056613C">
        <w:rPr>
          <w:rFonts w:asciiTheme="majorBidi" w:hAnsiTheme="majorBidi" w:cstheme="majorBidi"/>
          <w:spacing w:val="0"/>
          <w:sz w:val="23"/>
          <w:szCs w:val="23"/>
        </w:rPr>
        <w:t xml:space="preserve"> </w:t>
      </w:r>
      <w:r w:rsidR="008B2414" w:rsidRPr="0056613C">
        <w:rPr>
          <w:rFonts w:asciiTheme="majorBidi" w:hAnsiTheme="majorBidi" w:cstheme="majorBidi"/>
          <w:spacing w:val="0"/>
          <w:sz w:val="23"/>
          <w:szCs w:val="23"/>
        </w:rPr>
        <w:t>And delete the remaining sentence</w:t>
      </w:r>
      <w:r w:rsidRPr="0056613C">
        <w:rPr>
          <w:rFonts w:asciiTheme="majorBidi" w:hAnsiTheme="majorBidi" w:cstheme="majorBidi"/>
          <w:spacing w:val="0"/>
          <w:sz w:val="23"/>
          <w:szCs w:val="23"/>
        </w:rPr>
        <w:t>".</w:t>
      </w:r>
    </w:p>
    <w:p w:rsidR="008B2414" w:rsidRPr="0056613C" w:rsidRDefault="008B2414" w:rsidP="005C1DF1">
      <w:pPr>
        <w:pStyle w:val="Bodytext30"/>
        <w:numPr>
          <w:ilvl w:val="0"/>
          <w:numId w:val="3"/>
        </w:numPr>
        <w:shd w:val="clear" w:color="auto" w:fill="auto"/>
        <w:spacing w:after="240" w:line="276" w:lineRule="auto"/>
        <w:ind w:right="630"/>
        <w:jc w:val="both"/>
        <w:rPr>
          <w:rFonts w:asciiTheme="majorBidi" w:hAnsiTheme="majorBidi" w:cstheme="majorBidi"/>
          <w:b/>
          <w:bCs/>
          <w:spacing w:val="0"/>
          <w:sz w:val="23"/>
          <w:szCs w:val="23"/>
        </w:rPr>
      </w:pPr>
      <w:r w:rsidRPr="0056613C">
        <w:rPr>
          <w:rFonts w:asciiTheme="majorBidi" w:hAnsiTheme="majorBidi" w:cstheme="majorBidi"/>
          <w:spacing w:val="0"/>
          <w:sz w:val="23"/>
          <w:szCs w:val="23"/>
        </w:rPr>
        <w:t>“Article 203 (c) line 3 after “president” replace “full stop” by “quoma” and add “on the recommendation of the Chief Justice of Pakistan”.</w:t>
      </w:r>
    </w:p>
    <w:p w:rsidR="00842109" w:rsidRPr="0056613C" w:rsidRDefault="00842109" w:rsidP="005C1DF1">
      <w:pPr>
        <w:pStyle w:val="Bodytext30"/>
        <w:numPr>
          <w:ilvl w:val="0"/>
          <w:numId w:val="3"/>
        </w:numPr>
        <w:shd w:val="clear" w:color="auto" w:fill="auto"/>
        <w:spacing w:after="240" w:line="276" w:lineRule="auto"/>
        <w:ind w:right="630"/>
        <w:jc w:val="both"/>
        <w:rPr>
          <w:rFonts w:asciiTheme="majorBidi" w:hAnsiTheme="majorBidi" w:cstheme="majorBidi"/>
          <w:b/>
          <w:bCs/>
          <w:spacing w:val="0"/>
          <w:sz w:val="23"/>
          <w:szCs w:val="23"/>
        </w:rPr>
      </w:pPr>
      <w:r w:rsidRPr="0056613C">
        <w:rPr>
          <w:rFonts w:asciiTheme="majorBidi" w:hAnsiTheme="majorBidi" w:cstheme="majorBidi"/>
          <w:spacing w:val="0"/>
          <w:sz w:val="23"/>
          <w:szCs w:val="23"/>
        </w:rPr>
        <w:t>"In article 203(c)</w:t>
      </w:r>
      <w:r w:rsidR="008B2414" w:rsidRPr="0056613C">
        <w:rPr>
          <w:rFonts w:asciiTheme="majorBidi" w:hAnsiTheme="majorBidi" w:cstheme="majorBidi"/>
          <w:spacing w:val="0"/>
          <w:sz w:val="23"/>
          <w:szCs w:val="23"/>
        </w:rPr>
        <w:t xml:space="preserve"> </w:t>
      </w:r>
      <w:r w:rsidRPr="0056613C">
        <w:rPr>
          <w:rFonts w:asciiTheme="majorBidi" w:hAnsiTheme="majorBidi" w:cstheme="majorBidi"/>
          <w:spacing w:val="0"/>
          <w:sz w:val="23"/>
          <w:szCs w:val="23"/>
        </w:rPr>
        <w:t>(3), after "High Court" substitute full stop by quoma and add "has adequate knowledge of Islamic Shariah."</w:t>
      </w:r>
    </w:p>
    <w:p w:rsidR="00842109" w:rsidRPr="0056613C" w:rsidRDefault="00842109" w:rsidP="005C1DF1">
      <w:pPr>
        <w:pStyle w:val="Bodytext30"/>
        <w:numPr>
          <w:ilvl w:val="0"/>
          <w:numId w:val="3"/>
        </w:numPr>
        <w:shd w:val="clear" w:color="auto" w:fill="auto"/>
        <w:spacing w:after="240" w:line="276" w:lineRule="auto"/>
        <w:ind w:right="630"/>
        <w:jc w:val="both"/>
        <w:rPr>
          <w:rFonts w:asciiTheme="majorBidi" w:hAnsiTheme="majorBidi" w:cstheme="majorBidi"/>
          <w:b/>
          <w:bCs/>
          <w:spacing w:val="0"/>
          <w:sz w:val="23"/>
          <w:szCs w:val="23"/>
        </w:rPr>
      </w:pPr>
      <w:r w:rsidRPr="0056613C">
        <w:rPr>
          <w:rFonts w:asciiTheme="majorBidi" w:hAnsiTheme="majorBidi" w:cstheme="majorBidi"/>
          <w:spacing w:val="0"/>
          <w:sz w:val="23"/>
          <w:szCs w:val="23"/>
        </w:rPr>
        <w:t>In 203(c) (3A), line 3, after "not" and before "than" replace "more" with "less". In line 4, replace full stop by quoma and add "have served for not less than ten years as Mufti or engaged in research or teaching in Islamic sciences in a recognized seat of Islamic learning."</w:t>
      </w:r>
    </w:p>
    <w:p w:rsidR="00842109" w:rsidRPr="0056613C" w:rsidRDefault="00842109" w:rsidP="005C1DF1">
      <w:pPr>
        <w:pStyle w:val="Bodytext30"/>
        <w:numPr>
          <w:ilvl w:val="0"/>
          <w:numId w:val="3"/>
        </w:numPr>
        <w:shd w:val="clear" w:color="auto" w:fill="auto"/>
        <w:spacing w:after="240" w:line="276" w:lineRule="auto"/>
        <w:ind w:right="630"/>
        <w:jc w:val="both"/>
        <w:rPr>
          <w:rFonts w:asciiTheme="majorBidi" w:hAnsiTheme="majorBidi" w:cstheme="majorBidi"/>
          <w:b/>
          <w:bCs/>
          <w:spacing w:val="0"/>
          <w:sz w:val="23"/>
          <w:szCs w:val="23"/>
        </w:rPr>
      </w:pPr>
      <w:r w:rsidRPr="0056613C">
        <w:rPr>
          <w:rFonts w:asciiTheme="majorBidi" w:hAnsiTheme="majorBidi" w:cstheme="majorBidi"/>
          <w:spacing w:val="0"/>
          <w:sz w:val="23"/>
          <w:szCs w:val="23"/>
        </w:rPr>
        <w:t>In 203(c)(4), article (4) be substituted as follows:</w:t>
      </w:r>
    </w:p>
    <w:p w:rsidR="00842109" w:rsidRPr="0056613C" w:rsidRDefault="00842109" w:rsidP="00842109">
      <w:pPr>
        <w:pStyle w:val="Bodytext30"/>
        <w:shd w:val="clear" w:color="auto" w:fill="auto"/>
        <w:spacing w:after="240" w:line="276" w:lineRule="auto"/>
        <w:ind w:left="1624" w:right="630" w:firstLine="0"/>
        <w:jc w:val="both"/>
        <w:rPr>
          <w:rFonts w:asciiTheme="majorBidi" w:hAnsiTheme="majorBidi" w:cstheme="majorBidi"/>
          <w:spacing w:val="0"/>
          <w:sz w:val="23"/>
          <w:szCs w:val="23"/>
        </w:rPr>
      </w:pPr>
      <w:r w:rsidRPr="0056613C">
        <w:rPr>
          <w:rFonts w:asciiTheme="majorBidi" w:hAnsiTheme="majorBidi" w:cstheme="majorBidi"/>
          <w:spacing w:val="0"/>
          <w:sz w:val="23"/>
          <w:szCs w:val="23"/>
        </w:rPr>
        <w:t xml:space="preserve">"(4) The Chief Justice or a Judge of the Federal Shariat Court shall </w:t>
      </w:r>
      <w:r w:rsidRPr="0056613C">
        <w:rPr>
          <w:rStyle w:val="BodytextSpacing0pt"/>
          <w:rFonts w:asciiTheme="majorBidi" w:hAnsiTheme="majorBidi" w:cstheme="majorBidi"/>
          <w:sz w:val="23"/>
          <w:szCs w:val="23"/>
          <w:shd w:val="clear" w:color="auto" w:fill="auto"/>
        </w:rPr>
        <w:t>hold</w:t>
      </w:r>
      <w:r w:rsidRPr="0056613C">
        <w:rPr>
          <w:rFonts w:asciiTheme="majorBidi" w:hAnsiTheme="majorBidi" w:cstheme="majorBidi"/>
          <w:spacing w:val="0"/>
          <w:sz w:val="23"/>
          <w:szCs w:val="23"/>
        </w:rPr>
        <w:t xml:space="preserve"> office until he attains the age of 55 years, unless he resigns or is removed "from </w:t>
      </w:r>
      <w:r w:rsidRPr="0056613C">
        <w:rPr>
          <w:rStyle w:val="BodytextSpacing0pt"/>
          <w:rFonts w:asciiTheme="majorBidi" w:hAnsiTheme="majorBidi" w:cstheme="majorBidi"/>
          <w:sz w:val="23"/>
          <w:szCs w:val="23"/>
          <w:shd w:val="clear" w:color="auto" w:fill="auto"/>
        </w:rPr>
        <w:t>office</w:t>
      </w:r>
      <w:r w:rsidRPr="0056613C">
        <w:rPr>
          <w:rFonts w:asciiTheme="majorBidi" w:hAnsiTheme="majorBidi" w:cstheme="majorBidi"/>
          <w:spacing w:val="0"/>
          <w:sz w:val="23"/>
          <w:szCs w:val="23"/>
        </w:rPr>
        <w:t xml:space="preserve"> in accordance with the law."</w:t>
      </w:r>
    </w:p>
    <w:p w:rsidR="00842109" w:rsidRPr="0056613C" w:rsidRDefault="00842109" w:rsidP="005C1DF1">
      <w:pPr>
        <w:pStyle w:val="Bodytext30"/>
        <w:numPr>
          <w:ilvl w:val="0"/>
          <w:numId w:val="3"/>
        </w:numPr>
        <w:shd w:val="clear" w:color="auto" w:fill="auto"/>
        <w:spacing w:after="240" w:line="276" w:lineRule="auto"/>
        <w:ind w:right="630"/>
        <w:jc w:val="both"/>
        <w:rPr>
          <w:rFonts w:asciiTheme="majorBidi" w:hAnsiTheme="majorBidi" w:cstheme="majorBidi"/>
          <w:b/>
          <w:bCs/>
          <w:spacing w:val="0"/>
          <w:sz w:val="23"/>
          <w:szCs w:val="23"/>
        </w:rPr>
      </w:pPr>
      <w:r w:rsidRPr="0056613C">
        <w:rPr>
          <w:rFonts w:asciiTheme="majorBidi" w:hAnsiTheme="majorBidi" w:cstheme="majorBidi"/>
          <w:spacing w:val="0"/>
          <w:sz w:val="23"/>
          <w:szCs w:val="23"/>
        </w:rPr>
        <w:t>Article 203(c) clause 4(B), 4(c) and 5 may be omitted.</w:t>
      </w:r>
    </w:p>
    <w:p w:rsidR="00842109" w:rsidRPr="0056613C" w:rsidRDefault="00842109" w:rsidP="005C1DF1">
      <w:pPr>
        <w:pStyle w:val="Bodytext30"/>
        <w:numPr>
          <w:ilvl w:val="0"/>
          <w:numId w:val="3"/>
        </w:numPr>
        <w:shd w:val="clear" w:color="auto" w:fill="auto"/>
        <w:spacing w:after="240" w:line="276" w:lineRule="auto"/>
        <w:ind w:right="630"/>
        <w:jc w:val="both"/>
        <w:rPr>
          <w:rFonts w:asciiTheme="majorBidi" w:hAnsiTheme="majorBidi" w:cstheme="majorBidi"/>
          <w:b/>
          <w:bCs/>
          <w:spacing w:val="0"/>
          <w:sz w:val="23"/>
          <w:szCs w:val="23"/>
        </w:rPr>
      </w:pPr>
      <w:r w:rsidRPr="0056613C">
        <w:rPr>
          <w:rFonts w:asciiTheme="majorBidi" w:hAnsiTheme="majorBidi" w:cstheme="majorBidi"/>
          <w:spacing w:val="0"/>
          <w:sz w:val="23"/>
          <w:szCs w:val="23"/>
        </w:rPr>
        <w:t>In 203(d), in proviso to clause (2) substitute words "before the disposal of such appeal” by “tills the operation of the decision is suspended by the Supreme Court."</w:t>
      </w:r>
    </w:p>
    <w:p w:rsidR="00842109" w:rsidRPr="0056613C" w:rsidRDefault="00842109" w:rsidP="005A77B5">
      <w:pPr>
        <w:pStyle w:val="Bodytext30"/>
        <w:numPr>
          <w:ilvl w:val="0"/>
          <w:numId w:val="3"/>
        </w:numPr>
        <w:shd w:val="clear" w:color="auto" w:fill="auto"/>
        <w:spacing w:after="240" w:line="276" w:lineRule="auto"/>
        <w:ind w:right="630"/>
        <w:jc w:val="both"/>
        <w:rPr>
          <w:rFonts w:asciiTheme="majorBidi" w:hAnsiTheme="majorBidi" w:cstheme="majorBidi"/>
          <w:b/>
          <w:bCs/>
          <w:spacing w:val="0"/>
          <w:sz w:val="23"/>
          <w:szCs w:val="23"/>
        </w:rPr>
      </w:pPr>
      <w:r w:rsidRPr="0056613C">
        <w:rPr>
          <w:rFonts w:asciiTheme="majorBidi" w:hAnsiTheme="majorBidi" w:cstheme="majorBidi"/>
          <w:spacing w:val="0"/>
          <w:sz w:val="23"/>
          <w:szCs w:val="23"/>
        </w:rPr>
        <w:t>In 203(e) (</w:t>
      </w:r>
      <w:r w:rsidR="005A77B5" w:rsidRPr="0056613C">
        <w:rPr>
          <w:rFonts w:asciiTheme="majorBidi" w:hAnsiTheme="majorBidi" w:cstheme="majorBidi"/>
          <w:spacing w:val="0"/>
          <w:sz w:val="23"/>
          <w:szCs w:val="23"/>
        </w:rPr>
        <w:t>8</w:t>
      </w:r>
      <w:r w:rsidRPr="0056613C">
        <w:rPr>
          <w:rFonts w:asciiTheme="majorBidi" w:hAnsiTheme="majorBidi" w:cstheme="majorBidi"/>
          <w:spacing w:val="0"/>
          <w:sz w:val="23"/>
          <w:szCs w:val="23"/>
        </w:rPr>
        <w:t>), line 2 after the word "Court" put a full stop and delete the remaining i.e. "under article 203(d)."</w:t>
      </w:r>
    </w:p>
    <w:p w:rsidR="004D3A33" w:rsidRPr="0056613C" w:rsidRDefault="00842109" w:rsidP="004D3A33">
      <w:pPr>
        <w:pStyle w:val="Bodytext30"/>
        <w:numPr>
          <w:ilvl w:val="0"/>
          <w:numId w:val="3"/>
        </w:numPr>
        <w:shd w:val="clear" w:color="auto" w:fill="auto"/>
        <w:spacing w:after="240" w:line="276" w:lineRule="auto"/>
        <w:ind w:right="630"/>
        <w:jc w:val="both"/>
        <w:rPr>
          <w:rFonts w:asciiTheme="majorBidi" w:hAnsiTheme="majorBidi" w:cstheme="majorBidi"/>
          <w:b/>
          <w:bCs/>
          <w:spacing w:val="0"/>
          <w:sz w:val="23"/>
          <w:szCs w:val="23"/>
        </w:rPr>
      </w:pPr>
      <w:r w:rsidRPr="0056613C">
        <w:rPr>
          <w:rFonts w:asciiTheme="majorBidi" w:hAnsiTheme="majorBidi" w:cstheme="majorBidi"/>
          <w:spacing w:val="0"/>
          <w:sz w:val="23"/>
          <w:szCs w:val="23"/>
        </w:rPr>
        <w:t>In 203(</w:t>
      </w:r>
      <w:r w:rsidR="005A77B5" w:rsidRPr="0056613C">
        <w:rPr>
          <w:rFonts w:asciiTheme="majorBidi" w:hAnsiTheme="majorBidi" w:cstheme="majorBidi"/>
          <w:spacing w:val="0"/>
          <w:sz w:val="23"/>
          <w:szCs w:val="23"/>
        </w:rPr>
        <w:t>f</w:t>
      </w:r>
      <w:r w:rsidRPr="0056613C">
        <w:rPr>
          <w:rFonts w:asciiTheme="majorBidi" w:hAnsiTheme="majorBidi" w:cstheme="majorBidi"/>
          <w:spacing w:val="0"/>
          <w:sz w:val="23"/>
          <w:szCs w:val="23"/>
        </w:rPr>
        <w:t xml:space="preserve">), clause (6), </w:t>
      </w:r>
      <w:r w:rsidR="005A77B5" w:rsidRPr="0056613C">
        <w:rPr>
          <w:rFonts w:asciiTheme="majorBidi" w:hAnsiTheme="majorBidi" w:cstheme="majorBidi"/>
          <w:spacing w:val="0"/>
          <w:sz w:val="23"/>
          <w:szCs w:val="23"/>
        </w:rPr>
        <w:t xml:space="preserve">last line </w:t>
      </w:r>
      <w:r w:rsidRPr="0056613C">
        <w:rPr>
          <w:rFonts w:asciiTheme="majorBidi" w:hAnsiTheme="majorBidi" w:cstheme="majorBidi"/>
          <w:spacing w:val="0"/>
          <w:sz w:val="23"/>
          <w:szCs w:val="23"/>
        </w:rPr>
        <w:t>the words "and allowances as that of a judge o</w:t>
      </w:r>
      <w:r w:rsidR="005A77B5" w:rsidRPr="0056613C">
        <w:rPr>
          <w:rFonts w:asciiTheme="majorBidi" w:hAnsiTheme="majorBidi" w:cstheme="majorBidi"/>
          <w:spacing w:val="0"/>
          <w:sz w:val="23"/>
          <w:szCs w:val="23"/>
        </w:rPr>
        <w:t>r</w:t>
      </w:r>
      <w:r w:rsidRPr="0056613C">
        <w:rPr>
          <w:rFonts w:asciiTheme="majorBidi" w:hAnsiTheme="majorBidi" w:cstheme="majorBidi"/>
          <w:spacing w:val="0"/>
          <w:sz w:val="23"/>
          <w:szCs w:val="23"/>
        </w:rPr>
        <w:t xml:space="preserve"> a Supreme Court" shall be substituted for the words "as the Judge of the Supreme Court can be paid such allowances as the President may determine."</w:t>
      </w:r>
    </w:p>
    <w:p w:rsidR="00842109" w:rsidRPr="0056613C" w:rsidRDefault="00842109" w:rsidP="004D3A33">
      <w:pPr>
        <w:pStyle w:val="Bodytext30"/>
        <w:numPr>
          <w:ilvl w:val="0"/>
          <w:numId w:val="1"/>
        </w:numPr>
        <w:shd w:val="clear" w:color="auto" w:fill="auto"/>
        <w:spacing w:after="240" w:line="276" w:lineRule="auto"/>
        <w:ind w:right="630"/>
        <w:jc w:val="both"/>
        <w:rPr>
          <w:rFonts w:asciiTheme="majorBidi" w:hAnsiTheme="majorBidi" w:cstheme="majorBidi"/>
          <w:b/>
          <w:bCs/>
          <w:spacing w:val="0"/>
          <w:sz w:val="23"/>
          <w:szCs w:val="23"/>
        </w:rPr>
      </w:pPr>
      <w:r w:rsidRPr="0056613C">
        <w:rPr>
          <w:rFonts w:asciiTheme="majorBidi" w:hAnsiTheme="majorBidi" w:cstheme="majorBidi"/>
          <w:spacing w:val="0"/>
          <w:sz w:val="23"/>
          <w:szCs w:val="23"/>
        </w:rPr>
        <w:t>Article 248: It is preferable that this article be deleted. If this is not possible than at least the following amend</w:t>
      </w:r>
      <w:r w:rsidRPr="0056613C">
        <w:rPr>
          <w:rFonts w:asciiTheme="majorBidi" w:hAnsiTheme="majorBidi" w:cstheme="majorBidi"/>
          <w:spacing w:val="0"/>
          <w:sz w:val="23"/>
          <w:szCs w:val="23"/>
        </w:rPr>
        <w:softHyphen/>
        <w:t>ments must be made:</w:t>
      </w:r>
    </w:p>
    <w:p w:rsidR="00842109" w:rsidRPr="0056613C" w:rsidRDefault="00842109" w:rsidP="004D3A33">
      <w:pPr>
        <w:pStyle w:val="Bodytext30"/>
        <w:shd w:val="clear" w:color="auto" w:fill="auto"/>
        <w:spacing w:after="240" w:line="276" w:lineRule="auto"/>
        <w:ind w:right="630" w:firstLine="720"/>
        <w:jc w:val="both"/>
        <w:rPr>
          <w:rFonts w:asciiTheme="majorBidi" w:hAnsiTheme="majorBidi" w:cstheme="majorBidi"/>
          <w:spacing w:val="0"/>
          <w:sz w:val="23"/>
          <w:szCs w:val="23"/>
        </w:rPr>
      </w:pPr>
      <w:r w:rsidRPr="0056613C">
        <w:rPr>
          <w:rFonts w:asciiTheme="majorBidi" w:hAnsiTheme="majorBidi" w:cstheme="majorBidi"/>
          <w:spacing w:val="0"/>
          <w:sz w:val="23"/>
          <w:szCs w:val="23"/>
        </w:rPr>
        <w:t>Add after proviso to 248(1) the following:</w:t>
      </w:r>
    </w:p>
    <w:p w:rsidR="00842109" w:rsidRPr="0056613C" w:rsidRDefault="00842109" w:rsidP="004D3A33">
      <w:pPr>
        <w:pStyle w:val="Bodytext30"/>
        <w:shd w:val="clear" w:color="auto" w:fill="auto"/>
        <w:spacing w:after="240" w:line="276" w:lineRule="auto"/>
        <w:ind w:left="1080" w:right="630" w:firstLine="0"/>
        <w:jc w:val="both"/>
        <w:rPr>
          <w:rFonts w:asciiTheme="majorBidi" w:hAnsiTheme="majorBidi" w:cstheme="majorBidi"/>
          <w:spacing w:val="0"/>
          <w:sz w:val="23"/>
          <w:szCs w:val="23"/>
        </w:rPr>
      </w:pPr>
      <w:r w:rsidRPr="0056613C">
        <w:rPr>
          <w:rFonts w:asciiTheme="majorBidi" w:hAnsiTheme="majorBidi" w:cstheme="majorBidi"/>
          <w:spacing w:val="0"/>
          <w:sz w:val="23"/>
          <w:szCs w:val="23"/>
        </w:rPr>
        <w:lastRenderedPageBreak/>
        <w:t xml:space="preserve">"Provided further </w:t>
      </w:r>
      <w:r w:rsidRPr="0056613C">
        <w:rPr>
          <w:rStyle w:val="BodytextSpacing0pt"/>
          <w:rFonts w:asciiTheme="majorBidi" w:hAnsiTheme="majorBidi" w:cstheme="majorBidi"/>
          <w:sz w:val="23"/>
          <w:szCs w:val="23"/>
          <w:shd w:val="clear" w:color="auto" w:fill="auto"/>
        </w:rPr>
        <w:t>that</w:t>
      </w:r>
      <w:r w:rsidRPr="0056613C">
        <w:rPr>
          <w:rFonts w:asciiTheme="majorBidi" w:hAnsiTheme="majorBidi" w:cstheme="majorBidi"/>
          <w:spacing w:val="0"/>
          <w:sz w:val="23"/>
          <w:szCs w:val="23"/>
        </w:rPr>
        <w:t xml:space="preserve"> nothing in this clause shall be construed as restricting the right of any person to bring appropriate proceedings against the persons mentioned in 248(1) for actions taken in their personal capacity or for actions taken in abuse of their official powers"</w:t>
      </w:r>
    </w:p>
    <w:p w:rsidR="00842109" w:rsidRPr="0056613C" w:rsidRDefault="00842109" w:rsidP="004D3A33">
      <w:pPr>
        <w:pStyle w:val="Bodytext30"/>
        <w:numPr>
          <w:ilvl w:val="0"/>
          <w:numId w:val="1"/>
        </w:numPr>
        <w:shd w:val="clear" w:color="auto" w:fill="auto"/>
        <w:spacing w:after="240" w:line="276" w:lineRule="auto"/>
        <w:ind w:right="630"/>
        <w:jc w:val="both"/>
        <w:rPr>
          <w:rFonts w:asciiTheme="majorBidi" w:hAnsiTheme="majorBidi" w:cstheme="majorBidi"/>
          <w:spacing w:val="0"/>
          <w:sz w:val="23"/>
          <w:szCs w:val="23"/>
        </w:rPr>
      </w:pPr>
      <w:r w:rsidRPr="0056613C">
        <w:rPr>
          <w:rFonts w:asciiTheme="majorBidi" w:hAnsiTheme="majorBidi" w:cstheme="majorBidi"/>
          <w:spacing w:val="0"/>
          <w:sz w:val="23"/>
          <w:szCs w:val="23"/>
        </w:rPr>
        <w:t>Article 248(2) is deleted.</w:t>
      </w:r>
    </w:p>
    <w:p w:rsidR="00842109" w:rsidRPr="0056613C" w:rsidRDefault="00842109" w:rsidP="004D3A33">
      <w:pPr>
        <w:pStyle w:val="Bodytext30"/>
        <w:numPr>
          <w:ilvl w:val="0"/>
          <w:numId w:val="1"/>
        </w:numPr>
        <w:shd w:val="clear" w:color="auto" w:fill="auto"/>
        <w:spacing w:after="240" w:line="276" w:lineRule="auto"/>
        <w:ind w:right="630"/>
        <w:jc w:val="both"/>
        <w:rPr>
          <w:rFonts w:asciiTheme="majorBidi" w:hAnsiTheme="majorBidi" w:cstheme="majorBidi"/>
          <w:b/>
          <w:bCs/>
          <w:spacing w:val="0"/>
          <w:sz w:val="23"/>
          <w:szCs w:val="23"/>
        </w:rPr>
      </w:pPr>
      <w:r w:rsidRPr="0056613C">
        <w:rPr>
          <w:rFonts w:asciiTheme="majorBidi" w:hAnsiTheme="majorBidi" w:cstheme="majorBidi"/>
          <w:spacing w:val="0"/>
          <w:sz w:val="23"/>
          <w:szCs w:val="23"/>
        </w:rPr>
        <w:t>Article 248(4), line 5, and replace "</w:t>
      </w:r>
      <w:r w:rsidR="004D3A33" w:rsidRPr="0056613C">
        <w:rPr>
          <w:rFonts w:asciiTheme="majorBidi" w:hAnsiTheme="majorBidi" w:cstheme="majorBidi"/>
          <w:spacing w:val="0"/>
          <w:sz w:val="23"/>
          <w:szCs w:val="23"/>
        </w:rPr>
        <w:t>sixty</w:t>
      </w:r>
      <w:r w:rsidRPr="0056613C">
        <w:rPr>
          <w:rFonts w:asciiTheme="majorBidi" w:hAnsiTheme="majorBidi" w:cstheme="majorBidi"/>
          <w:spacing w:val="0"/>
          <w:sz w:val="23"/>
          <w:szCs w:val="23"/>
        </w:rPr>
        <w:t>" by "</w:t>
      </w:r>
      <w:r w:rsidR="004D3A33" w:rsidRPr="0056613C">
        <w:rPr>
          <w:rFonts w:asciiTheme="majorBidi" w:hAnsiTheme="majorBidi" w:cstheme="majorBidi"/>
          <w:spacing w:val="0"/>
          <w:sz w:val="23"/>
          <w:szCs w:val="23"/>
        </w:rPr>
        <w:t>fifteen</w:t>
      </w:r>
      <w:r w:rsidRPr="0056613C">
        <w:rPr>
          <w:rFonts w:asciiTheme="majorBidi" w:hAnsiTheme="majorBidi" w:cstheme="majorBidi"/>
          <w:spacing w:val="0"/>
          <w:sz w:val="23"/>
          <w:szCs w:val="23"/>
        </w:rPr>
        <w:t>".</w:t>
      </w:r>
    </w:p>
    <w:p w:rsidR="00842109" w:rsidRPr="0056613C" w:rsidRDefault="00842109" w:rsidP="004D3A33">
      <w:pPr>
        <w:pStyle w:val="Bodytext30"/>
        <w:numPr>
          <w:ilvl w:val="0"/>
          <w:numId w:val="1"/>
        </w:numPr>
        <w:shd w:val="clear" w:color="auto" w:fill="auto"/>
        <w:spacing w:after="240" w:line="276" w:lineRule="auto"/>
        <w:ind w:right="630"/>
        <w:jc w:val="both"/>
        <w:rPr>
          <w:rFonts w:asciiTheme="majorBidi" w:hAnsiTheme="majorBidi" w:cstheme="majorBidi"/>
          <w:b/>
          <w:bCs/>
          <w:spacing w:val="0"/>
          <w:sz w:val="23"/>
          <w:szCs w:val="23"/>
        </w:rPr>
      </w:pPr>
      <w:r w:rsidRPr="0056613C">
        <w:rPr>
          <w:rFonts w:asciiTheme="majorBidi" w:hAnsiTheme="majorBidi" w:cstheme="majorBidi"/>
          <w:spacing w:val="0"/>
          <w:sz w:val="23"/>
          <w:szCs w:val="23"/>
        </w:rPr>
        <w:t>In article 260 add after "service of Pakistan" and before "Speaker" the following:</w:t>
      </w:r>
    </w:p>
    <w:p w:rsidR="00842109" w:rsidRPr="0056613C" w:rsidRDefault="00842109" w:rsidP="00340687">
      <w:pPr>
        <w:pStyle w:val="Bodytext30"/>
        <w:shd w:val="clear" w:color="auto" w:fill="auto"/>
        <w:spacing w:after="240" w:line="276" w:lineRule="auto"/>
        <w:ind w:right="630" w:firstLine="720"/>
        <w:jc w:val="both"/>
        <w:rPr>
          <w:rFonts w:asciiTheme="majorBidi" w:hAnsiTheme="majorBidi" w:cstheme="majorBidi"/>
          <w:spacing w:val="0"/>
          <w:sz w:val="23"/>
          <w:szCs w:val="23"/>
        </w:rPr>
      </w:pPr>
      <w:r w:rsidRPr="0056613C">
        <w:rPr>
          <w:rFonts w:asciiTheme="majorBidi" w:hAnsiTheme="majorBidi" w:cstheme="majorBidi"/>
          <w:spacing w:val="0"/>
          <w:sz w:val="23"/>
          <w:szCs w:val="23"/>
        </w:rPr>
        <w:t>"Shariah/Shariat means the Quran and Sunnah.</w:t>
      </w:r>
    </w:p>
    <w:p w:rsidR="00842109" w:rsidRPr="0056613C" w:rsidRDefault="00842109" w:rsidP="00340687">
      <w:pPr>
        <w:pStyle w:val="Bodytext30"/>
        <w:shd w:val="clear" w:color="auto" w:fill="auto"/>
        <w:spacing w:after="240" w:line="276" w:lineRule="auto"/>
        <w:ind w:left="720" w:right="630" w:firstLine="0"/>
        <w:jc w:val="both"/>
        <w:rPr>
          <w:rFonts w:asciiTheme="majorBidi" w:hAnsiTheme="majorBidi" w:cstheme="majorBidi"/>
          <w:spacing w:val="0"/>
          <w:sz w:val="23"/>
          <w:szCs w:val="23"/>
        </w:rPr>
      </w:pPr>
      <w:r w:rsidRPr="0056613C">
        <w:rPr>
          <w:rFonts w:asciiTheme="majorBidi" w:hAnsiTheme="majorBidi" w:cstheme="majorBidi"/>
          <w:spacing w:val="0"/>
          <w:sz w:val="23"/>
          <w:szCs w:val="23"/>
          <w:u w:val="single"/>
        </w:rPr>
        <w:t>Explanation:</w:t>
      </w:r>
      <w:r w:rsidRPr="0056613C">
        <w:rPr>
          <w:rFonts w:asciiTheme="majorBidi" w:hAnsiTheme="majorBidi" w:cstheme="majorBidi"/>
          <w:spacing w:val="0"/>
          <w:sz w:val="23"/>
          <w:szCs w:val="23"/>
        </w:rPr>
        <w:t xml:space="preserve"> In interpreting the injunctions of the Quran and Sunnah guidance shall be sought from the following:</w:t>
      </w:r>
    </w:p>
    <w:p w:rsidR="00340687" w:rsidRPr="0056613C" w:rsidRDefault="00842109" w:rsidP="00340687">
      <w:pPr>
        <w:pStyle w:val="Bodytext30"/>
        <w:numPr>
          <w:ilvl w:val="0"/>
          <w:numId w:val="9"/>
        </w:numPr>
        <w:shd w:val="clear" w:color="auto" w:fill="auto"/>
        <w:spacing w:after="240" w:line="276" w:lineRule="auto"/>
        <w:ind w:left="1080" w:right="630"/>
        <w:jc w:val="both"/>
        <w:rPr>
          <w:rFonts w:asciiTheme="majorBidi" w:hAnsiTheme="majorBidi" w:cstheme="majorBidi"/>
          <w:b/>
          <w:bCs/>
          <w:spacing w:val="0"/>
          <w:sz w:val="23"/>
          <w:szCs w:val="23"/>
        </w:rPr>
      </w:pPr>
      <w:r w:rsidRPr="0056613C">
        <w:rPr>
          <w:rFonts w:asciiTheme="majorBidi" w:hAnsiTheme="majorBidi" w:cstheme="majorBidi"/>
          <w:spacing w:val="0"/>
          <w:sz w:val="23"/>
          <w:szCs w:val="23"/>
        </w:rPr>
        <w:t>Sunnah of Khulafa-e-Rashideen</w:t>
      </w:r>
      <w:r w:rsidR="00340687" w:rsidRPr="0056613C">
        <w:rPr>
          <w:rFonts w:asciiTheme="majorBidi" w:hAnsiTheme="majorBidi" w:cstheme="majorBidi"/>
          <w:spacing w:val="0"/>
          <w:sz w:val="23"/>
          <w:szCs w:val="23"/>
        </w:rPr>
        <w:t>;</w:t>
      </w:r>
    </w:p>
    <w:p w:rsidR="00340687" w:rsidRPr="0056613C" w:rsidRDefault="00842109" w:rsidP="00340687">
      <w:pPr>
        <w:pStyle w:val="Bodytext30"/>
        <w:numPr>
          <w:ilvl w:val="0"/>
          <w:numId w:val="9"/>
        </w:numPr>
        <w:shd w:val="clear" w:color="auto" w:fill="auto"/>
        <w:spacing w:after="240" w:line="276" w:lineRule="auto"/>
        <w:ind w:left="1080" w:right="630"/>
        <w:jc w:val="both"/>
        <w:rPr>
          <w:rFonts w:asciiTheme="majorBidi" w:hAnsiTheme="majorBidi" w:cstheme="majorBidi"/>
          <w:b/>
          <w:bCs/>
          <w:spacing w:val="0"/>
          <w:sz w:val="23"/>
          <w:szCs w:val="23"/>
        </w:rPr>
      </w:pPr>
      <w:r w:rsidRPr="0056613C">
        <w:rPr>
          <w:rFonts w:asciiTheme="majorBidi" w:hAnsiTheme="majorBidi" w:cstheme="majorBidi"/>
          <w:spacing w:val="0"/>
          <w:sz w:val="23"/>
          <w:szCs w:val="23"/>
        </w:rPr>
        <w:t>Tamul of the venerated Ahle Bait and the companions of the Prophet (peace be upon him)</w:t>
      </w:r>
      <w:r w:rsidR="00340687" w:rsidRPr="0056613C">
        <w:rPr>
          <w:rFonts w:asciiTheme="majorBidi" w:hAnsiTheme="majorBidi" w:cstheme="majorBidi"/>
          <w:spacing w:val="0"/>
          <w:sz w:val="23"/>
          <w:szCs w:val="23"/>
        </w:rPr>
        <w:t>;</w:t>
      </w:r>
    </w:p>
    <w:p w:rsidR="00340687" w:rsidRPr="0056613C" w:rsidRDefault="005C1DF1" w:rsidP="00340687">
      <w:pPr>
        <w:pStyle w:val="Bodytext30"/>
        <w:numPr>
          <w:ilvl w:val="0"/>
          <w:numId w:val="9"/>
        </w:numPr>
        <w:shd w:val="clear" w:color="auto" w:fill="auto"/>
        <w:spacing w:after="240" w:line="276" w:lineRule="auto"/>
        <w:ind w:left="1080" w:right="630"/>
        <w:jc w:val="both"/>
        <w:rPr>
          <w:rFonts w:asciiTheme="majorBidi" w:hAnsiTheme="majorBidi" w:cstheme="majorBidi"/>
          <w:b/>
          <w:bCs/>
          <w:spacing w:val="0"/>
          <w:sz w:val="23"/>
          <w:szCs w:val="23"/>
        </w:rPr>
      </w:pPr>
      <w:r w:rsidRPr="0056613C">
        <w:rPr>
          <w:rStyle w:val="BodytextSpacing0pt"/>
          <w:rFonts w:asciiTheme="majorBidi" w:hAnsiTheme="majorBidi" w:cstheme="majorBidi"/>
          <w:sz w:val="23"/>
          <w:szCs w:val="23"/>
          <w:shd w:val="clear" w:color="auto" w:fill="auto"/>
        </w:rPr>
        <w:t>Ijma-e-Ummat;</w:t>
      </w:r>
      <w:r w:rsidRPr="0056613C">
        <w:rPr>
          <w:rFonts w:asciiTheme="majorBidi" w:hAnsiTheme="majorBidi" w:cstheme="majorBidi"/>
          <w:spacing w:val="0"/>
          <w:sz w:val="23"/>
          <w:szCs w:val="23"/>
        </w:rPr>
        <w:t xml:space="preserve"> and</w:t>
      </w:r>
    </w:p>
    <w:p w:rsidR="005C1DF1" w:rsidRPr="0056613C" w:rsidRDefault="005C1DF1" w:rsidP="00340687">
      <w:pPr>
        <w:pStyle w:val="Bodytext30"/>
        <w:numPr>
          <w:ilvl w:val="0"/>
          <w:numId w:val="9"/>
        </w:numPr>
        <w:shd w:val="clear" w:color="auto" w:fill="auto"/>
        <w:spacing w:after="240" w:line="276" w:lineRule="auto"/>
        <w:ind w:left="1080" w:right="630"/>
        <w:jc w:val="both"/>
        <w:rPr>
          <w:rFonts w:asciiTheme="majorBidi" w:hAnsiTheme="majorBidi" w:cstheme="majorBidi"/>
          <w:b/>
          <w:bCs/>
          <w:spacing w:val="0"/>
          <w:sz w:val="23"/>
          <w:szCs w:val="23"/>
        </w:rPr>
      </w:pPr>
      <w:r w:rsidRPr="0056613C">
        <w:rPr>
          <w:rFonts w:asciiTheme="majorBidi" w:hAnsiTheme="majorBidi" w:cstheme="majorBidi"/>
          <w:spacing w:val="0"/>
          <w:sz w:val="23"/>
          <w:szCs w:val="23"/>
        </w:rPr>
        <w:t>Expositions and opinions of recognized jurists (Fuqaha-e-Islam)</w:t>
      </w:r>
      <w:r w:rsidR="00340687" w:rsidRPr="0056613C">
        <w:rPr>
          <w:rFonts w:asciiTheme="majorBidi" w:hAnsiTheme="majorBidi" w:cstheme="majorBidi"/>
          <w:spacing w:val="0"/>
          <w:sz w:val="23"/>
          <w:szCs w:val="23"/>
        </w:rPr>
        <w:t>.</w:t>
      </w:r>
    </w:p>
    <w:p w:rsidR="005C1DF1" w:rsidRPr="0056613C" w:rsidRDefault="00765006" w:rsidP="004D3A33">
      <w:pPr>
        <w:pStyle w:val="Bodytext30"/>
        <w:numPr>
          <w:ilvl w:val="0"/>
          <w:numId w:val="1"/>
        </w:numPr>
        <w:shd w:val="clear" w:color="auto" w:fill="auto"/>
        <w:spacing w:after="240" w:line="276" w:lineRule="auto"/>
        <w:ind w:right="630"/>
        <w:jc w:val="both"/>
        <w:rPr>
          <w:rFonts w:asciiTheme="majorBidi" w:hAnsiTheme="majorBidi" w:cstheme="majorBidi"/>
          <w:b/>
          <w:bCs/>
          <w:spacing w:val="0"/>
          <w:sz w:val="23"/>
          <w:szCs w:val="23"/>
        </w:rPr>
      </w:pPr>
      <w:r w:rsidRPr="0056613C">
        <w:rPr>
          <w:rFonts w:asciiTheme="majorBidi" w:hAnsiTheme="majorBidi" w:cstheme="majorBidi"/>
          <w:spacing w:val="0"/>
          <w:sz w:val="23"/>
          <w:szCs w:val="23"/>
        </w:rPr>
        <w:t xml:space="preserve">In article 270-A, clause 1, at the end and before the proviso replace colon by quoma and add "except on the grounds of being repugnant to the </w:t>
      </w:r>
      <w:r w:rsidRPr="0056613C">
        <w:rPr>
          <w:rStyle w:val="BodytextSpacing0pt"/>
          <w:rFonts w:asciiTheme="majorBidi" w:hAnsiTheme="majorBidi" w:cstheme="majorBidi"/>
          <w:sz w:val="23"/>
          <w:szCs w:val="23"/>
          <w:shd w:val="clear" w:color="auto" w:fill="auto"/>
        </w:rPr>
        <w:t>Shariah</w:t>
      </w:r>
      <w:r w:rsidRPr="0056613C">
        <w:rPr>
          <w:rFonts w:asciiTheme="majorBidi" w:hAnsiTheme="majorBidi" w:cstheme="majorBidi"/>
          <w:spacing w:val="0"/>
          <w:sz w:val="23"/>
          <w:szCs w:val="23"/>
        </w:rPr>
        <w:t xml:space="preserve"> and in clause (2) at the end after the words "whatsoever" substitute full stop by quoma and add "except to the extent of its being repugnant to the Shariah."</w:t>
      </w:r>
    </w:p>
    <w:p w:rsidR="00765006" w:rsidRPr="0056613C" w:rsidRDefault="00765006" w:rsidP="00765006">
      <w:pPr>
        <w:pStyle w:val="Bodytext30"/>
        <w:shd w:val="clear" w:color="auto" w:fill="auto"/>
        <w:spacing w:after="240" w:line="276" w:lineRule="auto"/>
        <w:ind w:right="630" w:firstLine="0"/>
        <w:jc w:val="both"/>
        <w:rPr>
          <w:rFonts w:asciiTheme="majorBidi" w:hAnsiTheme="majorBidi" w:cstheme="majorBidi"/>
          <w:b/>
          <w:bCs/>
          <w:spacing w:val="0"/>
          <w:sz w:val="28"/>
          <w:szCs w:val="28"/>
          <w:u w:val="single"/>
        </w:rPr>
      </w:pPr>
      <w:r w:rsidRPr="0056613C">
        <w:rPr>
          <w:rFonts w:asciiTheme="majorBidi" w:hAnsiTheme="majorBidi" w:cstheme="majorBidi"/>
          <w:spacing w:val="0"/>
          <w:sz w:val="28"/>
          <w:szCs w:val="28"/>
          <w:u w:val="single"/>
        </w:rPr>
        <w:t>3RD SCHEDULE</w:t>
      </w:r>
    </w:p>
    <w:p w:rsidR="00193405" w:rsidRPr="0056613C" w:rsidRDefault="00765006" w:rsidP="00765006">
      <w:pPr>
        <w:pStyle w:val="Bodytext30"/>
        <w:shd w:val="clear" w:color="auto" w:fill="auto"/>
        <w:spacing w:after="240" w:line="276" w:lineRule="auto"/>
        <w:ind w:right="630" w:firstLine="0"/>
        <w:jc w:val="both"/>
        <w:rPr>
          <w:rFonts w:asciiTheme="majorBidi" w:hAnsiTheme="majorBidi" w:cstheme="majorBidi"/>
          <w:spacing w:val="0"/>
          <w:sz w:val="23"/>
          <w:szCs w:val="23"/>
        </w:rPr>
      </w:pPr>
      <w:r w:rsidRPr="0056613C">
        <w:rPr>
          <w:rFonts w:asciiTheme="majorBidi" w:hAnsiTheme="majorBidi" w:cstheme="majorBidi"/>
          <w:spacing w:val="0"/>
          <w:sz w:val="23"/>
          <w:szCs w:val="23"/>
        </w:rPr>
        <w:t xml:space="preserve">In the Oath of the Office of the President, Prime Minister, Federal Ministers, Speakers Of National Assembly, 'Chairman of Senate, Deputy Chairman of National Assembly, Deputy Chairman of Senate, Members of National Assembly, Members of Senate, Chief Election Commissioner, Governors of provinces, </w:t>
      </w:r>
      <w:r w:rsidRPr="0056613C">
        <w:rPr>
          <w:rStyle w:val="BodytextSpacing0pt"/>
          <w:rFonts w:asciiTheme="majorBidi" w:hAnsiTheme="majorBidi" w:cstheme="majorBidi"/>
          <w:sz w:val="23"/>
          <w:szCs w:val="23"/>
          <w:shd w:val="clear" w:color="auto" w:fill="auto"/>
        </w:rPr>
        <w:t xml:space="preserve">Chief </w:t>
      </w:r>
      <w:r w:rsidRPr="0056613C">
        <w:rPr>
          <w:rFonts w:asciiTheme="majorBidi" w:hAnsiTheme="majorBidi" w:cstheme="majorBidi"/>
          <w:spacing w:val="0"/>
          <w:sz w:val="23"/>
          <w:szCs w:val="23"/>
        </w:rPr>
        <w:t>Ministers, Provincial Ministers, Speakers and Deputy Speakers of Provincial Assembly. Member of a Provincial Assembly, Chief Justice and Judges of the Supreme Court and Chief Justice and Judges of High Court, Auditor General, Chief Justice and Judges of the Federal Shariat Court, in between the words "faithfully in accordance with the" and the words "Constitution" the word "and, Shariat" shall be inserted.</w:t>
      </w:r>
    </w:p>
    <w:p w:rsidR="00765006" w:rsidRPr="0056613C" w:rsidRDefault="00765006" w:rsidP="00957102">
      <w:pPr>
        <w:pStyle w:val="Bodytext30"/>
        <w:shd w:val="clear" w:color="auto" w:fill="auto"/>
        <w:spacing w:after="240" w:line="276" w:lineRule="auto"/>
        <w:ind w:right="630" w:firstLine="0"/>
        <w:jc w:val="both"/>
        <w:rPr>
          <w:rFonts w:asciiTheme="majorBidi" w:hAnsiTheme="majorBidi" w:cstheme="majorBidi"/>
          <w:noProof/>
          <w:spacing w:val="0"/>
          <w:sz w:val="23"/>
          <w:szCs w:val="23"/>
        </w:rPr>
      </w:pPr>
    </w:p>
    <w:sectPr w:rsidR="00765006" w:rsidRPr="0056613C"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5FD" w:rsidRDefault="004305FD" w:rsidP="00A94DAF">
      <w:r>
        <w:separator/>
      </w:r>
    </w:p>
  </w:endnote>
  <w:endnote w:type="continuationSeparator" w:id="0">
    <w:p w:rsidR="004305FD" w:rsidRDefault="004305FD"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414" w:rsidRDefault="008B2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414" w:rsidRDefault="008B24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414" w:rsidRDefault="008B2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5FD" w:rsidRDefault="004305FD" w:rsidP="00A94DAF">
      <w:r>
        <w:separator/>
      </w:r>
    </w:p>
  </w:footnote>
  <w:footnote w:type="continuationSeparator" w:id="0">
    <w:p w:rsidR="004305FD" w:rsidRDefault="004305FD"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414" w:rsidRDefault="008B24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414" w:rsidRDefault="004305FD">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56613C">
          <w:rPr>
            <w:noProof/>
          </w:rPr>
          <w:t>1</w:t>
        </w:r>
        <w:r>
          <w:rPr>
            <w:noProof/>
          </w:rPr>
          <w:fldChar w:fldCharType="end"/>
        </w:r>
      </w:sdtContent>
    </w:sdt>
  </w:p>
  <w:p w:rsidR="008B2414" w:rsidRDefault="008B24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414" w:rsidRDefault="008B24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6D0F"/>
    <w:multiLevelType w:val="hybridMultilevel"/>
    <w:tmpl w:val="41D27402"/>
    <w:lvl w:ilvl="0" w:tplc="8DF67832">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FE104D"/>
    <w:multiLevelType w:val="hybridMultilevel"/>
    <w:tmpl w:val="397EE31E"/>
    <w:lvl w:ilvl="0" w:tplc="04090017">
      <w:start w:val="1"/>
      <w:numFmt w:val="lowerLetter"/>
      <w:lvlText w:val="%1)"/>
      <w:lvlJc w:val="left"/>
      <w:pPr>
        <w:ind w:left="1624" w:hanging="360"/>
      </w:pPr>
      <w:rPr>
        <w:b/>
        <w:bCs/>
      </w:rPr>
    </w:lvl>
    <w:lvl w:ilvl="1" w:tplc="04090019">
      <w:start w:val="1"/>
      <w:numFmt w:val="lowerLetter"/>
      <w:lvlText w:val="%2."/>
      <w:lvlJc w:val="left"/>
      <w:pPr>
        <w:ind w:left="2344" w:hanging="360"/>
      </w:pPr>
    </w:lvl>
    <w:lvl w:ilvl="2" w:tplc="0409001B" w:tentative="1">
      <w:start w:val="1"/>
      <w:numFmt w:val="lowerRoman"/>
      <w:lvlText w:val="%3."/>
      <w:lvlJc w:val="right"/>
      <w:pPr>
        <w:ind w:left="3064" w:hanging="180"/>
      </w:pPr>
    </w:lvl>
    <w:lvl w:ilvl="3" w:tplc="0409000F" w:tentative="1">
      <w:start w:val="1"/>
      <w:numFmt w:val="decimal"/>
      <w:lvlText w:val="%4."/>
      <w:lvlJc w:val="left"/>
      <w:pPr>
        <w:ind w:left="3784" w:hanging="360"/>
      </w:pPr>
    </w:lvl>
    <w:lvl w:ilvl="4" w:tplc="04090019" w:tentative="1">
      <w:start w:val="1"/>
      <w:numFmt w:val="lowerLetter"/>
      <w:lvlText w:val="%5."/>
      <w:lvlJc w:val="left"/>
      <w:pPr>
        <w:ind w:left="4504" w:hanging="360"/>
      </w:pPr>
    </w:lvl>
    <w:lvl w:ilvl="5" w:tplc="0409001B" w:tentative="1">
      <w:start w:val="1"/>
      <w:numFmt w:val="lowerRoman"/>
      <w:lvlText w:val="%6."/>
      <w:lvlJc w:val="right"/>
      <w:pPr>
        <w:ind w:left="5224" w:hanging="180"/>
      </w:pPr>
    </w:lvl>
    <w:lvl w:ilvl="6" w:tplc="0409000F" w:tentative="1">
      <w:start w:val="1"/>
      <w:numFmt w:val="decimal"/>
      <w:lvlText w:val="%7."/>
      <w:lvlJc w:val="left"/>
      <w:pPr>
        <w:ind w:left="5944" w:hanging="360"/>
      </w:pPr>
    </w:lvl>
    <w:lvl w:ilvl="7" w:tplc="04090019" w:tentative="1">
      <w:start w:val="1"/>
      <w:numFmt w:val="lowerLetter"/>
      <w:lvlText w:val="%8."/>
      <w:lvlJc w:val="left"/>
      <w:pPr>
        <w:ind w:left="6664" w:hanging="360"/>
      </w:pPr>
    </w:lvl>
    <w:lvl w:ilvl="8" w:tplc="0409001B" w:tentative="1">
      <w:start w:val="1"/>
      <w:numFmt w:val="lowerRoman"/>
      <w:lvlText w:val="%9."/>
      <w:lvlJc w:val="right"/>
      <w:pPr>
        <w:ind w:left="7384" w:hanging="180"/>
      </w:pPr>
    </w:lvl>
  </w:abstractNum>
  <w:abstractNum w:abstractNumId="2" w15:restartNumberingAfterBreak="0">
    <w:nsid w:val="0E950B67"/>
    <w:multiLevelType w:val="hybridMultilevel"/>
    <w:tmpl w:val="C58AEE1A"/>
    <w:lvl w:ilvl="0" w:tplc="EA763C70">
      <w:start w:val="4"/>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C72D9"/>
    <w:multiLevelType w:val="hybridMultilevel"/>
    <w:tmpl w:val="C7A0F1A8"/>
    <w:lvl w:ilvl="0" w:tplc="04090017">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260416"/>
    <w:multiLevelType w:val="hybridMultilevel"/>
    <w:tmpl w:val="DBE44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922FC"/>
    <w:multiLevelType w:val="hybridMultilevel"/>
    <w:tmpl w:val="1F4048F6"/>
    <w:lvl w:ilvl="0" w:tplc="8DF67832">
      <w:start w:val="1"/>
      <w:numFmt w:val="lowerLetter"/>
      <w:lvlText w:val="%1)"/>
      <w:lvlJc w:val="left"/>
      <w:pPr>
        <w:ind w:left="1620" w:hanging="360"/>
      </w:pPr>
      <w:rPr>
        <w:b/>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32C87076"/>
    <w:multiLevelType w:val="hybridMultilevel"/>
    <w:tmpl w:val="3DF8BF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8859D1"/>
    <w:multiLevelType w:val="hybridMultilevel"/>
    <w:tmpl w:val="E32CC02E"/>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4E572414"/>
    <w:multiLevelType w:val="hybridMultilevel"/>
    <w:tmpl w:val="0ADA870A"/>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7"/>
  </w:num>
  <w:num w:numId="5">
    <w:abstractNumId w:val="3"/>
  </w:num>
  <w:num w:numId="6">
    <w:abstractNumId w:val="0"/>
  </w:num>
  <w:num w:numId="7">
    <w:abstractNumId w:val="6"/>
  </w:num>
  <w:num w:numId="8">
    <w:abstractNumId w:val="2"/>
  </w:num>
  <w:num w:numId="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3886"/>
    <w:rsid w:val="000D6099"/>
    <w:rsid w:val="000D60B7"/>
    <w:rsid w:val="000F0B9D"/>
    <w:rsid w:val="000F260C"/>
    <w:rsid w:val="000F3414"/>
    <w:rsid w:val="000F60A1"/>
    <w:rsid w:val="000F7324"/>
    <w:rsid w:val="001043E1"/>
    <w:rsid w:val="00105404"/>
    <w:rsid w:val="00105B1E"/>
    <w:rsid w:val="00111A10"/>
    <w:rsid w:val="00113F89"/>
    <w:rsid w:val="00114AB9"/>
    <w:rsid w:val="00132DA2"/>
    <w:rsid w:val="001417D9"/>
    <w:rsid w:val="00143D50"/>
    <w:rsid w:val="00153C11"/>
    <w:rsid w:val="001577BA"/>
    <w:rsid w:val="00172E50"/>
    <w:rsid w:val="001772F4"/>
    <w:rsid w:val="00177993"/>
    <w:rsid w:val="00180B00"/>
    <w:rsid w:val="0018145B"/>
    <w:rsid w:val="00186F19"/>
    <w:rsid w:val="00193405"/>
    <w:rsid w:val="001962DB"/>
    <w:rsid w:val="001B3C6C"/>
    <w:rsid w:val="001C05BF"/>
    <w:rsid w:val="001C3435"/>
    <w:rsid w:val="001C354B"/>
    <w:rsid w:val="001C47A4"/>
    <w:rsid w:val="001C7936"/>
    <w:rsid w:val="001E4B99"/>
    <w:rsid w:val="001F28F4"/>
    <w:rsid w:val="001F51E0"/>
    <w:rsid w:val="00201F7B"/>
    <w:rsid w:val="002031C0"/>
    <w:rsid w:val="00204C92"/>
    <w:rsid w:val="00207310"/>
    <w:rsid w:val="00210BBC"/>
    <w:rsid w:val="002205E2"/>
    <w:rsid w:val="00221414"/>
    <w:rsid w:val="00224233"/>
    <w:rsid w:val="00226A1E"/>
    <w:rsid w:val="0023443E"/>
    <w:rsid w:val="00234B2A"/>
    <w:rsid w:val="00234DFF"/>
    <w:rsid w:val="0023662D"/>
    <w:rsid w:val="00241DFC"/>
    <w:rsid w:val="002538E3"/>
    <w:rsid w:val="00255EE8"/>
    <w:rsid w:val="00281041"/>
    <w:rsid w:val="00293FBE"/>
    <w:rsid w:val="002A15E5"/>
    <w:rsid w:val="002A1779"/>
    <w:rsid w:val="002A54B5"/>
    <w:rsid w:val="002B2352"/>
    <w:rsid w:val="002B39F9"/>
    <w:rsid w:val="002C5C25"/>
    <w:rsid w:val="002C5DA5"/>
    <w:rsid w:val="002C6600"/>
    <w:rsid w:val="002D139A"/>
    <w:rsid w:val="002D7333"/>
    <w:rsid w:val="002F0F81"/>
    <w:rsid w:val="002F5012"/>
    <w:rsid w:val="002F6AB5"/>
    <w:rsid w:val="00305411"/>
    <w:rsid w:val="003064EF"/>
    <w:rsid w:val="00310576"/>
    <w:rsid w:val="00340687"/>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18C3"/>
    <w:rsid w:val="003C781F"/>
    <w:rsid w:val="003D5C23"/>
    <w:rsid w:val="003D5C59"/>
    <w:rsid w:val="003E3D9D"/>
    <w:rsid w:val="003F37DE"/>
    <w:rsid w:val="003F676A"/>
    <w:rsid w:val="003F7771"/>
    <w:rsid w:val="004047D5"/>
    <w:rsid w:val="004056DC"/>
    <w:rsid w:val="00421CC1"/>
    <w:rsid w:val="00422CD6"/>
    <w:rsid w:val="00424A23"/>
    <w:rsid w:val="004305FD"/>
    <w:rsid w:val="00430687"/>
    <w:rsid w:val="00441682"/>
    <w:rsid w:val="00442536"/>
    <w:rsid w:val="00446B4F"/>
    <w:rsid w:val="00447F2C"/>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D3A33"/>
    <w:rsid w:val="004E4923"/>
    <w:rsid w:val="004E4F92"/>
    <w:rsid w:val="004F7A44"/>
    <w:rsid w:val="00502A5D"/>
    <w:rsid w:val="005031EE"/>
    <w:rsid w:val="005133CC"/>
    <w:rsid w:val="00513BE2"/>
    <w:rsid w:val="0052447F"/>
    <w:rsid w:val="00532553"/>
    <w:rsid w:val="00546C5D"/>
    <w:rsid w:val="00551F66"/>
    <w:rsid w:val="00563BD5"/>
    <w:rsid w:val="0056613C"/>
    <w:rsid w:val="005666FE"/>
    <w:rsid w:val="00566D2C"/>
    <w:rsid w:val="00573AE9"/>
    <w:rsid w:val="00573D31"/>
    <w:rsid w:val="00575967"/>
    <w:rsid w:val="00581861"/>
    <w:rsid w:val="00595286"/>
    <w:rsid w:val="005A5D94"/>
    <w:rsid w:val="005A77B5"/>
    <w:rsid w:val="005B70F8"/>
    <w:rsid w:val="005C02AE"/>
    <w:rsid w:val="005C0CBC"/>
    <w:rsid w:val="005C1DF1"/>
    <w:rsid w:val="005C47C7"/>
    <w:rsid w:val="005C66A5"/>
    <w:rsid w:val="005C674F"/>
    <w:rsid w:val="005D19CB"/>
    <w:rsid w:val="005D1F73"/>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1F5B"/>
    <w:rsid w:val="00652AB4"/>
    <w:rsid w:val="0065361B"/>
    <w:rsid w:val="0065592F"/>
    <w:rsid w:val="00661EC2"/>
    <w:rsid w:val="00667B2D"/>
    <w:rsid w:val="006774D0"/>
    <w:rsid w:val="00681141"/>
    <w:rsid w:val="00681887"/>
    <w:rsid w:val="00682F4F"/>
    <w:rsid w:val="00686734"/>
    <w:rsid w:val="00692C23"/>
    <w:rsid w:val="006B2A21"/>
    <w:rsid w:val="006B32A0"/>
    <w:rsid w:val="006B4418"/>
    <w:rsid w:val="006B546C"/>
    <w:rsid w:val="006C098B"/>
    <w:rsid w:val="006D0DCE"/>
    <w:rsid w:val="006F2FC5"/>
    <w:rsid w:val="007021BB"/>
    <w:rsid w:val="0071503A"/>
    <w:rsid w:val="00716883"/>
    <w:rsid w:val="00721FF2"/>
    <w:rsid w:val="00724100"/>
    <w:rsid w:val="00730DB5"/>
    <w:rsid w:val="00731323"/>
    <w:rsid w:val="00733982"/>
    <w:rsid w:val="00733B4B"/>
    <w:rsid w:val="00734ED2"/>
    <w:rsid w:val="00737BBE"/>
    <w:rsid w:val="007451BD"/>
    <w:rsid w:val="00753F18"/>
    <w:rsid w:val="007551A5"/>
    <w:rsid w:val="00765006"/>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168C5"/>
    <w:rsid w:val="0082419F"/>
    <w:rsid w:val="00832677"/>
    <w:rsid w:val="00833E30"/>
    <w:rsid w:val="00834E57"/>
    <w:rsid w:val="00842109"/>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2414"/>
    <w:rsid w:val="008B52EB"/>
    <w:rsid w:val="008C1805"/>
    <w:rsid w:val="008D7907"/>
    <w:rsid w:val="008E2A0D"/>
    <w:rsid w:val="008E3D60"/>
    <w:rsid w:val="008F0869"/>
    <w:rsid w:val="00902C75"/>
    <w:rsid w:val="0090725F"/>
    <w:rsid w:val="00907712"/>
    <w:rsid w:val="0092743C"/>
    <w:rsid w:val="00943425"/>
    <w:rsid w:val="00956BCC"/>
    <w:rsid w:val="00957102"/>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75D32"/>
    <w:rsid w:val="00A849A9"/>
    <w:rsid w:val="00A87494"/>
    <w:rsid w:val="00A87DC6"/>
    <w:rsid w:val="00A94DAF"/>
    <w:rsid w:val="00AA0E55"/>
    <w:rsid w:val="00AA189F"/>
    <w:rsid w:val="00AA5B57"/>
    <w:rsid w:val="00AA6BFE"/>
    <w:rsid w:val="00AB4E1D"/>
    <w:rsid w:val="00AC74BA"/>
    <w:rsid w:val="00AC7A20"/>
    <w:rsid w:val="00B004D8"/>
    <w:rsid w:val="00B10909"/>
    <w:rsid w:val="00B20A72"/>
    <w:rsid w:val="00B3592E"/>
    <w:rsid w:val="00B46D0C"/>
    <w:rsid w:val="00B50491"/>
    <w:rsid w:val="00B519EC"/>
    <w:rsid w:val="00B53DB2"/>
    <w:rsid w:val="00B75CFC"/>
    <w:rsid w:val="00B81AB1"/>
    <w:rsid w:val="00B83448"/>
    <w:rsid w:val="00B916EF"/>
    <w:rsid w:val="00BA155B"/>
    <w:rsid w:val="00BA18BE"/>
    <w:rsid w:val="00BB5F32"/>
    <w:rsid w:val="00BB61E5"/>
    <w:rsid w:val="00BB772E"/>
    <w:rsid w:val="00BC69A4"/>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493"/>
    <w:rsid w:val="00C64D12"/>
    <w:rsid w:val="00C66CD4"/>
    <w:rsid w:val="00C74E85"/>
    <w:rsid w:val="00C75D07"/>
    <w:rsid w:val="00C7649E"/>
    <w:rsid w:val="00C76D33"/>
    <w:rsid w:val="00C77F65"/>
    <w:rsid w:val="00C81A7E"/>
    <w:rsid w:val="00C85FE7"/>
    <w:rsid w:val="00C90B60"/>
    <w:rsid w:val="00C91526"/>
    <w:rsid w:val="00C94157"/>
    <w:rsid w:val="00CA130B"/>
    <w:rsid w:val="00CB0122"/>
    <w:rsid w:val="00CB6953"/>
    <w:rsid w:val="00CC6BB9"/>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DF01ED"/>
    <w:rsid w:val="00E14A11"/>
    <w:rsid w:val="00E1762B"/>
    <w:rsid w:val="00E27071"/>
    <w:rsid w:val="00E3792C"/>
    <w:rsid w:val="00E4075A"/>
    <w:rsid w:val="00E444AA"/>
    <w:rsid w:val="00E468DF"/>
    <w:rsid w:val="00E50205"/>
    <w:rsid w:val="00E516CC"/>
    <w:rsid w:val="00E57893"/>
    <w:rsid w:val="00E7070D"/>
    <w:rsid w:val="00E7120F"/>
    <w:rsid w:val="00E7426F"/>
    <w:rsid w:val="00E84F5C"/>
    <w:rsid w:val="00E91978"/>
    <w:rsid w:val="00E964CC"/>
    <w:rsid w:val="00EA11AB"/>
    <w:rsid w:val="00EA5532"/>
    <w:rsid w:val="00EB2955"/>
    <w:rsid w:val="00EB49EB"/>
    <w:rsid w:val="00EB594D"/>
    <w:rsid w:val="00ED2FB2"/>
    <w:rsid w:val="00ED6E44"/>
    <w:rsid w:val="00EE5858"/>
    <w:rsid w:val="00EE6E2E"/>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79978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Body text + Nafees Web Naskh,Spacing 2 pt,Spacing 3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Spacing0pt">
    <w:name w:val="Body text + Spacing 0 pt"/>
    <w:basedOn w:val="Bodytext"/>
    <w:rsid w:val="00E1762B"/>
    <w:rPr>
      <w:rFonts w:ascii="BatangChe" w:eastAsia="BatangChe" w:hAnsi="BatangChe" w:cs="BatangChe"/>
      <w:b w:val="0"/>
      <w:bCs w:val="0"/>
      <w:i w:val="0"/>
      <w:iCs w:val="0"/>
      <w:smallCaps w:val="0"/>
      <w:strike w:val="0"/>
      <w:spacing w:val="0"/>
      <w:sz w:val="20"/>
      <w:szCs w:val="20"/>
      <w:shd w:val="clear" w:color="auto" w:fill="FFFFFF"/>
    </w:rPr>
  </w:style>
  <w:style w:type="character" w:customStyle="1" w:styleId="Bodytext9pt">
    <w:name w:val="Body text + 9 pt"/>
    <w:basedOn w:val="Bodytext"/>
    <w:rsid w:val="00293FBE"/>
    <w:rPr>
      <w:rFonts w:ascii="BatangChe" w:eastAsia="BatangChe" w:hAnsi="BatangChe" w:cs="BatangChe"/>
      <w:b w:val="0"/>
      <w:bCs w:val="0"/>
      <w:i w:val="0"/>
      <w:iCs w:val="0"/>
      <w:smallCaps w:val="0"/>
      <w:strike w:val="0"/>
      <w:spacing w:val="20"/>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F80EB-0111-4E36-BE85-80F3298D1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1707</Words>
  <Characters>9734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2011-06-01T04:34:00Z</dcterms:created>
  <dcterms:modified xsi:type="dcterms:W3CDTF">2025-02-28T11:32:00Z</dcterms:modified>
</cp:coreProperties>
</file>