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ADF" w:rsidRDefault="00D17ADF" w:rsidP="00D17ADF"/>
    <w:p w:rsidR="00D17ADF" w:rsidRDefault="00D17ADF" w:rsidP="00D17ADF"/>
    <w:p w:rsidR="00D17ADF" w:rsidRDefault="00D17ADF" w:rsidP="00D17ADF">
      <w:r>
        <w:t>DAWN FRIDAY, APRIL 4, 1997</w:t>
      </w:r>
    </w:p>
    <w:p w:rsidR="00D17ADF" w:rsidRDefault="00D17ADF" w:rsidP="00D17ADF">
      <w:r>
        <w:t>1997</w:t>
      </w:r>
    </w:p>
    <w:p w:rsidR="00D17ADF" w:rsidRDefault="00D17ADF" w:rsidP="00D17ADF">
      <w:r>
        <w:t>Pakistan-India talks and the Kashmir</w:t>
      </w:r>
    </w:p>
    <w:p w:rsidR="00D17ADF" w:rsidRDefault="00D17ADF" w:rsidP="00D17ADF">
      <w:proofErr w:type="gramStart"/>
      <w:r>
        <w:t>dispute-II</w:t>
      </w:r>
      <w:proofErr w:type="gramEnd"/>
    </w:p>
    <w:p w:rsidR="00B733AA" w:rsidRDefault="00D17ADF" w:rsidP="00D17ADF">
      <w:r>
        <w:t xml:space="preserve">By Prof </w:t>
      </w:r>
      <w:proofErr w:type="spellStart"/>
      <w:r>
        <w:t>Khurshid</w:t>
      </w:r>
      <w:proofErr w:type="spellEnd"/>
      <w:r>
        <w:t xml:space="preserve"> Ahmad</w:t>
      </w:r>
    </w:p>
    <w:p w:rsidR="00D17ADF" w:rsidRDefault="00D17ADF" w:rsidP="00D17ADF"/>
    <w:p w:rsidR="00D17ADF" w:rsidRDefault="00D17ADF" w:rsidP="00D17ADF"/>
    <w:p w:rsidR="00D17ADF" w:rsidRDefault="00D17ADF" w:rsidP="00D17ADF"/>
    <w:p w:rsidR="00D17ADF" w:rsidRDefault="00D17ADF" w:rsidP="00D17ADF"/>
    <w:p w:rsidR="00D17ADF" w:rsidRDefault="00D17ADF" w:rsidP="00D17ADF"/>
    <w:p w:rsidR="00D17ADF" w:rsidRDefault="00D17ADF" w:rsidP="00D17ADF"/>
    <w:p w:rsidR="00D17ADF" w:rsidRDefault="00D17ADF" w:rsidP="00D17ADF"/>
    <w:p w:rsidR="00D17ADF" w:rsidRDefault="00D17ADF" w:rsidP="00D17ADF">
      <w:r>
        <w:t xml:space="preserve">(This is the second and final part of the article by Professor </w:t>
      </w:r>
      <w:proofErr w:type="spellStart"/>
      <w:r>
        <w:t>Khurshid</w:t>
      </w:r>
      <w:proofErr w:type="spellEnd"/>
      <w:r>
        <w:t xml:space="preserve"> Ahmad. The first part was printed on April 3)</w:t>
      </w:r>
    </w:p>
    <w:p w:rsidR="00D17ADF" w:rsidRDefault="00D17ADF" w:rsidP="00D17ADF">
      <w:r>
        <w:t>•</w:t>
      </w:r>
    </w:p>
    <w:p w:rsidR="00D17ADF" w:rsidRDefault="00D17ADF" w:rsidP="00D17ADF">
      <w:r>
        <w:t>No doubt, the above-noted back- ground makes the whole urge for talks meaningless. The Pakistani masses</w:t>
      </w:r>
      <w:r w:rsidR="00525755">
        <w:t xml:space="preserve"> and the intelligentsia is dis</w:t>
      </w:r>
      <w:r>
        <w:t xml:space="preserve">turbed over this and express their deepest concern. The newspaper editorials duly reflect this mood. To illustrate, </w:t>
      </w:r>
      <w:proofErr w:type="spellStart"/>
      <w:r>
        <w:t>Nawa-i-Waqt</w:t>
      </w:r>
      <w:proofErr w:type="spellEnd"/>
      <w:r>
        <w:t xml:space="preserve"> of March 7, 1997 in its editorial "Indian Intentions and Our Inexperience" says:</w:t>
      </w:r>
    </w:p>
    <w:p w:rsidR="00D17ADF" w:rsidRDefault="00D17ADF" w:rsidP="00D17ADF">
      <w:r>
        <w:t>—</w:t>
      </w:r>
    </w:p>
    <w:p w:rsidR="00D17ADF" w:rsidRDefault="00D17ADF" w:rsidP="00D17ADF">
      <w:r>
        <w:t xml:space="preserve">"In fact a group has emerged in our country, which undoubtedly will be patriotic, yet it considers the matters in terms of (material) profit and loss, rather than nation- al </w:t>
      </w:r>
      <w:r w:rsidR="00525755">
        <w:t>honor</w:t>
      </w:r>
      <w:r>
        <w:t xml:space="preserve"> and envy. That is why the Indian High Commissioner talks of trade, setting aside Kashmir, and at the same time demands that his country be declared "most </w:t>
      </w:r>
      <w:r w:rsidR="00525755">
        <w:t>favored</w:t>
      </w:r>
      <w:r>
        <w:t xml:space="preserve"> nation". That we forget the oppression and tyranny against Kashmiri people, interference in our internal affairs, war threats and terrorist and</w:t>
      </w:r>
    </w:p>
    <w:p w:rsidR="00D17ADF" w:rsidRDefault="00D17ADF" w:rsidP="00D17ADF"/>
    <w:p w:rsidR="00D17ADF" w:rsidRDefault="00D17ADF" w:rsidP="00D17ADF"/>
    <w:p w:rsidR="00D17ADF" w:rsidRDefault="00D17ADF" w:rsidP="00D17ADF">
      <w:r>
        <w:t xml:space="preserve">destructive activities </w:t>
      </w:r>
      <w:r w:rsidR="00525755">
        <w:t>organized</w:t>
      </w:r>
      <w:r>
        <w:t xml:space="preserve"> by the RAW and accept as friend this enemy since birth......In the </w:t>
      </w:r>
      <w:proofErr w:type="spellStart"/>
      <w:r>
        <w:t>situa</w:t>
      </w:r>
      <w:proofErr w:type="spellEnd"/>
      <w:r>
        <w:t xml:space="preserve">- </w:t>
      </w:r>
      <w:proofErr w:type="spellStart"/>
      <w:r>
        <w:t>tion</w:t>
      </w:r>
      <w:proofErr w:type="spellEnd"/>
      <w:r>
        <w:t>, our young minister of trade, better not get carried away by his juvenile enthusiasm and talk what cou</w:t>
      </w:r>
      <w:r w:rsidR="00525755">
        <w:t>ld hurt the feelings and senti</w:t>
      </w:r>
      <w:r>
        <w:t xml:space="preserve">ments of the nation and the Kashmiri people. If India denies a plebiscite in occupied Kashmir and rather keeps an eye on Azad Kashmir to "liberate" it, then why on </w:t>
      </w:r>
      <w:r>
        <w:lastRenderedPageBreak/>
        <w:t xml:space="preserve">earth are we so optimistic that in one </w:t>
      </w:r>
      <w:r w:rsidR="00525755">
        <w:t>years’ time, the Kashmir dis</w:t>
      </w:r>
      <w:r>
        <w:t>pute will be solved, boundaries will be opened for trade and that there should be no more visa restrictions.</w:t>
      </w:r>
    </w:p>
    <w:p w:rsidR="00D17ADF" w:rsidRDefault="00D17ADF" w:rsidP="00D17ADF">
      <w:r>
        <w:t>In fact, India is still ruled by highly seasoned politicians, who n</w:t>
      </w:r>
      <w:r w:rsidR="00525755">
        <w:t>ever make the slightest compro</w:t>
      </w:r>
      <w:r>
        <w:t>mise on their unjust but tradition- al st</w:t>
      </w:r>
      <w:r w:rsidR="00525755">
        <w:t>and. They always strive relent</w:t>
      </w:r>
      <w:r>
        <w:t xml:space="preserve">lessly to avail international </w:t>
      </w:r>
      <w:r w:rsidR="00525755">
        <w:t>favor</w:t>
      </w:r>
      <w:r>
        <w:t xml:space="preserve"> for this unjust cause or at least weaken the support enjoyed by Pakistan. And we, in spite of our just cause, but because of internal weaknesses and contradictions, have gone in so eagerly for friend- ship. What is the reason for this haste? If it is American pressure,</w:t>
      </w:r>
    </w:p>
    <w:p w:rsidR="00D17ADF" w:rsidRDefault="00D17ADF" w:rsidP="00D17ADF"/>
    <w:p w:rsidR="00D17ADF" w:rsidRDefault="00D17ADF" w:rsidP="00D17ADF"/>
    <w:p w:rsidR="00D17ADF" w:rsidRDefault="00D17ADF" w:rsidP="00D17ADF">
      <w:proofErr w:type="gramStart"/>
      <w:r>
        <w:t>then</w:t>
      </w:r>
      <w:proofErr w:type="gramEnd"/>
      <w:r>
        <w:t xml:space="preserve"> people should be taken into confidence and the whole matter be discussed thread-bare in the parliament. </w:t>
      </w:r>
      <w:proofErr w:type="spellStart"/>
      <w:r>
        <w:t>Mian</w:t>
      </w:r>
      <w:proofErr w:type="spellEnd"/>
      <w:r>
        <w:t xml:space="preserve"> Sahib should include in his cabinet people who are well-versed about the national issues and their sensitivities. Our sta</w:t>
      </w:r>
      <w:r w:rsidR="00525755">
        <w:t>nd on Kashmir should be inelas</w:t>
      </w:r>
      <w:r>
        <w:t>tic and non-compromising and we should not think of trade with India without a just solution of Kashmir".</w:t>
      </w:r>
    </w:p>
    <w:p w:rsidR="00D17ADF" w:rsidRDefault="00D17ADF" w:rsidP="00D17ADF">
      <w:r>
        <w:t>The Indian readiness for talks at this stage is because of its internal situa</w:t>
      </w:r>
      <w:r w:rsidR="00525755">
        <w:t>tion, the international political mood and the Indian assess</w:t>
      </w:r>
      <w:r>
        <w:t xml:space="preserve">ment of the immaturity of Pakistan's leadership. The feeling is that Pakistan can easily be trapped as the US currently works to persuade for establishing trade and cultural ties minus the Kashmir problem. India further knows that Pakistan faces the worst economic crisis, its debt bur den has become unbearable and it needs resources for </w:t>
      </w:r>
      <w:r w:rsidR="00525755">
        <w:t>defense</w:t>
      </w:r>
      <w:r>
        <w:t xml:space="preserve"> as well. It is therefore a most </w:t>
      </w:r>
      <w:proofErr w:type="spellStart"/>
      <w:r>
        <w:t>oppor</w:t>
      </w:r>
      <w:proofErr w:type="spellEnd"/>
      <w:r>
        <w:t xml:space="preserve">- tune moment to pressurize Pakistan to cut its </w:t>
      </w:r>
      <w:r w:rsidR="00525755">
        <w:t>defense</w:t>
      </w:r>
      <w:r>
        <w:t xml:space="preserve"> budget and open its market for Indian</w:t>
      </w:r>
    </w:p>
    <w:p w:rsidR="00D17ADF" w:rsidRDefault="00D17ADF" w:rsidP="00D17ADF"/>
    <w:p w:rsidR="00D17ADF" w:rsidRDefault="00D17ADF" w:rsidP="00D17ADF"/>
    <w:p w:rsidR="00D17ADF" w:rsidRDefault="00525755" w:rsidP="00D17ADF">
      <w:r>
        <w:t>Commodities. A trader and indus</w:t>
      </w:r>
      <w:r w:rsidR="00D17ADF">
        <w:t>trialist prime minister with his team, not well-versed in Indian tac- tics, over-confident because of the 'tw</w:t>
      </w:r>
      <w:r>
        <w:t>o-thirds' majority and (accord</w:t>
      </w:r>
      <w:r w:rsidR="00D17ADF">
        <w:t>ing to Stephen Cohen) hopeful to be a co-recipient with Gowda, of the Nobel Peace Prize, can be an easy prey to such persuasions.</w:t>
      </w:r>
    </w:p>
    <w:p w:rsidR="00D17ADF" w:rsidRDefault="00D17ADF" w:rsidP="00D17ADF">
      <w:r>
        <w:t>Remember, the only target of all these pressures and efforts is to kill the Kashmir problem and by diverting attention to secondary issu</w:t>
      </w:r>
      <w:r w:rsidR="00525755">
        <w:t xml:space="preserve">es like </w:t>
      </w:r>
      <w:proofErr w:type="spellStart"/>
      <w:r w:rsidR="00525755">
        <w:t>Siachin</w:t>
      </w:r>
      <w:proofErr w:type="spellEnd"/>
      <w:r w:rsidR="00525755">
        <w:t xml:space="preserve"> and trade, ren</w:t>
      </w:r>
      <w:r>
        <w:t xml:space="preserve">der the </w:t>
      </w:r>
      <w:r w:rsidR="00525755">
        <w:t>seven-year</w:t>
      </w:r>
      <w:r>
        <w:t xml:space="preserve"> long bloody</w:t>
      </w:r>
      <w:r w:rsidR="00525755">
        <w:t xml:space="preserve"> struggle for Kashmiri indepen</w:t>
      </w:r>
      <w:r>
        <w:t>dence fruitless.</w:t>
      </w:r>
    </w:p>
    <w:p w:rsidR="00D17ADF" w:rsidRDefault="00D17ADF" w:rsidP="00D17ADF">
      <w:r>
        <w:t>That movement has fully exposed India in the eyes of the world community, compelling her to confess that a mass movement cannot be opp</w:t>
      </w:r>
      <w:r w:rsidR="00525755">
        <w:t>ressed through coer</w:t>
      </w:r>
      <w:r>
        <w:t xml:space="preserve">cion and that she now needs Pakistan to take her out of the mess. India seems very hopeful </w:t>
      </w:r>
      <w:r w:rsidR="00525755">
        <w:t>about the Pakistan trade commu</w:t>
      </w:r>
      <w:r>
        <w:t xml:space="preserve">nity, which by and large is ready to forget about the long-term nation- al interests and avail what </w:t>
      </w:r>
      <w:r w:rsidR="00525755">
        <w:t>mimed</w:t>
      </w:r>
      <w:r>
        <w:t xml:space="preserve"> ate material gains are offered. A particular lobby of journalists and</w:t>
      </w:r>
    </w:p>
    <w:p w:rsidR="00D17ADF" w:rsidRDefault="00D17ADF" w:rsidP="00D17ADF"/>
    <w:p w:rsidR="00D17ADF" w:rsidRDefault="00D17ADF" w:rsidP="00D17ADF"/>
    <w:p w:rsidR="00D17ADF" w:rsidRDefault="00D17ADF" w:rsidP="00D17ADF">
      <w:proofErr w:type="gramStart"/>
      <w:r>
        <w:t>intelligentsia</w:t>
      </w:r>
      <w:proofErr w:type="gramEnd"/>
      <w:r>
        <w:t xml:space="preserve"> is used to work on crea</w:t>
      </w:r>
      <w:r w:rsidR="00525755">
        <w:t>ting a scenario: that normalizing</w:t>
      </w:r>
      <w:r>
        <w:t xml:space="preserve"> trade with India is the solution to Pakistan's economic crisis; that it will bring down prices, control inflation, help curtail </w:t>
      </w:r>
      <w:r w:rsidR="00525755">
        <w:t>defense</w:t>
      </w:r>
      <w:r>
        <w:t xml:space="preserve"> expenditure and finally enable the g</w:t>
      </w:r>
      <w:r w:rsidR="00525755">
        <w:t>overnment to celebrate its succ</w:t>
      </w:r>
      <w:r>
        <w:t>ess.</w:t>
      </w:r>
    </w:p>
    <w:p w:rsidR="00D17ADF" w:rsidRDefault="00D17ADF" w:rsidP="00D17ADF">
      <w:proofErr w:type="spellStart"/>
      <w:r>
        <w:t>Kuldip</w:t>
      </w:r>
      <w:proofErr w:type="spellEnd"/>
      <w:r>
        <w:t xml:space="preserve"> </w:t>
      </w:r>
      <w:proofErr w:type="spellStart"/>
      <w:r>
        <w:t>Nayar</w:t>
      </w:r>
      <w:proofErr w:type="spellEnd"/>
      <w:r>
        <w:t>, a famous Indian journalist and ex-ambassador - in his most recent piece of advice, provides enough food for thought. After saying that Nawaz Sharif was ready to establish economic links with India, but that only Kashmir was the hurdle and whether th</w:t>
      </w:r>
      <w:r w:rsidR="00525755">
        <w:t>e Army would permit him to pro</w:t>
      </w:r>
      <w:r>
        <w:t>ceed, he says:</w:t>
      </w:r>
    </w:p>
    <w:p w:rsidR="00D17ADF" w:rsidRDefault="00D17ADF" w:rsidP="00D17ADF">
      <w:r>
        <w:t xml:space="preserve">"All depends on Nawaz Sharif. He only needs courage and resolve. He has talked of cutting the </w:t>
      </w:r>
      <w:r w:rsidR="00525755">
        <w:t>defense</w:t>
      </w:r>
      <w:r>
        <w:t xml:space="preserve"> expenditure, which means strengthening the popular force against the Army....Following</w:t>
      </w:r>
    </w:p>
    <w:p w:rsidR="00D17ADF" w:rsidRDefault="00D17ADF" w:rsidP="00D17ADF"/>
    <w:p w:rsidR="00D17ADF" w:rsidRDefault="00D17ADF" w:rsidP="00D17ADF"/>
    <w:p w:rsidR="00D17ADF" w:rsidRDefault="00D17ADF" w:rsidP="00D17ADF">
      <w:r>
        <w:t>COMMENT</w:t>
      </w:r>
    </w:p>
    <w:p w:rsidR="00D17ADF" w:rsidRDefault="00D17ADF" w:rsidP="00D17ADF">
      <w:proofErr w:type="gramStart"/>
      <w:r>
        <w:t>an</w:t>
      </w:r>
      <w:proofErr w:type="gramEnd"/>
      <w:r>
        <w:t xml:space="preserve"> approach that disregards the Army, is good for democracy in Pakistan to get deep-rooted."</w:t>
      </w:r>
    </w:p>
    <w:p w:rsidR="00D17ADF" w:rsidRDefault="00D17ADF" w:rsidP="00D17ADF">
      <w:r>
        <w:t xml:space="preserve">After this "logical" preamble, </w:t>
      </w:r>
      <w:proofErr w:type="spellStart"/>
      <w:r>
        <w:t>Kuldeep</w:t>
      </w:r>
      <w:proofErr w:type="spellEnd"/>
      <w:r>
        <w:t xml:space="preserve"> concludes:</w:t>
      </w:r>
    </w:p>
    <w:p w:rsidR="00D17ADF" w:rsidRDefault="00D17ADF" w:rsidP="00D17ADF">
      <w:r>
        <w:t>"However, Nawaz Sharif has no a</w:t>
      </w:r>
      <w:r w:rsidR="00525755">
        <w:t>lternatives to defense expendi</w:t>
      </w:r>
      <w:r>
        <w:t>ture cut and economic ties with India. He has the authority for this, because people have given him the force (mandate) which he desired. If he opts for the easy way and fails to bring change in the life of the masses, they will turn against him in six to eight months. Many people believe that if the two countries come closer, many a difficulties will be over. Kashmir has not gone in the background, yet economic issues appear to be getting priority." (The Nation, March 18</w:t>
      </w:r>
      <w:r w:rsidR="00525755">
        <w:t>, 1997</w:t>
      </w:r>
      <w:r>
        <w:t>)</w:t>
      </w:r>
    </w:p>
    <w:p w:rsidR="00D17ADF" w:rsidRDefault="00D17ADF" w:rsidP="00D17ADF">
      <w:r>
        <w:t>Look, how cleverly an Indian intellectual and diplomat softens the Pakistani people and their leadership! Examine his suggestion</w:t>
      </w:r>
    </w:p>
    <w:p w:rsidR="00D17ADF" w:rsidRDefault="00D17ADF" w:rsidP="00D17ADF">
      <w:r>
        <w:t xml:space="preserve">"Kashmir is not forgotten, but </w:t>
      </w:r>
      <w:r w:rsidR="00525755">
        <w:t>economic issues are more impor</w:t>
      </w:r>
      <w:r>
        <w:t>tant". From any angle, the net result is total rever</w:t>
      </w:r>
      <w:r w:rsidR="00525755">
        <w:t>sal of our princi</w:t>
      </w:r>
      <w:r>
        <w:t xml:space="preserve">ple stand, and Kashmir is gone </w:t>
      </w:r>
      <w:r w:rsidR="00525755">
        <w:t>forever. Priority to trade and econo</w:t>
      </w:r>
      <w:r>
        <w:t>my is a pleasant slogan on the sur- face. Let us, however, look deeper.</w:t>
      </w:r>
    </w:p>
    <w:p w:rsidR="00D17ADF" w:rsidRDefault="00D17ADF" w:rsidP="00D17ADF"/>
    <w:p w:rsidR="00D17ADF" w:rsidRDefault="00D17ADF" w:rsidP="00D17ADF"/>
    <w:p w:rsidR="00D17ADF" w:rsidRDefault="00D17ADF" w:rsidP="00D17ADF">
      <w:r>
        <w:t xml:space="preserve">Since Pakistan refused to devalue its rupee in 1949 and particularly after the 1965 war, Pakistan-India trade is negligible. Whatsoever trading is currently done under international pressure (WTO </w:t>
      </w:r>
      <w:proofErr w:type="spellStart"/>
      <w:r>
        <w:t>condi</w:t>
      </w:r>
      <w:proofErr w:type="spellEnd"/>
      <w:r>
        <w:t xml:space="preserve">- </w:t>
      </w:r>
      <w:r w:rsidR="00525755">
        <w:t>tonalities</w:t>
      </w:r>
      <w:r>
        <w:t xml:space="preserve">), the balance is in Indian </w:t>
      </w:r>
      <w:r w:rsidR="00525755">
        <w:t>favor</w:t>
      </w:r>
      <w:r>
        <w:t>. We export worth 400 mil- lion dollars and import that costs us 550 million dollars. The question is what this pattern of trade with India has given Pakistan in terms of</w:t>
      </w:r>
      <w:r w:rsidR="00525755">
        <w:t xml:space="preserve"> economic development, agricul</w:t>
      </w:r>
      <w:r>
        <w:t xml:space="preserve">tural and industrial production and fiscal soundness? What is Pakistan's comparative position? Is it not so that per capita income in Pakistan is 40 per cent higher than India? (US$ 430 against 300). Has not Pakistan's GDP grown faster than India's over the past decade? Robert </w:t>
      </w:r>
      <w:r w:rsidR="00525755">
        <w:t>Wising</w:t>
      </w:r>
      <w:r>
        <w:t xml:space="preserve">, an American scholar' concludes in his recent essay, "Asian Affairs, </w:t>
      </w:r>
      <w:r w:rsidR="00525755">
        <w:t>summer</w:t>
      </w:r>
      <w:r>
        <w:t xml:space="preserve"> 1996":</w:t>
      </w:r>
    </w:p>
    <w:p w:rsidR="00D17ADF" w:rsidRDefault="00525755" w:rsidP="00D17ADF">
      <w:r>
        <w:t>"Pakistan should feel complac</w:t>
      </w:r>
      <w:r w:rsidR="00D17ADF">
        <w:t>ent that over the past three decades, its average GDP growth rate of 7 per cent was the fastest in the region, whereas it has been less than 5 per cent in India, excepting the extraordinary growth of 6.3 per cent last year. The most authentic reviews of the current Indian institutions reveal downward trends and breakages, rather than hope and soundness".</w:t>
      </w:r>
    </w:p>
    <w:p w:rsidR="00D17ADF" w:rsidRDefault="00D17ADF" w:rsidP="00D17ADF"/>
    <w:p w:rsidR="00D17ADF" w:rsidRDefault="00D17ADF" w:rsidP="00D17ADF"/>
    <w:p w:rsidR="00D17ADF" w:rsidRDefault="00D17ADF" w:rsidP="00D17ADF">
      <w:r>
        <w:t>Under the situation, opening the trade doors will only result in offering India a close-by market, when that economy was facing hard</w:t>
      </w:r>
      <w:r w:rsidR="00525755">
        <w:t>ships in the international com</w:t>
      </w:r>
      <w:r>
        <w:t xml:space="preserve">petitive markets and that is what is long desired by the Indian traders and industrialists. India employed this strategy in Bangladesh and ruined her jute industry and making that country dependent on India for import of even simple commodities. This is exactly what Israel is attempting to do with her </w:t>
      </w:r>
      <w:r w:rsidR="00525755">
        <w:t>neighboring</w:t>
      </w:r>
      <w:r>
        <w:t xml:space="preserve"> Arab states. This Indian strategy will have a very destructive impact on Pakistan's efforts for economic self-reliance. Indeed Pakistan's industry and agriculture should be able to compete internationally, which requires efficiency and improved productivity, but that do</w:t>
      </w:r>
      <w:r w:rsidR="00525755">
        <w:t>es not mean lifting all protec</w:t>
      </w:r>
      <w:r>
        <w:t>tions to let the industry get</w:t>
      </w:r>
    </w:p>
    <w:p w:rsidR="00D17ADF" w:rsidRDefault="00D17ADF" w:rsidP="00D17ADF"/>
    <w:p w:rsidR="00D17ADF" w:rsidRDefault="00D17ADF" w:rsidP="00D17ADF"/>
    <w:p w:rsidR="00D17ADF" w:rsidRDefault="00525755" w:rsidP="00D17ADF">
      <w:r>
        <w:t>Destroyed</w:t>
      </w:r>
      <w:r w:rsidR="00D17ADF">
        <w:t xml:space="preserve"> and thus help India to capture our market, as it has been doing with other SAARC nations.</w:t>
      </w:r>
    </w:p>
    <w:p w:rsidR="00D17ADF" w:rsidRDefault="00D17ADF" w:rsidP="00D17ADF">
      <w:r>
        <w:t>If India is really serious about the current talks, then we need to ascertain the following and see that actions are taken according to a clear-cut timetable:</w:t>
      </w:r>
    </w:p>
    <w:p w:rsidR="00D17ADF" w:rsidRDefault="00D17ADF" w:rsidP="00D17ADF">
      <w:r>
        <w:t>(a) To clearly profess that Kashmir is a disputed territory and not a mere boundary issue. That it relates to the right of 13 million people to freely decide their future according to the UN resolutions.</w:t>
      </w:r>
    </w:p>
    <w:p w:rsidR="00D17ADF" w:rsidRDefault="00D17ADF" w:rsidP="00D17ADF">
      <w:r>
        <w:t>(b) Stop immediately the Indian army's atrocities. All coercive laws (Safety Act, National Security Act etc.) to be abolished. International media and observers allowed in reasonable number and manner to monitor the situation.</w:t>
      </w:r>
    </w:p>
    <w:p w:rsidR="00D17ADF" w:rsidRDefault="00D17ADF" w:rsidP="00D17ADF">
      <w:r>
        <w:t>(c) India would immediately recall its armed and security forces from all urban and rural civil</w:t>
      </w:r>
      <w:r w:rsidR="00525755">
        <w:t xml:space="preserve"> areas, confining them to mili</w:t>
      </w:r>
      <w:r>
        <w:t>tary barracks and pull them back from Jammu and Kashmir under an agreed programme.</w:t>
      </w:r>
    </w:p>
    <w:p w:rsidR="00D17ADF" w:rsidRDefault="00D17ADF" w:rsidP="00D17ADF">
      <w:r>
        <w:t>(d) Political process will be resumed in Jammu and Kashmir by providing freedom of speech a</w:t>
      </w:r>
      <w:r w:rsidR="00525755">
        <w:t>nd writing and true representa</w:t>
      </w:r>
      <w:r>
        <w:t>tives of the people involved in negotiations.</w:t>
      </w:r>
    </w:p>
    <w:p w:rsidR="00D17ADF" w:rsidRDefault="00D17ADF" w:rsidP="00D17ADF"/>
    <w:p w:rsidR="00D17ADF" w:rsidRDefault="00D17ADF" w:rsidP="00D17ADF"/>
    <w:p w:rsidR="00D17ADF" w:rsidRDefault="00D17ADF" w:rsidP="00D17ADF">
      <w:r>
        <w:t>(e) Al</w:t>
      </w:r>
      <w:r w:rsidR="00525755">
        <w:t>l those detained for politi</w:t>
      </w:r>
      <w:r>
        <w:t>cal</w:t>
      </w:r>
      <w:r w:rsidR="00525755">
        <w:t xml:space="preserve"> reasons will be freed and mat</w:t>
      </w:r>
      <w:r>
        <w:t>ters no more to be settled on gun- point both at official and public levels. This will be possible if, instead of the military rule or the s</w:t>
      </w:r>
      <w:r w:rsidR="00525755">
        <w:t>how-piece government, some sen</w:t>
      </w:r>
      <w:r>
        <w:t>sible system is devised through mutual agreement.</w:t>
      </w:r>
    </w:p>
    <w:p w:rsidR="00D17ADF" w:rsidRDefault="00D17ADF" w:rsidP="00D17ADF">
      <w:r>
        <w:t>(f) Create an atmosphere in the State of Jammu and Kashmir that deciding its future through free plebiscite becomes possible.</w:t>
      </w:r>
    </w:p>
    <w:p w:rsidR="00D17ADF" w:rsidRDefault="00D17ADF" w:rsidP="00D17ADF">
      <w:r>
        <w:t xml:space="preserve">These are the six basic premises that can open the ways to a solution through consultation and </w:t>
      </w:r>
      <w:r w:rsidR="00525755">
        <w:t>cooper</w:t>
      </w:r>
      <w:r>
        <w:t xml:space="preserve">- </w:t>
      </w:r>
      <w:proofErr w:type="spellStart"/>
      <w:r>
        <w:t>tion</w:t>
      </w:r>
      <w:proofErr w:type="spellEnd"/>
      <w:r>
        <w:t>. The only condition is that India and the world powers are really interested and serious about the settlement. On our part, the Pakistan leadership must look deep into the history and present its case with courage and determination. The wisdom, maturity and sincerity of all concerned are at test.</w:t>
      </w:r>
    </w:p>
    <w:p w:rsidR="00D17ADF" w:rsidRDefault="00D17ADF" w:rsidP="00D17ADF">
      <w:r>
        <w:t>Concluded</w:t>
      </w:r>
      <w:bookmarkStart w:id="0" w:name="_GoBack"/>
      <w:bookmarkEnd w:id="0"/>
    </w:p>
    <w:sectPr w:rsidR="00D17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6F"/>
    <w:rsid w:val="00525755"/>
    <w:rsid w:val="0073616F"/>
    <w:rsid w:val="00B733AA"/>
    <w:rsid w:val="00D17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EE74"/>
  <w15:chartTrackingRefBased/>
  <w15:docId w15:val="{FA0B3E8D-3CDB-42E8-A936-921E006B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1475</Words>
  <Characters>8413</Characters>
  <Application>Microsoft Office Word</Application>
  <DocSecurity>0</DocSecurity>
  <Lines>70</Lines>
  <Paragraphs>19</Paragraphs>
  <ScaleCrop>false</ScaleCrop>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2025-01-14T10:23:00Z</dcterms:created>
  <dcterms:modified xsi:type="dcterms:W3CDTF">2025-01-15T08:43:00Z</dcterms:modified>
</cp:coreProperties>
</file>