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24" w:rsidRDefault="00682324" w:rsidP="00682324"/>
    <w:p w:rsidR="00682324" w:rsidRDefault="00682324" w:rsidP="00044805">
      <w:pPr>
        <w:spacing w:line="720" w:lineRule="auto"/>
      </w:pPr>
    </w:p>
    <w:p w:rsidR="00682324" w:rsidRPr="00682324" w:rsidRDefault="00682324" w:rsidP="00044805">
      <w:pPr>
        <w:spacing w:line="720" w:lineRule="auto"/>
        <w:jc w:val="center"/>
        <w:rPr>
          <w:rFonts w:asciiTheme="majorBidi" w:hAnsiTheme="majorBidi" w:cstheme="majorBidi"/>
          <w:b/>
          <w:bCs/>
        </w:rPr>
      </w:pPr>
      <w:r w:rsidRPr="00682324">
        <w:rPr>
          <w:rFonts w:asciiTheme="majorBidi" w:hAnsiTheme="majorBidi" w:cstheme="majorBidi"/>
          <w:b/>
          <w:bCs/>
        </w:rPr>
        <w:t>ISLAM HAS BETTER FISCAL SYSTEM</w:t>
      </w:r>
    </w:p>
    <w:p w:rsidR="00682324" w:rsidRPr="00682324" w:rsidRDefault="00682324" w:rsidP="00044805">
      <w:pPr>
        <w:spacing w:line="720" w:lineRule="auto"/>
        <w:jc w:val="center"/>
        <w:rPr>
          <w:rFonts w:asciiTheme="majorBidi" w:hAnsiTheme="majorBidi" w:cstheme="majorBidi"/>
          <w:b/>
          <w:bCs/>
        </w:rPr>
      </w:pPr>
      <w:r w:rsidRPr="00682324">
        <w:rPr>
          <w:rFonts w:asciiTheme="majorBidi" w:hAnsiTheme="majorBidi" w:cstheme="majorBidi"/>
          <w:b/>
          <w:bCs/>
        </w:rPr>
        <w:t>PRESS CONFERENCE REPORT</w:t>
      </w:r>
    </w:p>
    <w:p w:rsidR="00682324" w:rsidRPr="00682324" w:rsidRDefault="00682324" w:rsidP="00044805">
      <w:pPr>
        <w:spacing w:line="720" w:lineRule="auto"/>
        <w:jc w:val="center"/>
        <w:rPr>
          <w:rFonts w:asciiTheme="majorBidi" w:hAnsiTheme="majorBidi" w:cstheme="majorBidi"/>
          <w:b/>
          <w:bCs/>
        </w:rPr>
      </w:pPr>
      <w:r w:rsidRPr="00682324">
        <w:rPr>
          <w:rFonts w:asciiTheme="majorBidi" w:hAnsiTheme="majorBidi" w:cstheme="majorBidi"/>
          <w:b/>
          <w:bCs/>
        </w:rPr>
        <w:t>Dawn News</w:t>
      </w:r>
    </w:p>
    <w:p w:rsidR="00682324" w:rsidRPr="00682324" w:rsidRDefault="00682324" w:rsidP="00044805">
      <w:pPr>
        <w:spacing w:line="720" w:lineRule="auto"/>
        <w:jc w:val="center"/>
        <w:rPr>
          <w:rFonts w:asciiTheme="majorBidi" w:hAnsiTheme="majorBidi" w:cstheme="majorBidi"/>
          <w:b/>
          <w:bCs/>
        </w:rPr>
      </w:pPr>
      <w:r w:rsidRPr="00682324">
        <w:rPr>
          <w:rFonts w:asciiTheme="majorBidi" w:hAnsiTheme="majorBidi" w:cstheme="majorBidi"/>
          <w:b/>
          <w:bCs/>
        </w:rPr>
        <w:t>17 February 1981</w:t>
      </w:r>
    </w:p>
    <w:p w:rsidR="0035459D" w:rsidRDefault="00682324" w:rsidP="00044805">
      <w:pPr>
        <w:spacing w:line="720" w:lineRule="auto"/>
        <w:jc w:val="center"/>
        <w:rPr>
          <w:rFonts w:asciiTheme="majorBidi" w:hAnsiTheme="majorBidi" w:cstheme="majorBidi"/>
          <w:b/>
          <w:bCs/>
        </w:rPr>
      </w:pPr>
      <w:r w:rsidRPr="00682324">
        <w:rPr>
          <w:rFonts w:asciiTheme="majorBidi" w:hAnsiTheme="majorBidi" w:cstheme="majorBidi"/>
          <w:b/>
          <w:bCs/>
        </w:rPr>
        <w:t>PROF. KHURSHID AHMAD</w:t>
      </w:r>
    </w:p>
    <w:p w:rsidR="00682324" w:rsidRDefault="00682324" w:rsidP="00682324">
      <w:pPr>
        <w:rPr>
          <w:rFonts w:asciiTheme="majorBidi" w:hAnsiTheme="majorBidi" w:cstheme="majorBidi"/>
          <w:b/>
          <w:bCs/>
        </w:rPr>
      </w:pPr>
    </w:p>
    <w:p w:rsidR="00044805" w:rsidRDefault="00044805">
      <w:pPr>
        <w:rPr>
          <w:rFonts w:asciiTheme="majorBidi" w:hAnsiTheme="majorBidi" w:cstheme="majorBidi"/>
          <w:sz w:val="24"/>
          <w:szCs w:val="24"/>
        </w:rPr>
      </w:pPr>
      <w:r>
        <w:rPr>
          <w:rFonts w:asciiTheme="majorBidi" w:hAnsiTheme="majorBidi" w:cstheme="majorBidi"/>
          <w:sz w:val="24"/>
          <w:szCs w:val="24"/>
        </w:rPr>
        <w:br w:type="page"/>
      </w:r>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lastRenderedPageBreak/>
        <w:t>PINDI SEMINAR'S REPORT</w:t>
      </w:r>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t>Islam has better fiscal system</w:t>
      </w:r>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t xml:space="preserve">ISLAMABAD, Feb. 16: Prof </w:t>
      </w:r>
      <w:proofErr w:type="spellStart"/>
      <w:r w:rsidRPr="00044805">
        <w:rPr>
          <w:rFonts w:asciiTheme="majorBidi" w:hAnsiTheme="majorBidi" w:cstheme="majorBidi"/>
          <w:sz w:val="24"/>
          <w:szCs w:val="24"/>
        </w:rPr>
        <w:t>Khurshid</w:t>
      </w:r>
      <w:proofErr w:type="spellEnd"/>
      <w:r w:rsidRPr="00044805">
        <w:rPr>
          <w:rFonts w:asciiTheme="majorBidi" w:hAnsiTheme="majorBidi" w:cstheme="majorBidi"/>
          <w:sz w:val="24"/>
          <w:szCs w:val="24"/>
        </w:rPr>
        <w:t xml:space="preserve"> Ahmad, Chairman of the Institute of Policy </w:t>
      </w:r>
      <w:proofErr w:type="spellStart"/>
      <w:r w:rsidRPr="00044805">
        <w:rPr>
          <w:rFonts w:asciiTheme="majorBidi" w:hAnsiTheme="majorBidi" w:cstheme="majorBidi"/>
          <w:sz w:val="24"/>
          <w:szCs w:val="24"/>
        </w:rPr>
        <w:t>Studles</w:t>
      </w:r>
      <w:proofErr w:type="spellEnd"/>
      <w:r w:rsidRPr="00044805">
        <w:rPr>
          <w:rFonts w:asciiTheme="majorBidi" w:hAnsiTheme="majorBidi" w:cstheme="majorBidi"/>
          <w:sz w:val="24"/>
          <w:szCs w:val="24"/>
        </w:rPr>
        <w:t xml:space="preserve">, said here today that the Muslim economists and financial experts have a consensus on the fact that Islam certainly has an </w:t>
      </w:r>
      <w:proofErr w:type="spellStart"/>
      <w:r w:rsidRPr="00044805">
        <w:rPr>
          <w:rFonts w:asciiTheme="majorBidi" w:hAnsiTheme="majorBidi" w:cstheme="majorBidi"/>
          <w:sz w:val="24"/>
          <w:szCs w:val="24"/>
        </w:rPr>
        <w:t>alterna</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tive</w:t>
      </w:r>
      <w:proofErr w:type="spellEnd"/>
      <w:r w:rsidRPr="00044805">
        <w:rPr>
          <w:rFonts w:asciiTheme="majorBidi" w:hAnsiTheme="majorBidi" w:cstheme="majorBidi"/>
          <w:sz w:val="24"/>
          <w:szCs w:val="24"/>
        </w:rPr>
        <w:t xml:space="preserve"> monetary and fiscal </w:t>
      </w:r>
      <w:proofErr w:type="gramStart"/>
      <w:r w:rsidRPr="00044805">
        <w:rPr>
          <w:rFonts w:asciiTheme="majorBidi" w:hAnsiTheme="majorBidi" w:cstheme="majorBidi"/>
          <w:sz w:val="24"/>
          <w:szCs w:val="24"/>
        </w:rPr>
        <w:t>system which</w:t>
      </w:r>
      <w:proofErr w:type="gramEnd"/>
      <w:r w:rsidRPr="00044805">
        <w:rPr>
          <w:rFonts w:asciiTheme="majorBidi" w:hAnsiTheme="majorBidi" w:cstheme="majorBidi"/>
          <w:sz w:val="24"/>
          <w:szCs w:val="24"/>
        </w:rPr>
        <w:t xml:space="preserve"> is viable and economically better than the existing system. At a Press </w:t>
      </w:r>
      <w:proofErr w:type="gramStart"/>
      <w:r w:rsidRPr="00044805">
        <w:rPr>
          <w:rFonts w:asciiTheme="majorBidi" w:hAnsiTheme="majorBidi" w:cstheme="majorBidi"/>
          <w:sz w:val="24"/>
          <w:szCs w:val="24"/>
        </w:rPr>
        <w:t>conference</w:t>
      </w:r>
      <w:proofErr w:type="gramEnd"/>
      <w:r w:rsidRPr="00044805">
        <w:rPr>
          <w:rFonts w:asciiTheme="majorBidi" w:hAnsiTheme="majorBidi" w:cstheme="majorBidi"/>
          <w:sz w:val="24"/>
          <w:szCs w:val="24"/>
        </w:rPr>
        <w:t xml:space="preserve"> here to- day he circulated his report based on monetary and fiscal economics of Islam, on which a seminar was held here in early January at Islamabad. He said most of the Islamic economists and financial experts were of the view that an effort to establish the Islamic economic order, however, would require restructuring of the entire Society and transforming the </w:t>
      </w:r>
      <w:proofErr w:type="gramStart"/>
      <w:r w:rsidRPr="00044805">
        <w:rPr>
          <w:rFonts w:asciiTheme="majorBidi" w:hAnsiTheme="majorBidi" w:cstheme="majorBidi"/>
          <w:sz w:val="24"/>
          <w:szCs w:val="24"/>
        </w:rPr>
        <w:t>whole</w:t>
      </w:r>
      <w:proofErr w:type="gramEnd"/>
      <w:r w:rsidRPr="00044805">
        <w:rPr>
          <w:rFonts w:asciiTheme="majorBidi" w:hAnsiTheme="majorBidi" w:cstheme="majorBidi"/>
          <w:sz w:val="24"/>
          <w:szCs w:val="24"/>
        </w:rPr>
        <w:t xml:space="preserve"> social </w:t>
      </w:r>
      <w:proofErr w:type="spellStart"/>
      <w:r w:rsidRPr="00044805">
        <w:rPr>
          <w:rFonts w:asciiTheme="majorBidi" w:hAnsiTheme="majorBidi" w:cstheme="majorBidi"/>
          <w:sz w:val="24"/>
          <w:szCs w:val="24"/>
        </w:rPr>
        <w:t>milleau</w:t>
      </w:r>
      <w:proofErr w:type="spellEnd"/>
      <w:r w:rsidRPr="00044805">
        <w:rPr>
          <w:rFonts w:asciiTheme="majorBidi" w:hAnsiTheme="majorBidi" w:cstheme="majorBidi"/>
          <w:sz w:val="24"/>
          <w:szCs w:val="24"/>
        </w:rPr>
        <w:t>.</w:t>
      </w:r>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t xml:space="preserve">There is near unanimity that the objectives of socio-economic justice and greater stability in the value of money are </w:t>
      </w:r>
      <w:proofErr w:type="spellStart"/>
      <w:r w:rsidRPr="00044805">
        <w:rPr>
          <w:rFonts w:asciiTheme="majorBidi" w:hAnsiTheme="majorBidi" w:cstheme="majorBidi"/>
          <w:sz w:val="24"/>
          <w:szCs w:val="24"/>
        </w:rPr>
        <w:t>funda</w:t>
      </w:r>
      <w:proofErr w:type="spellEnd"/>
      <w:r w:rsidRPr="00044805">
        <w:rPr>
          <w:rFonts w:asciiTheme="majorBidi" w:hAnsiTheme="majorBidi" w:cstheme="majorBidi"/>
          <w:sz w:val="24"/>
          <w:szCs w:val="24"/>
        </w:rPr>
        <w:t xml:space="preserve"> mental to the structure of Isla mic economy Growth objective, though important, had to be con- strained by the norms of social justice and a regard for future generation. The emphasis will shift from the rate and volume of growth to its composition and justice orientation.</w:t>
      </w:r>
    </w:p>
    <w:p w:rsidR="00682324" w:rsidRPr="00044805" w:rsidRDefault="00682324" w:rsidP="00682324">
      <w:pPr>
        <w:rPr>
          <w:rFonts w:asciiTheme="majorBidi" w:hAnsiTheme="majorBidi" w:cstheme="majorBidi"/>
          <w:sz w:val="24"/>
          <w:szCs w:val="24"/>
        </w:rPr>
      </w:pPr>
      <w:proofErr w:type="gramStart"/>
      <w:r w:rsidRPr="00044805">
        <w:rPr>
          <w:rFonts w:asciiTheme="majorBidi" w:hAnsiTheme="majorBidi" w:cstheme="majorBidi"/>
          <w:sz w:val="24"/>
          <w:szCs w:val="24"/>
        </w:rPr>
        <w:t>red</w:t>
      </w:r>
      <w:proofErr w:type="gramEnd"/>
      <w:r w:rsidRPr="00044805">
        <w:rPr>
          <w:rFonts w:asciiTheme="majorBidi" w:hAnsiTheme="majorBidi" w:cstheme="majorBidi"/>
          <w:sz w:val="24"/>
          <w:szCs w:val="24"/>
        </w:rPr>
        <w:t xml:space="preserve"> sale and leasing, which the Council itself accepted only re </w:t>
      </w:r>
      <w:proofErr w:type="spellStart"/>
      <w:r w:rsidRPr="00044805">
        <w:rPr>
          <w:rFonts w:asciiTheme="majorBidi" w:hAnsiTheme="majorBidi" w:cstheme="majorBidi"/>
          <w:sz w:val="24"/>
          <w:szCs w:val="24"/>
        </w:rPr>
        <w:t>luctantly</w:t>
      </w:r>
      <w:proofErr w:type="spellEnd"/>
      <w:r w:rsidRPr="00044805">
        <w:rPr>
          <w:rFonts w:asciiTheme="majorBidi" w:hAnsiTheme="majorBidi" w:cstheme="majorBidi"/>
          <w:sz w:val="24"/>
          <w:szCs w:val="24"/>
        </w:rPr>
        <w:t xml:space="preserve">, could be </w:t>
      </w:r>
      <w:proofErr w:type="spellStart"/>
      <w:r w:rsidRPr="00044805">
        <w:rPr>
          <w:rFonts w:asciiTheme="majorBidi" w:hAnsiTheme="majorBidi" w:cstheme="majorBidi"/>
          <w:sz w:val="24"/>
          <w:szCs w:val="24"/>
        </w:rPr>
        <w:t>utilised</w:t>
      </w:r>
      <w:proofErr w:type="spellEnd"/>
      <w:r w:rsidRPr="00044805">
        <w:rPr>
          <w:rFonts w:asciiTheme="majorBidi" w:hAnsiTheme="majorBidi" w:cstheme="majorBidi"/>
          <w:sz w:val="24"/>
          <w:szCs w:val="24"/>
        </w:rPr>
        <w:t xml:space="preserve"> meet certain partial needs, cannot provide a comprehensive alternative.</w:t>
      </w:r>
    </w:p>
    <w:p w:rsidR="00682324" w:rsidRPr="00044805" w:rsidRDefault="0032266F" w:rsidP="0032266F">
      <w:pPr>
        <w:rPr>
          <w:rFonts w:asciiTheme="majorBidi" w:hAnsiTheme="majorBidi" w:cstheme="majorBidi"/>
          <w:sz w:val="24"/>
          <w:szCs w:val="24"/>
        </w:rPr>
      </w:pPr>
      <w:proofErr w:type="gramStart"/>
      <w:r w:rsidRPr="00044805">
        <w:rPr>
          <w:rFonts w:asciiTheme="majorBidi" w:hAnsiTheme="majorBidi" w:cstheme="majorBidi"/>
          <w:sz w:val="24"/>
          <w:szCs w:val="24"/>
        </w:rPr>
        <w:t>B</w:t>
      </w:r>
      <w:r w:rsidR="00682324" w:rsidRPr="00044805">
        <w:rPr>
          <w:rFonts w:asciiTheme="majorBidi" w:hAnsiTheme="majorBidi" w:cstheme="majorBidi"/>
          <w:sz w:val="24"/>
          <w:szCs w:val="24"/>
        </w:rPr>
        <w:t>ut</w:t>
      </w:r>
      <w:proofErr w:type="gramEnd"/>
      <w:r>
        <w:rPr>
          <w:rFonts w:asciiTheme="majorBidi" w:hAnsiTheme="majorBidi" w:cstheme="majorBidi"/>
          <w:sz w:val="24"/>
          <w:szCs w:val="24"/>
        </w:rPr>
        <w:t xml:space="preserve"> </w:t>
      </w:r>
      <w:r w:rsidR="00682324" w:rsidRPr="00044805">
        <w:rPr>
          <w:rFonts w:asciiTheme="majorBidi" w:hAnsiTheme="majorBidi" w:cstheme="majorBidi"/>
          <w:sz w:val="24"/>
          <w:szCs w:val="24"/>
        </w:rPr>
        <w:t xml:space="preserve">Prof </w:t>
      </w:r>
      <w:proofErr w:type="spellStart"/>
      <w:r w:rsidR="00682324" w:rsidRPr="00044805">
        <w:rPr>
          <w:rFonts w:asciiTheme="majorBidi" w:hAnsiTheme="majorBidi" w:cstheme="majorBidi"/>
          <w:sz w:val="24"/>
          <w:szCs w:val="24"/>
        </w:rPr>
        <w:t>Khurshid</w:t>
      </w:r>
      <w:proofErr w:type="spellEnd"/>
      <w:r w:rsidR="00682324" w:rsidRPr="00044805">
        <w:rPr>
          <w:rFonts w:asciiTheme="majorBidi" w:hAnsiTheme="majorBidi" w:cstheme="majorBidi"/>
          <w:sz w:val="24"/>
          <w:szCs w:val="24"/>
        </w:rPr>
        <w:t xml:space="preserve"> said that Isla mic economic system stands for total change, although it would have to be achieved through pro- </w:t>
      </w:r>
      <w:proofErr w:type="spellStart"/>
      <w:r w:rsidR="00682324" w:rsidRPr="00044805">
        <w:rPr>
          <w:rFonts w:asciiTheme="majorBidi" w:hAnsiTheme="majorBidi" w:cstheme="majorBidi"/>
          <w:sz w:val="24"/>
          <w:szCs w:val="24"/>
        </w:rPr>
        <w:t>perly</w:t>
      </w:r>
      <w:proofErr w:type="spellEnd"/>
      <w:r w:rsidR="00682324" w:rsidRPr="00044805">
        <w:rPr>
          <w:rFonts w:asciiTheme="majorBidi" w:hAnsiTheme="majorBidi" w:cstheme="majorBidi"/>
          <w:sz w:val="24"/>
          <w:szCs w:val="24"/>
        </w:rPr>
        <w:t xml:space="preserve"> planned and phased re- forms, each piece fitting into the overall scheme, each part supple- </w:t>
      </w:r>
      <w:proofErr w:type="spellStart"/>
      <w:r w:rsidR="00682324" w:rsidRPr="00044805">
        <w:rPr>
          <w:rFonts w:asciiTheme="majorBidi" w:hAnsiTheme="majorBidi" w:cstheme="majorBidi"/>
          <w:sz w:val="24"/>
          <w:szCs w:val="24"/>
        </w:rPr>
        <w:t>menting</w:t>
      </w:r>
      <w:proofErr w:type="spellEnd"/>
      <w:r w:rsidR="00682324" w:rsidRPr="00044805">
        <w:rPr>
          <w:rFonts w:asciiTheme="majorBidi" w:hAnsiTheme="majorBidi" w:cstheme="majorBidi"/>
          <w:sz w:val="24"/>
          <w:szCs w:val="24"/>
        </w:rPr>
        <w:t xml:space="preserve"> the other and finally completing the mosaic.</w:t>
      </w:r>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t>OTHER ISSUES</w:t>
      </w:r>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t xml:space="preserve">The seminar also discussed number of other issues which in- </w:t>
      </w:r>
      <w:proofErr w:type="spellStart"/>
      <w:r w:rsidRPr="00044805">
        <w:rPr>
          <w:rFonts w:asciiTheme="majorBidi" w:hAnsiTheme="majorBidi" w:cstheme="majorBidi"/>
          <w:sz w:val="24"/>
          <w:szCs w:val="24"/>
        </w:rPr>
        <w:t>clude</w:t>
      </w:r>
      <w:proofErr w:type="spellEnd"/>
      <w:r w:rsidRPr="00044805">
        <w:rPr>
          <w:rFonts w:asciiTheme="majorBidi" w:hAnsiTheme="majorBidi" w:cstheme="majorBidi"/>
          <w:sz w:val="24"/>
          <w:szCs w:val="24"/>
        </w:rPr>
        <w:t xml:space="preserve"> questions like project </w:t>
      </w:r>
      <w:proofErr w:type="spellStart"/>
      <w:r w:rsidRPr="00044805">
        <w:rPr>
          <w:rFonts w:asciiTheme="majorBidi" w:hAnsiTheme="majorBidi" w:cstheme="majorBidi"/>
          <w:sz w:val="24"/>
          <w:szCs w:val="24"/>
        </w:rPr>
        <w:t>eva</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luation</w:t>
      </w:r>
      <w:proofErr w:type="spellEnd"/>
      <w:r w:rsidRPr="00044805">
        <w:rPr>
          <w:rFonts w:asciiTheme="majorBidi" w:hAnsiTheme="majorBidi" w:cstheme="majorBidi"/>
          <w:sz w:val="24"/>
          <w:szCs w:val="24"/>
        </w:rPr>
        <w:t xml:space="preserve">, non-interest pricing of capital, general equilibrium and. stability condition, provision of consumer loans, various </w:t>
      </w:r>
      <w:proofErr w:type="spellStart"/>
      <w:r w:rsidRPr="00044805">
        <w:rPr>
          <w:rFonts w:asciiTheme="majorBidi" w:hAnsiTheme="majorBidi" w:cstheme="majorBidi"/>
          <w:sz w:val="24"/>
          <w:szCs w:val="24"/>
        </w:rPr>
        <w:t>instru</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ments</w:t>
      </w:r>
      <w:proofErr w:type="spellEnd"/>
      <w:r w:rsidRPr="00044805">
        <w:rPr>
          <w:rFonts w:asciiTheme="majorBidi" w:hAnsiTheme="majorBidi" w:cstheme="majorBidi"/>
          <w:sz w:val="24"/>
          <w:szCs w:val="24"/>
        </w:rPr>
        <w:t xml:space="preserve"> of monetary policy, so on and so forth. In this </w:t>
      </w:r>
      <w:proofErr w:type="gramStart"/>
      <w:r w:rsidRPr="00044805">
        <w:rPr>
          <w:rFonts w:asciiTheme="majorBidi" w:hAnsiTheme="majorBidi" w:cstheme="majorBidi"/>
          <w:sz w:val="24"/>
          <w:szCs w:val="24"/>
        </w:rPr>
        <w:t>respect</w:t>
      </w:r>
      <w:proofErr w:type="gramEnd"/>
      <w:r w:rsidRPr="00044805">
        <w:rPr>
          <w:rFonts w:asciiTheme="majorBidi" w:hAnsiTheme="majorBidi" w:cstheme="majorBidi"/>
          <w:sz w:val="24"/>
          <w:szCs w:val="24"/>
        </w:rPr>
        <w:t xml:space="preserve"> the seminar explored some new vistas and enhanced the horizon knowledge in these fields. It also brought to sharp focus some areas where new work is needed which include operational and </w:t>
      </w:r>
      <w:proofErr w:type="spellStart"/>
      <w:r w:rsidRPr="00044805">
        <w:rPr>
          <w:rFonts w:asciiTheme="majorBidi" w:hAnsiTheme="majorBidi" w:cstheme="majorBidi"/>
          <w:sz w:val="24"/>
          <w:szCs w:val="24"/>
        </w:rPr>
        <w:t>institu</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tional</w:t>
      </w:r>
      <w:proofErr w:type="spellEnd"/>
      <w:r w:rsidRPr="00044805">
        <w:rPr>
          <w:rFonts w:asciiTheme="majorBidi" w:hAnsiTheme="majorBidi" w:cstheme="majorBidi"/>
          <w:sz w:val="24"/>
          <w:szCs w:val="24"/>
        </w:rPr>
        <w:t xml:space="preserve"> aspects of </w:t>
      </w:r>
      <w:proofErr w:type="gramStart"/>
      <w:r w:rsidRPr="00044805">
        <w:rPr>
          <w:rFonts w:asciiTheme="majorBidi" w:hAnsiTheme="majorBidi" w:cstheme="majorBidi"/>
          <w:sz w:val="24"/>
          <w:szCs w:val="24"/>
        </w:rPr>
        <w:t>profit-sharing</w:t>
      </w:r>
      <w:proofErr w:type="gramEnd"/>
      <w:r w:rsidRPr="00044805">
        <w:rPr>
          <w:rFonts w:asciiTheme="majorBidi" w:hAnsiTheme="majorBidi" w:cstheme="majorBidi"/>
          <w:sz w:val="24"/>
          <w:szCs w:val="24"/>
        </w:rPr>
        <w:t>, and the problems of indexation and credit creation.</w:t>
      </w:r>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t xml:space="preserve">Unanimity existed on the type of the institutional framework re </w:t>
      </w:r>
      <w:proofErr w:type="spellStart"/>
      <w:r w:rsidRPr="00044805">
        <w:rPr>
          <w:rFonts w:asciiTheme="majorBidi" w:hAnsiTheme="majorBidi" w:cstheme="majorBidi"/>
          <w:sz w:val="24"/>
          <w:szCs w:val="24"/>
        </w:rPr>
        <w:t>quired</w:t>
      </w:r>
      <w:proofErr w:type="spellEnd"/>
      <w:r w:rsidRPr="00044805">
        <w:rPr>
          <w:rFonts w:asciiTheme="majorBidi" w:hAnsiTheme="majorBidi" w:cstheme="majorBidi"/>
          <w:sz w:val="24"/>
          <w:szCs w:val="24"/>
        </w:rPr>
        <w:t xml:space="preserve"> for the </w:t>
      </w:r>
      <w:proofErr w:type="spellStart"/>
      <w:r w:rsidRPr="00044805">
        <w:rPr>
          <w:rFonts w:asciiTheme="majorBidi" w:hAnsiTheme="majorBidi" w:cstheme="majorBidi"/>
          <w:sz w:val="24"/>
          <w:szCs w:val="24"/>
        </w:rPr>
        <w:t>Islamisation</w:t>
      </w:r>
      <w:proofErr w:type="spellEnd"/>
      <w:r w:rsidRPr="00044805">
        <w:rPr>
          <w:rFonts w:asciiTheme="majorBidi" w:hAnsiTheme="majorBidi" w:cstheme="majorBidi"/>
          <w:sz w:val="24"/>
          <w:szCs w:val="24"/>
        </w:rPr>
        <w:t xml:space="preserve"> of the economy. The participants </w:t>
      </w:r>
      <w:proofErr w:type="spellStart"/>
      <w:r w:rsidRPr="00044805">
        <w:rPr>
          <w:rFonts w:asciiTheme="majorBidi" w:hAnsiTheme="majorBidi" w:cstheme="majorBidi"/>
          <w:sz w:val="24"/>
          <w:szCs w:val="24"/>
        </w:rPr>
        <w:t>empha</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sised</w:t>
      </w:r>
      <w:proofErr w:type="spellEnd"/>
      <w:r w:rsidRPr="00044805">
        <w:rPr>
          <w:rFonts w:asciiTheme="majorBidi" w:hAnsiTheme="majorBidi" w:cstheme="majorBidi"/>
          <w:sz w:val="24"/>
          <w:szCs w:val="24"/>
        </w:rPr>
        <w:t xml:space="preserve"> the need for substantial structural changes in the </w:t>
      </w:r>
      <w:proofErr w:type="spellStart"/>
      <w:r w:rsidRPr="00044805">
        <w:rPr>
          <w:rFonts w:asciiTheme="majorBidi" w:hAnsiTheme="majorBidi" w:cstheme="majorBidi"/>
          <w:sz w:val="24"/>
          <w:szCs w:val="24"/>
        </w:rPr>
        <w:t>econo</w:t>
      </w:r>
      <w:proofErr w:type="spellEnd"/>
      <w:r w:rsidRPr="00044805">
        <w:rPr>
          <w:rFonts w:asciiTheme="majorBidi" w:hAnsiTheme="majorBidi" w:cstheme="majorBidi"/>
          <w:sz w:val="24"/>
          <w:szCs w:val="24"/>
        </w:rPr>
        <w:t xml:space="preserve"> mic institutions of the country in order to make the new system </w:t>
      </w:r>
      <w:proofErr w:type="spellStart"/>
      <w:r w:rsidRPr="00044805">
        <w:rPr>
          <w:rFonts w:asciiTheme="majorBidi" w:hAnsiTheme="majorBidi" w:cstheme="majorBidi"/>
          <w:sz w:val="24"/>
          <w:szCs w:val="24"/>
        </w:rPr>
        <w:t>ef</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fective</w:t>
      </w:r>
      <w:proofErr w:type="spellEnd"/>
      <w:r w:rsidRPr="00044805">
        <w:rPr>
          <w:rFonts w:asciiTheme="majorBidi" w:hAnsiTheme="majorBidi" w:cstheme="majorBidi"/>
          <w:sz w:val="24"/>
          <w:szCs w:val="24"/>
        </w:rPr>
        <w:t xml:space="preserve"> and successful. There is almost near consensus on the </w:t>
      </w:r>
      <w:proofErr w:type="spellStart"/>
      <w:r w:rsidRPr="00044805">
        <w:rPr>
          <w:rFonts w:asciiTheme="majorBidi" w:hAnsiTheme="majorBidi" w:cstheme="majorBidi"/>
          <w:sz w:val="24"/>
          <w:szCs w:val="24"/>
        </w:rPr>
        <w:t>sug</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gestion</w:t>
      </w:r>
      <w:proofErr w:type="spellEnd"/>
      <w:r w:rsidRPr="00044805">
        <w:rPr>
          <w:rFonts w:asciiTheme="majorBidi" w:hAnsiTheme="majorBidi" w:cstheme="majorBidi"/>
          <w:sz w:val="24"/>
          <w:szCs w:val="24"/>
        </w:rPr>
        <w:t xml:space="preserve"> that </w:t>
      </w:r>
      <w:proofErr w:type="gramStart"/>
      <w:r w:rsidRPr="00044805">
        <w:rPr>
          <w:rFonts w:asciiTheme="majorBidi" w:hAnsiTheme="majorBidi" w:cstheme="majorBidi"/>
          <w:sz w:val="24"/>
          <w:szCs w:val="24"/>
        </w:rPr>
        <w:t>profit-sharing</w:t>
      </w:r>
      <w:proofErr w:type="gramEnd"/>
      <w:r w:rsidRPr="00044805">
        <w:rPr>
          <w:rFonts w:asciiTheme="majorBidi" w:hAnsiTheme="majorBidi" w:cstheme="majorBidi"/>
          <w:sz w:val="24"/>
          <w:szCs w:val="24"/>
        </w:rPr>
        <w:t xml:space="preserve"> has the potential to be the </w:t>
      </w:r>
      <w:proofErr w:type="spellStart"/>
      <w:r w:rsidRPr="00044805">
        <w:rPr>
          <w:rFonts w:asciiTheme="majorBidi" w:hAnsiTheme="majorBidi" w:cstheme="majorBidi"/>
          <w:sz w:val="24"/>
          <w:szCs w:val="24"/>
        </w:rPr>
        <w:t>centre</w:t>
      </w:r>
      <w:proofErr w:type="spellEnd"/>
      <w:r w:rsidRPr="00044805">
        <w:rPr>
          <w:rFonts w:asciiTheme="majorBidi" w:hAnsiTheme="majorBidi" w:cstheme="majorBidi"/>
          <w:sz w:val="24"/>
          <w:szCs w:val="24"/>
        </w:rPr>
        <w:t xml:space="preserve"> of the new system with some peripheral measures to supplement it.</w:t>
      </w:r>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t xml:space="preserve">He said, as regards strategy, it </w:t>
      </w:r>
      <w:proofErr w:type="gramStart"/>
      <w:r w:rsidRPr="00044805">
        <w:rPr>
          <w:rFonts w:asciiTheme="majorBidi" w:hAnsiTheme="majorBidi" w:cstheme="majorBidi"/>
          <w:sz w:val="24"/>
          <w:szCs w:val="24"/>
        </w:rPr>
        <w:t>was maintained</w:t>
      </w:r>
      <w:proofErr w:type="gramEnd"/>
      <w:r w:rsidRPr="00044805">
        <w:rPr>
          <w:rFonts w:asciiTheme="majorBidi" w:hAnsiTheme="majorBidi" w:cstheme="majorBidi"/>
          <w:sz w:val="24"/>
          <w:szCs w:val="24"/>
        </w:rPr>
        <w:t xml:space="preserve"> that the </w:t>
      </w:r>
      <w:proofErr w:type="spellStart"/>
      <w:r w:rsidRPr="00044805">
        <w:rPr>
          <w:rFonts w:asciiTheme="majorBidi" w:hAnsiTheme="majorBidi" w:cstheme="majorBidi"/>
          <w:sz w:val="24"/>
          <w:szCs w:val="24"/>
        </w:rPr>
        <w:t>ap</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proach</w:t>
      </w:r>
      <w:proofErr w:type="spellEnd"/>
      <w:r w:rsidRPr="00044805">
        <w:rPr>
          <w:rFonts w:asciiTheme="majorBidi" w:hAnsiTheme="majorBidi" w:cstheme="majorBidi"/>
          <w:sz w:val="24"/>
          <w:szCs w:val="24"/>
        </w:rPr>
        <w:t xml:space="preserve"> should be gradual but not over-cautious. The view that </w:t>
      </w:r>
      <w:proofErr w:type="spellStart"/>
      <w:r w:rsidRPr="00044805">
        <w:rPr>
          <w:rFonts w:asciiTheme="majorBidi" w:hAnsiTheme="majorBidi" w:cstheme="majorBidi"/>
          <w:sz w:val="24"/>
          <w:szCs w:val="24"/>
        </w:rPr>
        <w:t>Riba</w:t>
      </w:r>
      <w:proofErr w:type="spellEnd"/>
      <w:r w:rsidRPr="00044805">
        <w:rPr>
          <w:rFonts w:asciiTheme="majorBidi" w:hAnsiTheme="majorBidi" w:cstheme="majorBidi"/>
          <w:sz w:val="24"/>
          <w:szCs w:val="24"/>
        </w:rPr>
        <w:t xml:space="preserve"> cannot be eliminated without the</w:t>
      </w:r>
    </w:p>
    <w:p w:rsidR="00682324" w:rsidRPr="00044805" w:rsidRDefault="00682324" w:rsidP="00682324">
      <w:pPr>
        <w:rPr>
          <w:rFonts w:asciiTheme="majorBidi" w:hAnsiTheme="majorBidi" w:cstheme="majorBidi"/>
          <w:sz w:val="24"/>
          <w:szCs w:val="24"/>
        </w:rPr>
      </w:pPr>
      <w:proofErr w:type="gramStart"/>
      <w:r w:rsidRPr="00044805">
        <w:rPr>
          <w:rFonts w:asciiTheme="majorBidi" w:hAnsiTheme="majorBidi" w:cstheme="majorBidi"/>
          <w:sz w:val="24"/>
          <w:szCs w:val="24"/>
        </w:rPr>
        <w:t>abolition</w:t>
      </w:r>
      <w:proofErr w:type="gramEnd"/>
      <w:r w:rsidRPr="00044805">
        <w:rPr>
          <w:rFonts w:asciiTheme="majorBidi" w:hAnsiTheme="majorBidi" w:cstheme="majorBidi"/>
          <w:sz w:val="24"/>
          <w:szCs w:val="24"/>
        </w:rPr>
        <w:t xml:space="preserve"> of private Ownership</w:t>
      </w:r>
    </w:p>
    <w:p w:rsidR="00682324" w:rsidRPr="00044805" w:rsidRDefault="00682324" w:rsidP="00682324">
      <w:pPr>
        <w:rPr>
          <w:rFonts w:asciiTheme="majorBidi" w:hAnsiTheme="majorBidi" w:cstheme="majorBidi"/>
          <w:sz w:val="24"/>
          <w:szCs w:val="24"/>
        </w:rPr>
      </w:pPr>
      <w:proofErr w:type="gramStart"/>
      <w:r w:rsidRPr="00044805">
        <w:rPr>
          <w:rFonts w:asciiTheme="majorBidi" w:hAnsiTheme="majorBidi" w:cstheme="majorBidi"/>
          <w:sz w:val="24"/>
          <w:szCs w:val="24"/>
        </w:rPr>
        <w:t>and</w:t>
      </w:r>
      <w:proofErr w:type="gramEnd"/>
      <w:r w:rsidRPr="00044805">
        <w:rPr>
          <w:rFonts w:asciiTheme="majorBidi" w:hAnsiTheme="majorBidi" w:cstheme="majorBidi"/>
          <w:sz w:val="24"/>
          <w:szCs w:val="24"/>
        </w:rPr>
        <w:t xml:space="preserve"> control over the means of production was rejected. A lot of appreciation </w:t>
      </w:r>
      <w:proofErr w:type="gramStart"/>
      <w:r w:rsidRPr="00044805">
        <w:rPr>
          <w:rFonts w:asciiTheme="majorBidi" w:hAnsiTheme="majorBidi" w:cstheme="majorBidi"/>
          <w:sz w:val="24"/>
          <w:szCs w:val="24"/>
        </w:rPr>
        <w:t>was expressed</w:t>
      </w:r>
      <w:proofErr w:type="gramEnd"/>
      <w:r w:rsidRPr="00044805">
        <w:rPr>
          <w:rFonts w:asciiTheme="majorBidi" w:hAnsiTheme="majorBidi" w:cstheme="majorBidi"/>
          <w:sz w:val="24"/>
          <w:szCs w:val="24"/>
        </w:rPr>
        <w:t xml:space="preserve"> for the report of the Council of Isla mic Ideology on the elimination of interest. However, some </w:t>
      </w:r>
      <w:proofErr w:type="spellStart"/>
      <w:r w:rsidRPr="00044805">
        <w:rPr>
          <w:rFonts w:asciiTheme="majorBidi" w:hAnsiTheme="majorBidi" w:cstheme="majorBidi"/>
          <w:sz w:val="24"/>
          <w:szCs w:val="24"/>
        </w:rPr>
        <w:t>im</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lastRenderedPageBreak/>
        <w:t>portant</w:t>
      </w:r>
      <w:proofErr w:type="spellEnd"/>
      <w:r w:rsidRPr="00044805">
        <w:rPr>
          <w:rFonts w:asciiTheme="majorBidi" w:hAnsiTheme="majorBidi" w:cstheme="majorBidi"/>
          <w:sz w:val="24"/>
          <w:szCs w:val="24"/>
        </w:rPr>
        <w:t xml:space="preserve"> qualifications and </w:t>
      </w:r>
      <w:proofErr w:type="spellStart"/>
      <w:r w:rsidRPr="00044805">
        <w:rPr>
          <w:rFonts w:asciiTheme="majorBidi" w:hAnsiTheme="majorBidi" w:cstheme="majorBidi"/>
          <w:sz w:val="24"/>
          <w:szCs w:val="24"/>
        </w:rPr>
        <w:t>exten</w:t>
      </w:r>
      <w:proofErr w:type="spellEnd"/>
      <w:r w:rsidRPr="00044805">
        <w:rPr>
          <w:rFonts w:asciiTheme="majorBidi" w:hAnsiTheme="majorBidi" w:cstheme="majorBidi"/>
          <w:sz w:val="24"/>
          <w:szCs w:val="24"/>
        </w:rPr>
        <w:t xml:space="preserve"> </w:t>
      </w:r>
      <w:proofErr w:type="spellStart"/>
      <w:proofErr w:type="gramStart"/>
      <w:r w:rsidRPr="00044805">
        <w:rPr>
          <w:rFonts w:asciiTheme="majorBidi" w:hAnsiTheme="majorBidi" w:cstheme="majorBidi"/>
          <w:sz w:val="24"/>
          <w:szCs w:val="24"/>
        </w:rPr>
        <w:t>sion</w:t>
      </w:r>
      <w:proofErr w:type="spellEnd"/>
      <w:proofErr w:type="gramEnd"/>
      <w:r w:rsidRPr="00044805">
        <w:rPr>
          <w:rFonts w:asciiTheme="majorBidi" w:hAnsiTheme="majorBidi" w:cstheme="majorBidi"/>
          <w:sz w:val="24"/>
          <w:szCs w:val="24"/>
        </w:rPr>
        <w:t xml:space="preserve"> were added. The general feel- </w:t>
      </w:r>
      <w:proofErr w:type="spellStart"/>
      <w:r w:rsidRPr="00044805">
        <w:rPr>
          <w:rFonts w:asciiTheme="majorBidi" w:hAnsiTheme="majorBidi" w:cstheme="majorBidi"/>
          <w:sz w:val="24"/>
          <w:szCs w:val="24"/>
        </w:rPr>
        <w:t>ing</w:t>
      </w:r>
      <w:proofErr w:type="spellEnd"/>
      <w:r w:rsidRPr="00044805">
        <w:rPr>
          <w:rFonts w:asciiTheme="majorBidi" w:hAnsiTheme="majorBidi" w:cstheme="majorBidi"/>
          <w:sz w:val="24"/>
          <w:szCs w:val="24"/>
        </w:rPr>
        <w:t xml:space="preserve"> was that the profit-loss-</w:t>
      </w:r>
      <w:proofErr w:type="spellStart"/>
      <w:r w:rsidRPr="00044805">
        <w:rPr>
          <w:rFonts w:asciiTheme="majorBidi" w:hAnsiTheme="majorBidi" w:cstheme="majorBidi"/>
          <w:sz w:val="24"/>
          <w:szCs w:val="24"/>
        </w:rPr>
        <w:t>shar</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ing</w:t>
      </w:r>
      <w:proofErr w:type="spellEnd"/>
      <w:r w:rsidRPr="00044805">
        <w:rPr>
          <w:rFonts w:asciiTheme="majorBidi" w:hAnsiTheme="majorBidi" w:cstheme="majorBidi"/>
          <w:sz w:val="24"/>
          <w:szCs w:val="24"/>
        </w:rPr>
        <w:t xml:space="preserve"> system </w:t>
      </w:r>
      <w:proofErr w:type="gramStart"/>
      <w:r w:rsidRPr="00044805">
        <w:rPr>
          <w:rFonts w:asciiTheme="majorBidi" w:hAnsiTheme="majorBidi" w:cstheme="majorBidi"/>
          <w:sz w:val="24"/>
          <w:szCs w:val="24"/>
        </w:rPr>
        <w:t>can</w:t>
      </w:r>
      <w:proofErr w:type="gramEnd"/>
      <w:r w:rsidRPr="00044805">
        <w:rPr>
          <w:rFonts w:asciiTheme="majorBidi" w:hAnsiTheme="majorBidi" w:cstheme="majorBidi"/>
          <w:sz w:val="24"/>
          <w:szCs w:val="24"/>
        </w:rPr>
        <w:t xml:space="preserve"> be viable </w:t>
      </w:r>
      <w:proofErr w:type="spellStart"/>
      <w:r w:rsidRPr="00044805">
        <w:rPr>
          <w:rFonts w:asciiTheme="majorBidi" w:hAnsiTheme="majorBidi" w:cstheme="majorBidi"/>
          <w:sz w:val="24"/>
          <w:szCs w:val="24"/>
        </w:rPr>
        <w:t>alterna</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tive</w:t>
      </w:r>
      <w:proofErr w:type="spellEnd"/>
      <w:r w:rsidRPr="00044805">
        <w:rPr>
          <w:rFonts w:asciiTheme="majorBidi" w:hAnsiTheme="majorBidi" w:cstheme="majorBidi"/>
          <w:sz w:val="24"/>
          <w:szCs w:val="24"/>
        </w:rPr>
        <w:t xml:space="preserve"> to the present system. </w:t>
      </w:r>
      <w:proofErr w:type="spellStart"/>
      <w:r w:rsidRPr="00044805">
        <w:rPr>
          <w:rFonts w:asciiTheme="majorBidi" w:hAnsiTheme="majorBidi" w:cstheme="majorBidi"/>
          <w:sz w:val="24"/>
          <w:szCs w:val="24"/>
        </w:rPr>
        <w:t>Cer</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tain</w:t>
      </w:r>
      <w:proofErr w:type="spellEnd"/>
      <w:r w:rsidRPr="00044805">
        <w:rPr>
          <w:rFonts w:asciiTheme="majorBidi" w:hAnsiTheme="majorBidi" w:cstheme="majorBidi"/>
          <w:sz w:val="24"/>
          <w:szCs w:val="24"/>
        </w:rPr>
        <w:t xml:space="preserve"> other alternatives, for exam- </w:t>
      </w:r>
      <w:proofErr w:type="spellStart"/>
      <w:r w:rsidRPr="00044805">
        <w:rPr>
          <w:rFonts w:asciiTheme="majorBidi" w:hAnsiTheme="majorBidi" w:cstheme="majorBidi"/>
          <w:sz w:val="24"/>
          <w:szCs w:val="24"/>
        </w:rPr>
        <w:t>ple</w:t>
      </w:r>
      <w:proofErr w:type="spellEnd"/>
      <w:r w:rsidRPr="00044805">
        <w:rPr>
          <w:rFonts w:asciiTheme="majorBidi" w:hAnsiTheme="majorBidi" w:cstheme="majorBidi"/>
          <w:sz w:val="24"/>
          <w:szCs w:val="24"/>
        </w:rPr>
        <w:t>, investment auctioning, defer</w:t>
      </w:r>
    </w:p>
    <w:p w:rsidR="00682324" w:rsidRPr="00044805" w:rsidRDefault="00682324" w:rsidP="00682324">
      <w:pPr>
        <w:rPr>
          <w:rFonts w:asciiTheme="majorBidi" w:hAnsiTheme="majorBidi" w:cstheme="majorBidi"/>
          <w:sz w:val="24"/>
          <w:szCs w:val="24"/>
        </w:rPr>
      </w:pPr>
      <w:bookmarkStart w:id="0" w:name="_GoBack"/>
      <w:bookmarkEnd w:id="0"/>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t xml:space="preserve">The most challenging aspect of the contemporary Islamic </w:t>
      </w:r>
      <w:proofErr w:type="spellStart"/>
      <w:r w:rsidRPr="00044805">
        <w:rPr>
          <w:rFonts w:asciiTheme="majorBidi" w:hAnsiTheme="majorBidi" w:cstheme="majorBidi"/>
          <w:sz w:val="24"/>
          <w:szCs w:val="24"/>
        </w:rPr>
        <w:t>resur</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gence</w:t>
      </w:r>
      <w:proofErr w:type="spellEnd"/>
      <w:r w:rsidRPr="00044805">
        <w:rPr>
          <w:rFonts w:asciiTheme="majorBidi" w:hAnsiTheme="majorBidi" w:cstheme="majorBidi"/>
          <w:sz w:val="24"/>
          <w:szCs w:val="24"/>
        </w:rPr>
        <w:t xml:space="preserve"> is to develop various as- </w:t>
      </w:r>
      <w:proofErr w:type="spellStart"/>
      <w:r w:rsidRPr="00044805">
        <w:rPr>
          <w:rFonts w:asciiTheme="majorBidi" w:hAnsiTheme="majorBidi" w:cstheme="majorBidi"/>
          <w:sz w:val="24"/>
          <w:szCs w:val="24"/>
        </w:rPr>
        <w:t>pects</w:t>
      </w:r>
      <w:proofErr w:type="spellEnd"/>
      <w:r w:rsidRPr="00044805">
        <w:rPr>
          <w:rFonts w:asciiTheme="majorBidi" w:hAnsiTheme="majorBidi" w:cstheme="majorBidi"/>
          <w:sz w:val="24"/>
          <w:szCs w:val="24"/>
        </w:rPr>
        <w:t xml:space="preserve"> of Islamic economic sys- </w:t>
      </w:r>
      <w:proofErr w:type="gramStart"/>
      <w:r w:rsidRPr="00044805">
        <w:rPr>
          <w:rFonts w:asciiTheme="majorBidi" w:hAnsiTheme="majorBidi" w:cstheme="majorBidi"/>
          <w:sz w:val="24"/>
          <w:szCs w:val="24"/>
        </w:rPr>
        <w:t>tem,</w:t>
      </w:r>
      <w:proofErr w:type="gramEnd"/>
      <w:r w:rsidRPr="00044805">
        <w:rPr>
          <w:rFonts w:asciiTheme="majorBidi" w:hAnsiTheme="majorBidi" w:cstheme="majorBidi"/>
          <w:sz w:val="24"/>
          <w:szCs w:val="24"/>
        </w:rPr>
        <w:t xml:space="preserve"> Muslim economists and ban- </w:t>
      </w:r>
      <w:proofErr w:type="spellStart"/>
      <w:r w:rsidRPr="00044805">
        <w:rPr>
          <w:rFonts w:asciiTheme="majorBidi" w:hAnsiTheme="majorBidi" w:cstheme="majorBidi"/>
          <w:sz w:val="24"/>
          <w:szCs w:val="24"/>
        </w:rPr>
        <w:t>kers</w:t>
      </w:r>
      <w:proofErr w:type="spellEnd"/>
      <w:r w:rsidRPr="00044805">
        <w:rPr>
          <w:rFonts w:asciiTheme="majorBidi" w:hAnsiTheme="majorBidi" w:cstheme="majorBidi"/>
          <w:sz w:val="24"/>
          <w:szCs w:val="24"/>
        </w:rPr>
        <w:t xml:space="preserve"> are trying to grapple with this challenge. So </w:t>
      </w:r>
      <w:proofErr w:type="gramStart"/>
      <w:r w:rsidRPr="00044805">
        <w:rPr>
          <w:rFonts w:asciiTheme="majorBidi" w:hAnsiTheme="majorBidi" w:cstheme="majorBidi"/>
          <w:sz w:val="24"/>
          <w:szCs w:val="24"/>
        </w:rPr>
        <w:t>far</w:t>
      </w:r>
      <w:proofErr w:type="gramEnd"/>
      <w:r w:rsidRPr="00044805">
        <w:rPr>
          <w:rFonts w:asciiTheme="majorBidi" w:hAnsiTheme="majorBidi" w:cstheme="majorBidi"/>
          <w:sz w:val="24"/>
          <w:szCs w:val="24"/>
        </w:rPr>
        <w:t xml:space="preserve"> one confer </w:t>
      </w:r>
      <w:proofErr w:type="spellStart"/>
      <w:r w:rsidRPr="00044805">
        <w:rPr>
          <w:rFonts w:asciiTheme="majorBidi" w:hAnsiTheme="majorBidi" w:cstheme="majorBidi"/>
          <w:sz w:val="24"/>
          <w:szCs w:val="24"/>
        </w:rPr>
        <w:t>ence</w:t>
      </w:r>
      <w:proofErr w:type="spellEnd"/>
      <w:r w:rsidRPr="00044805">
        <w:rPr>
          <w:rFonts w:asciiTheme="majorBidi" w:hAnsiTheme="majorBidi" w:cstheme="majorBidi"/>
          <w:sz w:val="24"/>
          <w:szCs w:val="24"/>
        </w:rPr>
        <w:t xml:space="preserve"> and two seminars have been </w:t>
      </w:r>
      <w:proofErr w:type="spellStart"/>
      <w:r w:rsidRPr="00044805">
        <w:rPr>
          <w:rFonts w:asciiTheme="majorBidi" w:hAnsiTheme="majorBidi" w:cstheme="majorBidi"/>
          <w:sz w:val="24"/>
          <w:szCs w:val="24"/>
        </w:rPr>
        <w:t>organised</w:t>
      </w:r>
      <w:proofErr w:type="spellEnd"/>
      <w:r w:rsidRPr="00044805">
        <w:rPr>
          <w:rFonts w:asciiTheme="majorBidi" w:hAnsiTheme="majorBidi" w:cstheme="majorBidi"/>
          <w:sz w:val="24"/>
          <w:szCs w:val="24"/>
        </w:rPr>
        <w:t xml:space="preserve">. The most recent of these was the seminar on </w:t>
      </w:r>
      <w:proofErr w:type="spellStart"/>
      <w:r w:rsidRPr="00044805">
        <w:rPr>
          <w:rFonts w:asciiTheme="majorBidi" w:hAnsiTheme="majorBidi" w:cstheme="majorBidi"/>
          <w:sz w:val="24"/>
          <w:szCs w:val="24"/>
        </w:rPr>
        <w:t>mone</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tary</w:t>
      </w:r>
      <w:proofErr w:type="spellEnd"/>
      <w:r w:rsidRPr="00044805">
        <w:rPr>
          <w:rFonts w:asciiTheme="majorBidi" w:hAnsiTheme="majorBidi" w:cstheme="majorBidi"/>
          <w:sz w:val="24"/>
          <w:szCs w:val="24"/>
        </w:rPr>
        <w:t xml:space="preserve"> and fiscal economics of </w:t>
      </w:r>
      <w:proofErr w:type="gramStart"/>
      <w:r w:rsidRPr="00044805">
        <w:rPr>
          <w:rFonts w:asciiTheme="majorBidi" w:hAnsiTheme="majorBidi" w:cstheme="majorBidi"/>
          <w:sz w:val="24"/>
          <w:szCs w:val="24"/>
        </w:rPr>
        <w:t>Is</w:t>
      </w:r>
      <w:proofErr w:type="gramEnd"/>
      <w:r w:rsidRPr="00044805">
        <w:rPr>
          <w:rFonts w:asciiTheme="majorBidi" w:hAnsiTheme="majorBidi" w:cstheme="majorBidi"/>
          <w:sz w:val="24"/>
          <w:szCs w:val="24"/>
        </w:rPr>
        <w:t xml:space="preserve">- lam held in Islamabad during January 6-10, 1981. It was </w:t>
      </w:r>
      <w:proofErr w:type="spellStart"/>
      <w:r w:rsidRPr="00044805">
        <w:rPr>
          <w:rFonts w:asciiTheme="majorBidi" w:hAnsiTheme="majorBidi" w:cstheme="majorBidi"/>
          <w:sz w:val="24"/>
          <w:szCs w:val="24"/>
        </w:rPr>
        <w:t>atten</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ded</w:t>
      </w:r>
      <w:proofErr w:type="spellEnd"/>
      <w:r w:rsidRPr="00044805">
        <w:rPr>
          <w:rFonts w:asciiTheme="majorBidi" w:hAnsiTheme="majorBidi" w:cstheme="majorBidi"/>
          <w:sz w:val="24"/>
          <w:szCs w:val="24"/>
        </w:rPr>
        <w:t xml:space="preserve"> by around eighty prominent economists and bankers from twelve countries. Ten papers </w:t>
      </w:r>
      <w:proofErr w:type="spellStart"/>
      <w:r w:rsidRPr="00044805">
        <w:rPr>
          <w:rFonts w:asciiTheme="majorBidi" w:hAnsiTheme="majorBidi" w:cstheme="majorBidi"/>
          <w:sz w:val="24"/>
          <w:szCs w:val="24"/>
        </w:rPr>
        <w:t>dea</w:t>
      </w:r>
      <w:proofErr w:type="spellEnd"/>
      <w:r w:rsidRPr="00044805">
        <w:rPr>
          <w:rFonts w:asciiTheme="majorBidi" w:hAnsiTheme="majorBidi" w:cstheme="majorBidi"/>
          <w:sz w:val="24"/>
          <w:szCs w:val="24"/>
        </w:rPr>
        <w:t xml:space="preserve">- ling with various aspects of </w:t>
      </w:r>
      <w:proofErr w:type="spellStart"/>
      <w:r w:rsidRPr="00044805">
        <w:rPr>
          <w:rFonts w:asciiTheme="majorBidi" w:hAnsiTheme="majorBidi" w:cstheme="majorBidi"/>
          <w:sz w:val="24"/>
          <w:szCs w:val="24"/>
        </w:rPr>
        <w:t>mone</w:t>
      </w:r>
      <w:proofErr w:type="spellEnd"/>
      <w:r w:rsidRPr="00044805">
        <w:rPr>
          <w:rFonts w:asciiTheme="majorBidi" w:hAnsiTheme="majorBidi" w:cstheme="majorBidi"/>
          <w:sz w:val="24"/>
          <w:szCs w:val="24"/>
        </w:rPr>
        <w:t xml:space="preserve"> </w:t>
      </w:r>
      <w:proofErr w:type="spellStart"/>
      <w:r w:rsidRPr="00044805">
        <w:rPr>
          <w:rFonts w:asciiTheme="majorBidi" w:hAnsiTheme="majorBidi" w:cstheme="majorBidi"/>
          <w:sz w:val="24"/>
          <w:szCs w:val="24"/>
        </w:rPr>
        <w:t>tary</w:t>
      </w:r>
      <w:proofErr w:type="spellEnd"/>
      <w:r w:rsidRPr="00044805">
        <w:rPr>
          <w:rFonts w:asciiTheme="majorBidi" w:hAnsiTheme="majorBidi" w:cstheme="majorBidi"/>
          <w:sz w:val="24"/>
          <w:szCs w:val="24"/>
        </w:rPr>
        <w:t xml:space="preserve"> and fiscal economics of Islam and three reports about the theory and practice of interest free banking </w:t>
      </w:r>
      <w:proofErr w:type="gramStart"/>
      <w:r w:rsidRPr="00044805">
        <w:rPr>
          <w:rFonts w:asciiTheme="majorBidi" w:hAnsiTheme="majorBidi" w:cstheme="majorBidi"/>
          <w:sz w:val="24"/>
          <w:szCs w:val="24"/>
        </w:rPr>
        <w:t>were presented and discussed</w:t>
      </w:r>
      <w:proofErr w:type="gramEnd"/>
      <w:r w:rsidRPr="00044805">
        <w:rPr>
          <w:rFonts w:asciiTheme="majorBidi" w:hAnsiTheme="majorBidi" w:cstheme="majorBidi"/>
          <w:sz w:val="24"/>
          <w:szCs w:val="24"/>
        </w:rPr>
        <w:t xml:space="preserve">. An effort </w:t>
      </w:r>
      <w:proofErr w:type="gramStart"/>
      <w:r w:rsidRPr="00044805">
        <w:rPr>
          <w:rFonts w:asciiTheme="majorBidi" w:hAnsiTheme="majorBidi" w:cstheme="majorBidi"/>
          <w:sz w:val="24"/>
          <w:szCs w:val="24"/>
        </w:rPr>
        <w:t>is being made</w:t>
      </w:r>
      <w:proofErr w:type="gramEnd"/>
      <w:r w:rsidRPr="00044805">
        <w:rPr>
          <w:rFonts w:asciiTheme="majorBidi" w:hAnsiTheme="majorBidi" w:cstheme="majorBidi"/>
          <w:sz w:val="24"/>
          <w:szCs w:val="24"/>
        </w:rPr>
        <w:t>- in this report to recapture major points of discussion share its insights with those who could not participate in it.</w:t>
      </w:r>
    </w:p>
    <w:p w:rsidR="00682324" w:rsidRPr="00044805" w:rsidRDefault="00682324" w:rsidP="00682324">
      <w:pPr>
        <w:rPr>
          <w:rFonts w:asciiTheme="majorBidi" w:hAnsiTheme="majorBidi" w:cstheme="majorBidi"/>
          <w:sz w:val="24"/>
          <w:szCs w:val="24"/>
        </w:rPr>
      </w:pPr>
      <w:r w:rsidRPr="00044805">
        <w:rPr>
          <w:rFonts w:asciiTheme="majorBidi" w:hAnsiTheme="majorBidi" w:cstheme="majorBidi"/>
          <w:sz w:val="24"/>
          <w:szCs w:val="24"/>
        </w:rPr>
        <w:t xml:space="preserve">Prof </w:t>
      </w:r>
      <w:proofErr w:type="spellStart"/>
      <w:r w:rsidRPr="00044805">
        <w:rPr>
          <w:rFonts w:asciiTheme="majorBidi" w:hAnsiTheme="majorBidi" w:cstheme="majorBidi"/>
          <w:sz w:val="24"/>
          <w:szCs w:val="24"/>
        </w:rPr>
        <w:t>Khurshid</w:t>
      </w:r>
      <w:proofErr w:type="spellEnd"/>
      <w:r w:rsidRPr="00044805">
        <w:rPr>
          <w:rFonts w:asciiTheme="majorBidi" w:hAnsiTheme="majorBidi" w:cstheme="majorBidi"/>
          <w:sz w:val="24"/>
          <w:szCs w:val="24"/>
        </w:rPr>
        <w:t xml:space="preserve"> Ahmad recalled that in his inaugural address Pre </w:t>
      </w:r>
      <w:proofErr w:type="spellStart"/>
      <w:r w:rsidRPr="00044805">
        <w:rPr>
          <w:rFonts w:asciiTheme="majorBidi" w:hAnsiTheme="majorBidi" w:cstheme="majorBidi"/>
          <w:sz w:val="24"/>
          <w:szCs w:val="24"/>
        </w:rPr>
        <w:t>sident</w:t>
      </w:r>
      <w:proofErr w:type="spellEnd"/>
      <w:r w:rsidRPr="00044805">
        <w:rPr>
          <w:rFonts w:asciiTheme="majorBidi" w:hAnsiTheme="majorBidi" w:cstheme="majorBidi"/>
          <w:sz w:val="24"/>
          <w:szCs w:val="24"/>
        </w:rPr>
        <w:t xml:space="preserve"> Mohammad Zia-</w:t>
      </w:r>
      <w:proofErr w:type="spellStart"/>
      <w:r w:rsidRPr="00044805">
        <w:rPr>
          <w:rFonts w:asciiTheme="majorBidi" w:hAnsiTheme="majorBidi" w:cstheme="majorBidi"/>
          <w:sz w:val="24"/>
          <w:szCs w:val="24"/>
        </w:rPr>
        <w:t>ul</w:t>
      </w:r>
      <w:proofErr w:type="spellEnd"/>
      <w:r w:rsidRPr="00044805">
        <w:rPr>
          <w:rFonts w:asciiTheme="majorBidi" w:hAnsiTheme="majorBidi" w:cstheme="majorBidi"/>
          <w:sz w:val="24"/>
          <w:szCs w:val="24"/>
        </w:rPr>
        <w:t>-</w:t>
      </w:r>
      <w:proofErr w:type="spellStart"/>
      <w:r w:rsidRPr="00044805">
        <w:rPr>
          <w:rFonts w:asciiTheme="majorBidi" w:hAnsiTheme="majorBidi" w:cstheme="majorBidi"/>
          <w:sz w:val="24"/>
          <w:szCs w:val="24"/>
        </w:rPr>
        <w:t>Haq</w:t>
      </w:r>
      <w:proofErr w:type="spellEnd"/>
      <w:r w:rsidRPr="00044805">
        <w:rPr>
          <w:rFonts w:asciiTheme="majorBidi" w:hAnsiTheme="majorBidi" w:cstheme="majorBidi"/>
          <w:sz w:val="24"/>
          <w:szCs w:val="24"/>
        </w:rPr>
        <w:t xml:space="preserve"> had raised quite a few </w:t>
      </w:r>
      <w:proofErr w:type="gramStart"/>
      <w:r w:rsidRPr="00044805">
        <w:rPr>
          <w:rFonts w:asciiTheme="majorBidi" w:hAnsiTheme="majorBidi" w:cstheme="majorBidi"/>
          <w:sz w:val="24"/>
          <w:szCs w:val="24"/>
        </w:rPr>
        <w:t>questions which</w:t>
      </w:r>
      <w:proofErr w:type="gramEnd"/>
      <w:r w:rsidRPr="00044805">
        <w:rPr>
          <w:rFonts w:asciiTheme="majorBidi" w:hAnsiTheme="majorBidi" w:cstheme="majorBidi"/>
          <w:sz w:val="24"/>
          <w:szCs w:val="24"/>
        </w:rPr>
        <w:t xml:space="preserve"> are pertinent to the sub- </w:t>
      </w:r>
      <w:proofErr w:type="spellStart"/>
      <w:r w:rsidRPr="00044805">
        <w:rPr>
          <w:rFonts w:asciiTheme="majorBidi" w:hAnsiTheme="majorBidi" w:cstheme="majorBidi"/>
          <w:sz w:val="24"/>
          <w:szCs w:val="24"/>
        </w:rPr>
        <w:t>ject</w:t>
      </w:r>
      <w:proofErr w:type="spellEnd"/>
      <w:r w:rsidRPr="00044805">
        <w:rPr>
          <w:rFonts w:asciiTheme="majorBidi" w:hAnsiTheme="majorBidi" w:cstheme="majorBidi"/>
          <w:sz w:val="24"/>
          <w:szCs w:val="24"/>
        </w:rPr>
        <w:t>.</w:t>
      </w:r>
    </w:p>
    <w:sectPr w:rsidR="00682324" w:rsidRPr="00044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9D"/>
    <w:rsid w:val="00044805"/>
    <w:rsid w:val="0032266F"/>
    <w:rsid w:val="0035459D"/>
    <w:rsid w:val="00682324"/>
    <w:rsid w:val="00753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C44B"/>
  <w15:chartTrackingRefBased/>
  <w15:docId w15:val="{7DC7FBE9-53E3-4E41-A870-4D59D21A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cp:revision>
  <dcterms:created xsi:type="dcterms:W3CDTF">2025-02-28T06:31:00Z</dcterms:created>
  <dcterms:modified xsi:type="dcterms:W3CDTF">2025-02-28T06:34:00Z</dcterms:modified>
</cp:coreProperties>
</file>