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954" w:rsidRDefault="00113954" w:rsidP="00113954"/>
    <w:p w:rsidR="00113954" w:rsidRDefault="00113954" w:rsidP="00113954"/>
    <w:p w:rsidR="00113954" w:rsidRDefault="00113954" w:rsidP="00113954">
      <w:r>
        <w:t>Vol. I No. 15</w:t>
      </w:r>
    </w:p>
    <w:p w:rsidR="00113954" w:rsidRDefault="00113954" w:rsidP="00113954">
      <w:r>
        <w:t>Karachi, Saturday, April 28. 1955</w:t>
      </w:r>
    </w:p>
    <w:p w:rsidR="00113954" w:rsidRDefault="00113954" w:rsidP="00113954">
      <w:r>
        <w:t>Price: As. 4</w:t>
      </w:r>
    </w:p>
    <w:p w:rsidR="00113954" w:rsidRDefault="00113954" w:rsidP="00113954">
      <w:r>
        <w:t>Air Surcharge:</w:t>
      </w:r>
    </w:p>
    <w:p w:rsidR="00113954" w:rsidRDefault="00113954" w:rsidP="00113954">
      <w:r>
        <w:t>ANNA ONE</w:t>
      </w:r>
    </w:p>
    <w:p w:rsidR="00113954" w:rsidRDefault="00113954" w:rsidP="00113954">
      <w:r>
        <w:t>EDITORIAL</w:t>
      </w:r>
    </w:p>
    <w:p w:rsidR="00113954" w:rsidRDefault="00113954" w:rsidP="00113954">
      <w:r>
        <w:t>IN THE NAME OF</w:t>
      </w:r>
    </w:p>
    <w:p w:rsidR="00FC69CA" w:rsidRDefault="00113954" w:rsidP="00113954">
      <w:r>
        <w:t>BLEEDING ALGERIA</w:t>
      </w:r>
    </w:p>
    <w:p w:rsidR="00113954" w:rsidRDefault="00113954" w:rsidP="00113954"/>
    <w:p w:rsidR="00113954" w:rsidRDefault="00113954" w:rsidP="00113954"/>
    <w:p w:rsidR="00113954" w:rsidRDefault="00113954" w:rsidP="00113954"/>
    <w:p w:rsidR="00113954" w:rsidRDefault="00113954" w:rsidP="00113954">
      <w:proofErr w:type="gramStart"/>
      <w:r>
        <w:t>A</w:t>
      </w:r>
      <w:proofErr w:type="gramEnd"/>
      <w:r>
        <w:t xml:space="preserve"> S days pass, the genocide of Algerians at the hands of French hordes grows both in magnitude and ferocity. Undoubtedly the fifteen thousand Algerian warriors of freedom are putting up a heroic resistance. But their strength is no match to the two hundred and twenty five thousand French troops, who are armed with all the weapons of modern warfare except the atomic bomb and are shorn of all traces of human compassion. This huge army, which is likely to</w:t>
      </w:r>
      <w:r w:rsidR="00B11A4A">
        <w:t xml:space="preserve"> be doubled shortly, has pounc</w:t>
      </w:r>
      <w:r>
        <w:t>ed upon Algerians with the resolve to butcher even the last living</w:t>
      </w:r>
      <w:r w:rsidR="00B11A4A">
        <w:t xml:space="preserve"> Algerian if this self-respect</w:t>
      </w:r>
      <w:r>
        <w:t xml:space="preserve">ing nation persists in its struggle to wrest back from the tyrants its freedom and </w:t>
      </w:r>
      <w:r w:rsidR="00B11A4A">
        <w:t>honor</w:t>
      </w:r>
      <w:r>
        <w:t>. Village after village is being destroyed and even women and children, massacred. With the freedom movement gaining momentum, the figures of daily killing have registered a tremendous rise and has reached three figures.</w:t>
      </w:r>
    </w:p>
    <w:p w:rsidR="00113954" w:rsidRDefault="00113954" w:rsidP="00113954"/>
    <w:p w:rsidR="00113954" w:rsidRDefault="00113954" w:rsidP="00113954"/>
    <w:p w:rsidR="00113954" w:rsidRDefault="00113954" w:rsidP="00113954">
      <w:r>
        <w:t>The whole world the civilized</w:t>
      </w:r>
    </w:p>
    <w:p w:rsidR="00113954" w:rsidRDefault="00B11A4A" w:rsidP="00113954">
      <w:r>
        <w:t>World</w:t>
      </w:r>
      <w:r w:rsidR="00113954">
        <w:t>--beholds this ghastly drama of blood and fire with equanimity, unmoved by the Spectacle of the whole- sale slaughter of a people for the sole crime of demanding</w:t>
      </w:r>
    </w:p>
    <w:p w:rsidR="00113954" w:rsidRDefault="00B11A4A" w:rsidP="00113954">
      <w:r>
        <w:t>Freedom</w:t>
      </w:r>
      <w:r w:rsidR="00113954">
        <w:t>.</w:t>
      </w:r>
    </w:p>
    <w:p w:rsidR="00113954" w:rsidRDefault="00113954" w:rsidP="00113954">
      <w:r>
        <w:t xml:space="preserve">The U.N. of course cannot interfere-for it is an internal matter of France! America, the great champion of freedom and democracy. </w:t>
      </w:r>
      <w:r w:rsidR="00B11A4A">
        <w:t>Cannot</w:t>
      </w:r>
      <w:r>
        <w:t xml:space="preserve"> even stand being accused of leaving her erstwhile friend and ally alone in such a period of trouble and dis</w:t>
      </w:r>
      <w:r w:rsidR="00B11A4A">
        <w:t>tress and her leaders find com</w:t>
      </w:r>
      <w:r>
        <w:t xml:space="preserve">pelled to hasten issuing state- </w:t>
      </w:r>
      <w:proofErr w:type="spellStart"/>
      <w:r>
        <w:t>ments</w:t>
      </w:r>
      <w:proofErr w:type="spellEnd"/>
      <w:r>
        <w:t xml:space="preserve"> lest this misunderstanding should persist. Russia, the leader of the other world bloc, is too</w:t>
      </w:r>
      <w:r w:rsidR="00B11A4A">
        <w:t xml:space="preserve"> engrossed in her "destaliniza</w:t>
      </w:r>
      <w:r>
        <w:t xml:space="preserve">tion" </w:t>
      </w:r>
      <w:r w:rsidR="00B11A4A">
        <w:t>campaigns</w:t>
      </w:r>
      <w:r>
        <w:t xml:space="preserve"> and her drive to Woo the bourgeois countries to</w:t>
      </w:r>
    </w:p>
    <w:p w:rsidR="00113954" w:rsidRDefault="00113954" w:rsidP="00113954"/>
    <w:p w:rsidR="00113954" w:rsidRDefault="00113954" w:rsidP="00113954"/>
    <w:p w:rsidR="00113954" w:rsidRDefault="00113954" w:rsidP="00113954">
      <w:proofErr w:type="gramStart"/>
      <w:r>
        <w:t>give</w:t>
      </w:r>
      <w:proofErr w:type="gramEnd"/>
      <w:r>
        <w:t xml:space="preserve"> </w:t>
      </w:r>
      <w:bookmarkStart w:id="0" w:name="_GoBack"/>
      <w:bookmarkEnd w:id="0"/>
      <w:r>
        <w:t xml:space="preserve">heed to the </w:t>
      </w:r>
      <w:r w:rsidR="00B11A4A">
        <w:t>groaning’s</w:t>
      </w:r>
      <w:r>
        <w:t xml:space="preserve"> of bleeding Algeria. As for the Afro-Asian countries, after having once consented to withdraw the Algerian issue from the U.N. Agenda (what an achievement!) most of them are practically sitting idle. The </w:t>
      </w:r>
      <w:r w:rsidR="00B11A4A">
        <w:t>honorable</w:t>
      </w:r>
      <w:r>
        <w:t xml:space="preserve"> exception is the poor, small country Syria, which has shown the courage to boycott French goods.</w:t>
      </w:r>
    </w:p>
    <w:p w:rsidR="00113954" w:rsidRDefault="00113954" w:rsidP="00113954">
      <w:r>
        <w:t xml:space="preserve">Coming to our own country, one feels like hanging down one's heads with shame at the criminal indifference and the heartless apathy that we have shown- we, who were expected to take the lead and champion the cause of our oppressed brothers. For, are we not the same people who have the proud record of having always shared the woes and </w:t>
      </w:r>
      <w:r w:rsidR="00B11A4A">
        <w:t>sorrows of Muslims of every cor</w:t>
      </w:r>
      <w:r>
        <w:t xml:space="preserve">ner of the world and having always responded to their call for help? Whenever any calamity befell any Muslim people, Muslim India was aroused to the highest pitch of anger and even during the period of British domination rose above considerations of </w:t>
      </w:r>
      <w:r w:rsidR="00B11A4A">
        <w:t>expediency</w:t>
      </w:r>
      <w:r>
        <w:t xml:space="preserve"> in helping them. Not long ago when the Turkish Caliphate was threatened, the entire country was set ablaze and the </w:t>
      </w:r>
      <w:r w:rsidR="00B11A4A">
        <w:t>Bruisers</w:t>
      </w:r>
      <w:r>
        <w:t xml:space="preserve"> apprehended the outbreak of a country-wide </w:t>
      </w:r>
      <w:r w:rsidR="00B11A4A">
        <w:t>revolt. When Muslims were fall</w:t>
      </w:r>
      <w:r>
        <w:t xml:space="preserve">ing on battle-fields in </w:t>
      </w:r>
      <w:proofErr w:type="spellStart"/>
      <w:r>
        <w:t>Balqan</w:t>
      </w:r>
      <w:proofErr w:type="spellEnd"/>
      <w:r>
        <w:t xml:space="preserve"> War, the Indian Muslims, helpless to do anything more, se</w:t>
      </w:r>
      <w:r w:rsidR="00B11A4A">
        <w:t>nt a medical mission as a tokened</w:t>
      </w:r>
      <w:r>
        <w:t xml:space="preserve"> their brotherhood.</w:t>
      </w:r>
    </w:p>
    <w:p w:rsidR="00113954" w:rsidRDefault="00113954" w:rsidP="00113954">
      <w:r>
        <w:t>But what are we doing? Have we</w:t>
      </w:r>
      <w:r w:rsidR="00B11A4A">
        <w:t xml:space="preserve"> lived up to these noble tradi</w:t>
      </w:r>
      <w:r>
        <w:t>tions-we who are now a free nation?</w:t>
      </w:r>
    </w:p>
    <w:p w:rsidR="00113954" w:rsidRDefault="00113954" w:rsidP="00113954">
      <w:r>
        <w:t>Contrary to expectations, the hard fact is that our Government has the distinction of being an ally of France in SEATO and so, h</w:t>
      </w:r>
      <w:r w:rsidR="00B11A4A">
        <w:t>as not gone a step beyond issu</w:t>
      </w:r>
      <w:r>
        <w:t>ing cautiously-worded statements of sympathy with Algerian a</w:t>
      </w:r>
      <w:r w:rsidR="00B11A4A">
        <w:t>spirations. What to say of tak</w:t>
      </w:r>
      <w:r>
        <w:t xml:space="preserve">ing a more courageous stand, we </w:t>
      </w:r>
      <w:r w:rsidR="00B11A4A">
        <w:t>have not even stopped, for ins</w:t>
      </w:r>
      <w:r>
        <w:t>tance, the service of Air France, although even a few years back we had stopped the flights of K.L.M. when our Indonesian brothers were being crushed by the Dutch.</w:t>
      </w:r>
    </w:p>
    <w:p w:rsidR="00113954" w:rsidRDefault="00B11A4A" w:rsidP="00113954">
      <w:r>
        <w:t>But are we- the public organizations</w:t>
      </w:r>
      <w:r w:rsidR="00113954">
        <w:t xml:space="preserve"> and the news-papers of this co</w:t>
      </w:r>
      <w:r>
        <w:t>untry absolved of every respon</w:t>
      </w:r>
      <w:r w:rsidR="00113954">
        <w:t>sibil</w:t>
      </w:r>
      <w:r>
        <w:t>ity towards the afflicted Alge</w:t>
      </w:r>
      <w:r w:rsidR="00113954">
        <w:t>rians.</w:t>
      </w:r>
    </w:p>
    <w:p w:rsidR="00113954" w:rsidRDefault="00B11A4A" w:rsidP="00113954">
      <w:r>
        <w:t>Not at all. If the Govern</w:t>
      </w:r>
      <w:r w:rsidR="00113954">
        <w:t>ment has not moved, it is because we have remained idle. No, my friends, we must accept that we have sinned and have been criminal</w:t>
      </w:r>
    </w:p>
    <w:p w:rsidR="00113954" w:rsidRDefault="00113954" w:rsidP="00113954"/>
    <w:p w:rsidR="00113954" w:rsidRDefault="00113954" w:rsidP="00113954"/>
    <w:p w:rsidR="00113954" w:rsidRDefault="00113954" w:rsidP="00113954">
      <w:proofErr w:type="gramStart"/>
      <w:r>
        <w:t>in</w:t>
      </w:r>
      <w:proofErr w:type="gramEnd"/>
      <w:r>
        <w:t xml:space="preserve"> this regard. Had we been bold enough, the Government-our own Government--dared not ride rough shod over our statements. But the pity is, our public </w:t>
      </w:r>
      <w:r w:rsidR="00B11A4A">
        <w:t>organizations</w:t>
      </w:r>
      <w:r>
        <w:t xml:space="preserve"> lull their conscience by passing a few resolutions and holding a few meetings. For, what is the value of these empty words when Muslim blood flows in Algeria in streams and bombshells and bullets are riddling the chest of </w:t>
      </w:r>
      <w:r w:rsidR="00B11A4A">
        <w:t>patriots?</w:t>
      </w:r>
      <w:r>
        <w:t xml:space="preserve"> It is a self-deception, pure and simple, to think that we can do any good to the cause of Algeria by these half-hearted measures. But the tragedy is that even </w:t>
      </w:r>
      <w:r w:rsidR="00B11A4A">
        <w:t>organizations</w:t>
      </w:r>
      <w:r>
        <w:t xml:space="preserve"> of whom much expected-</w:t>
      </w:r>
      <w:proofErr w:type="spellStart"/>
      <w:r>
        <w:t>Jamaat</w:t>
      </w:r>
      <w:proofErr w:type="spellEnd"/>
      <w:r>
        <w:t>-e-</w:t>
      </w:r>
      <w:proofErr w:type="spellStart"/>
      <w:r>
        <w:t>Islami</w:t>
      </w:r>
      <w:proofErr w:type="spellEnd"/>
      <w:r>
        <w:t xml:space="preserve"> </w:t>
      </w:r>
      <w:proofErr w:type="spellStart"/>
      <w:r>
        <w:lastRenderedPageBreak/>
        <w:t>Jamiat</w:t>
      </w:r>
      <w:proofErr w:type="spellEnd"/>
      <w:r>
        <w:t>-e-</w:t>
      </w:r>
      <w:proofErr w:type="spellStart"/>
      <w:r>
        <w:t>Ulema</w:t>
      </w:r>
      <w:proofErr w:type="spellEnd"/>
      <w:r>
        <w:t>-</w:t>
      </w:r>
      <w:proofErr w:type="spellStart"/>
      <w:r>
        <w:t>i</w:t>
      </w:r>
      <w:proofErr w:type="spellEnd"/>
      <w:r>
        <w:t xml:space="preserve">-Islam, </w:t>
      </w:r>
      <w:proofErr w:type="spellStart"/>
      <w:r>
        <w:t>Nizam</w:t>
      </w:r>
      <w:proofErr w:type="spellEnd"/>
      <w:r>
        <w:t xml:space="preserve">-e-Islam our religious </w:t>
      </w:r>
      <w:r w:rsidR="00B11A4A">
        <w:t>organizations</w:t>
      </w:r>
      <w:r>
        <w:t>, have done absolutely nothing beyond indulging in the luxury of passing resolutions!</w:t>
      </w:r>
    </w:p>
    <w:p w:rsidR="00113954" w:rsidRDefault="00113954" w:rsidP="00113954">
      <w:proofErr w:type="gramStart"/>
      <w:r>
        <w:t>was</w:t>
      </w:r>
      <w:proofErr w:type="gramEnd"/>
    </w:p>
    <w:p w:rsidR="00113954" w:rsidRDefault="00113954" w:rsidP="00113954">
      <w:proofErr w:type="gramStart"/>
      <w:r>
        <w:t>and</w:t>
      </w:r>
      <w:proofErr w:type="gramEnd"/>
    </w:p>
    <w:p w:rsidR="00113954" w:rsidRDefault="00113954" w:rsidP="00113954">
      <w:r>
        <w:t xml:space="preserve">But it is never too late. If our conscience is not dead, if our blood has not frozen in our </w:t>
      </w:r>
      <w:proofErr w:type="spellStart"/>
      <w:r>
        <w:t>viens</w:t>
      </w:r>
      <w:proofErr w:type="spellEnd"/>
      <w:r>
        <w:t xml:space="preserve"> and if there is any reality in the oft-repeated words "Islamic brotherhood", let us rise to the height of the occasion. Let us awa</w:t>
      </w:r>
      <w:r w:rsidR="00B11A4A">
        <w:t>ke to the gravity of the situa</w:t>
      </w:r>
      <w:r>
        <w:t>ti</w:t>
      </w:r>
      <w:r w:rsidR="00B11A4A">
        <w:t>on, live up to our noble tradi</w:t>
      </w:r>
      <w:r>
        <w:t>tions and force our Government to adopt an attitude that may be becoming of the Islamic Republic of Pakistan. Let all the parties join hands and forge a united front to make the Government bow down before the demands of the people of Pakistan and adopt a bold policy in the matter and to provide a concrete, tangible h</w:t>
      </w:r>
      <w:r w:rsidR="00B11A4A">
        <w:t xml:space="preserve">elp to Algeria's </w:t>
      </w:r>
      <w:proofErr w:type="spellStart"/>
      <w:r w:rsidR="00B11A4A">
        <w:t>Jehad</w:t>
      </w:r>
      <w:proofErr w:type="spellEnd"/>
      <w:r w:rsidR="00B11A4A">
        <w:t xml:space="preserve"> of free</w:t>
      </w:r>
      <w:r>
        <w:t>dom. For, as the aged North African veteran Abdul Karim Riff has observed, "France under- stands no language except the language of force."</w:t>
      </w:r>
    </w:p>
    <w:sectPr w:rsidR="001139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DC1"/>
    <w:rsid w:val="00113954"/>
    <w:rsid w:val="00A35DC1"/>
    <w:rsid w:val="00B11A4A"/>
    <w:rsid w:val="00FC69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5FAD5"/>
  <w15:chartTrackingRefBased/>
  <w15:docId w15:val="{E616E4AD-16FE-4CD2-9C0D-F4D943BF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813</Words>
  <Characters>4636</Characters>
  <Application>Microsoft Office Word</Application>
  <DocSecurity>0</DocSecurity>
  <Lines>38</Lines>
  <Paragraphs>10</Paragraphs>
  <ScaleCrop>false</ScaleCrop>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2025-02-27T07:26:00Z</dcterms:created>
  <dcterms:modified xsi:type="dcterms:W3CDTF">2025-02-27T10:59:00Z</dcterms:modified>
</cp:coreProperties>
</file>